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df972c0644d7c" w:history="1">
              <w:r>
                <w:rPr>
                  <w:rStyle w:val="Hyperlink"/>
                </w:rPr>
                <w:t>2025-2031年中国量子密码系统发展现状与市场前景分析报告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df972c0644d7c" w:history="1">
              <w:r>
                <w:rPr>
                  <w:rStyle w:val="Hyperlink"/>
                </w:rPr>
                <w:t>2025-2031年中国量子密码系统发展现状与市场前景分析报告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df972c0644d7c" w:history="1">
                <w:r>
                  <w:rPr>
                    <w:rStyle w:val="Hyperlink"/>
                  </w:rPr>
                  <w:t>https://www.20087.com/3/63/LiangZiMiMaXiTongFaZhanQianJing.html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密码系统是一种基于量子力学原理的安全通信技术，用于保护数据传输的安全性。随着网络安全威胁的不断增加和对信息安全需求的提升，量子密码系统受到了广泛关注。现代量子密码系统不仅具备高效的加密能力，还注重兼容性和可扩展性，以提升整体性能和用户体验。然而，行业也面临一些挑战，如部分低端系统的稳定性和可靠性有待提高，难以满足复杂网络环境的需求；同时，技术研发成本高昂，限制了中小企业的参与。此外，量子密码系统的标准化和互操作性仍需进一步完善。</w:t>
      </w:r>
      <w:r>
        <w:rPr>
          <w:rFonts w:hint="eastAsia"/>
        </w:rPr>
        <w:br/>
      </w:r>
      <w:r>
        <w:rPr>
          <w:rFonts w:hint="eastAsia"/>
        </w:rPr>
        <w:t>　　未来，量子密码系统将朝着高性能、广泛应用方向发展。一方面，随着量子计算技术和量子通信技术的进步，量子密码系统的加密强度和稳定性将进一步提升。例如，采用先进的量子密钥分发（QKD）技术和量子中继器可以提高系统的安全性和覆盖范围，满足更苛刻的应用需求。此外，量子密码系统在物联网（IoT）、金融和国防等领域的应用场景将更加广泛。通过与现有网络安全架构的结合，可以实现高效、安全的数据传输和存储。另一方面，随着全球范围内对网络安全的关注度不断提高，量子密码系统的市场需求将持续增长。企业应加大研发投入，开发出更多适用于不同应用场景的产品，满足不同用户的需求。同时，加强国际合作和技术交流，推动行业标准的统一和技术创新，确保产品质量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df972c0644d7c" w:history="1">
        <w:r>
          <w:rPr>
            <w:rStyle w:val="Hyperlink"/>
          </w:rPr>
          <w:t>2025-2031年中国量子密码系统发展现状与市场前景分析报告</w:t>
        </w:r>
      </w:hyperlink>
      <w:r>
        <w:rPr>
          <w:rFonts w:hint="eastAsia"/>
        </w:rPr>
        <w:t>》基于国家统计局、发改委、国务院发展研究中心、量子密码系统行业协会及科研机构提供的详实数据，对量子密码系统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量子密码系统产业概述</w:t>
      </w:r>
      <w:r>
        <w:rPr>
          <w:rFonts w:hint="eastAsia"/>
        </w:rPr>
        <w:br/>
      </w:r>
      <w:r>
        <w:rPr>
          <w:rFonts w:hint="eastAsia"/>
        </w:rPr>
        <w:t>　　第一节 量子密码系统定义与分类</w:t>
      </w:r>
      <w:r>
        <w:rPr>
          <w:rFonts w:hint="eastAsia"/>
        </w:rPr>
        <w:br/>
      </w:r>
      <w:r>
        <w:rPr>
          <w:rFonts w:hint="eastAsia"/>
        </w:rPr>
        <w:t>　　第二节 量子密码系统产业链结构及关键环节剖析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量子密码系统商业模式与盈利模式解析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量子密码系统经济指标与行业评估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全球量子密码系统市场发展综述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2019-2024年全球量子密码系统市场规模及增长趋势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主要国家与地区量子密码系统市场对比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2025-2031年全球量子密码系统行业发展趋势与前景预测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国际量子密码系统市场发展趋势及对我国启示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二、对我国量子密码系统市场的借鉴意义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中国量子密码系统行业市场规模分析与预测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量子密码系统市场的总体规模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一、2019-2024年量子密码系统市场规模变化及趋势分析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二、2025年量子密码系统行业市场规模特点</w:t>
      </w:r>
      <w:r>
        <w:rPr>
          <w:rFonts w:hint="eastAsia"/>
        </w:rPr>
        <w:br/>
      </w:r>
      <w:r>
        <w:rPr>
          <w:rFonts w:hint="eastAsia"/>
        </w:rPr>
        <w:t>　　第二节 量子密码系统市场规模的构成</w:t>
      </w:r>
      <w:r>
        <w:rPr>
          <w:rFonts w:hint="eastAsia"/>
        </w:rPr>
        <w:br/>
      </w:r>
      <w:r>
        <w:rPr>
          <w:rFonts w:hint="eastAsia"/>
        </w:rPr>
        <w:t>　　　　一、量子密码系统客户群体特征与偏好分析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二、不同类型量子密码系统市场规模分布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三、各地区量子密码系统市场规模差异与特点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量子密码系统市场规模的预测与展望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一、未来几年量子密码系统市场规模增长预测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2019-2024年中国量子密码系统行业总体发展与财务状况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2019-2024年量子密码系统行业规模情况</w:t>
      </w:r>
      <w:r>
        <w:rPr>
          <w:rFonts w:hint="eastAsia"/>
        </w:rPr>
        <w:br/>
      </w:r>
      <w:r>
        <w:rPr>
          <w:rFonts w:hint="eastAsia"/>
        </w:rPr>
        <w:t>　　　　一、量子密码系统行业企业数量规模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二、量子密码系统行业从业人员规模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三、量子密码系统行业市场敏感性分析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2019-2024年量子密码系统行业财务能力分析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一、量子密码系统行业盈利能力</w:t>
      </w:r>
      <w:r>
        <w:rPr>
          <w:rFonts w:hint="eastAsia"/>
        </w:rPr>
        <w:br/>
      </w:r>
      <w:r>
        <w:rPr>
          <w:rFonts w:hint="eastAsia"/>
        </w:rPr>
        <w:t>　　　　二、量子密码系统行业偿债能力</w:t>
      </w:r>
      <w:r>
        <w:rPr>
          <w:rFonts w:hint="eastAsia"/>
        </w:rPr>
        <w:br/>
      </w:r>
      <w:r>
        <w:rPr>
          <w:rFonts w:hint="eastAsia"/>
        </w:rPr>
        <w:t>　　　　三、量子密码系统行业营运能力</w:t>
      </w:r>
      <w:r>
        <w:rPr>
          <w:rFonts w:hint="eastAsia"/>
        </w:rPr>
        <w:br/>
      </w:r>
      <w:r>
        <w:rPr>
          <w:rFonts w:hint="eastAsia"/>
        </w:rPr>
        <w:t>　　　　四、量子密码系统行业发展能力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中国量子密码系统行业细分市场调研与机会挖掘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量子密码系统细分市场（一）市场调研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量子密码系统细分市场（二）市场调研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中国量子密码系统行业区域市场调研分析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2019-2024年中国量子密码系统行业重点区域调研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一、重点地区（一）量子密码系统市场规模与特点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二、重点地区（二）量子密码系统市场规模及特点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三、重点地区（三）量子密码系统市场规模及特点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四、重点地区（四）量子密码系统市场规模及特点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不同区域量子密码系统市场的对比与启示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二、量子密码系统市场拓展策略与建议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中国量子密码系统行业的营销渠道与客户分析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量子密码系统行业渠道分析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二、各类渠道对量子密码系统行业的影响</w:t>
      </w:r>
      <w:r>
        <w:rPr>
          <w:rFonts w:hint="eastAsia"/>
        </w:rPr>
        <w:br/>
      </w:r>
      <w:r>
        <w:rPr>
          <w:rFonts w:hint="eastAsia"/>
        </w:rPr>
        <w:t>　　　　三、主要量子密码系统企业渠道策略研究</w:t>
      </w:r>
      <w:r>
        <w:rPr>
          <w:rFonts w:hint="eastAsia"/>
        </w:rPr>
        <w:br/>
      </w:r>
      <w:r>
        <w:rPr>
          <w:rFonts w:hint="eastAsia"/>
        </w:rPr>
        <w:t>　　第二节 量子密码系统行业客户分析与定位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中国量子密码系统行业竞争格局及策略选择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量子密码系统行业总体市场竞争状况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一、量子密码系统行业竞争结构分析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二、量子密码系统企业竞争格局与集中度评估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三、量子密码系统行业SWOT分析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量子密码系统行业重点企业调研分析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量子密码系统企业发展策略分析</w:t>
      </w:r>
      <w:r>
        <w:rPr>
          <w:rFonts w:hint="eastAsia"/>
        </w:rPr>
        <w:br/>
      </w:r>
      <w:r>
        <w:rPr>
          <w:rFonts w:hint="eastAsia"/>
        </w:rPr>
        <w:t>　　第一节 量子密码系统市场与销售策略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量子密码系统品牌战略思考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中国量子密码系统行业发展环境分析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二、量子密码系统行业主管部门、监管体制及相关政策法规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3、量子密码系统行业的主要法律、法规和政策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4、2025年量子密码系统行业法律法规和政策对行业的影响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二、量子密码系统消费者需求分析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一、量子密码系统技术的应用与创新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二、量子密码系统行业发展的技术趋势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2025-2031年量子密码系统行业展趋势预测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2025-2031年量子密码系统市场发展前景分析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一、量子密码系统市场发展潜力</w:t>
      </w:r>
      <w:r>
        <w:rPr>
          <w:rFonts w:hint="eastAsia"/>
        </w:rPr>
        <w:br/>
      </w:r>
      <w:r>
        <w:rPr>
          <w:rFonts w:hint="eastAsia"/>
        </w:rPr>
        <w:t>　　　　二、量子密码系统市场前景分析</w:t>
      </w:r>
      <w:r>
        <w:rPr>
          <w:rFonts w:hint="eastAsia"/>
        </w:rPr>
        <w:br/>
      </w:r>
      <w:r>
        <w:rPr>
          <w:rFonts w:hint="eastAsia"/>
        </w:rPr>
        <w:t>　　　　三、量子密码系统细分行业发展前景分析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2025-2031年量子密码系统发展趋势预测</w:t>
      </w:r>
      <w:r>
        <w:rPr>
          <w:rFonts w:hint="eastAsia"/>
        </w:rPr>
        <w:br/>
      </w:r>
      <w:r>
        <w:rPr>
          <w:rFonts w:hint="eastAsia"/>
        </w:rPr>
        <w:t>　　　　一、量子密码系统发展趋势预测</w:t>
      </w:r>
      <w:r>
        <w:rPr>
          <w:rFonts w:hint="eastAsia"/>
        </w:rPr>
        <w:br/>
      </w:r>
      <w:r>
        <w:rPr>
          <w:rFonts w:hint="eastAsia"/>
        </w:rPr>
        <w:t>　　　　二、量子密码系统市场规模预测</w:t>
      </w:r>
      <w:r>
        <w:rPr>
          <w:rFonts w:hint="eastAsia"/>
        </w:rPr>
        <w:br/>
      </w:r>
      <w:r>
        <w:rPr>
          <w:rFonts w:hint="eastAsia"/>
        </w:rPr>
        <w:t>　　　　三、量子密码系统细分市场发展趋势预测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未来量子密码系统行业挑战与机遇探讨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一、量子密码系统行业挑战</w:t>
      </w:r>
      <w:r>
        <w:rPr>
          <w:rFonts w:hint="eastAsia"/>
        </w:rPr>
        <w:br/>
      </w:r>
      <w:r>
        <w:rPr>
          <w:rFonts w:hint="eastAsia"/>
        </w:rPr>
        <w:t>　　　　二、量子密码系统行业机遇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量子密码系统行业研究结论及建议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对量子密码系统行业发展的建议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中智:林:：对量子密码系统企业和投资者的建议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量子密码系统行业现状</w:t>
      </w:r>
      <w:r>
        <w:rPr>
          <w:rFonts w:hint="eastAsia"/>
        </w:rPr>
        <w:br/>
      </w:r>
      <w:r>
        <w:rPr>
          <w:rFonts w:hint="eastAsia"/>
        </w:rPr>
        <w:t>　　图表 量子密码系统行业产业链调研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2019-2024年量子密码系统行业市场容量统计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2019-2024年中国量子密码系统行业市场规模情况</w:t>
      </w:r>
      <w:r>
        <w:rPr>
          <w:rFonts w:hint="eastAsia"/>
        </w:rPr>
        <w:br/>
      </w:r>
      <w:r>
        <w:rPr>
          <w:rFonts w:hint="eastAsia"/>
        </w:rPr>
        <w:t>　　图表 量子密码系统行业动态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2019-2024年中国量子密码系统行业销售收入统计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2019-2024年中国量子密码系统行业盈利统计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2019-2024年中国量子密码系统行业利润总额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2019-2024年中国量子密码系统行业企业数量统计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2019-2024年中国量子密码系统行业竞争力分析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2019-2024年中国量子密码系统行业盈利能力分析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2019-2024年中国量子密码系统行业运营能力分析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2019-2024年中国量子密码系统行业偿债能力分析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2019-2024年中国量子密码系统行业发展能力分析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2019-2024年中国量子密码系统行业经营效益分析</w:t>
      </w:r>
      <w:r>
        <w:rPr>
          <w:rFonts w:hint="eastAsia"/>
        </w:rPr>
        <w:br/>
      </w:r>
      <w:r>
        <w:rPr>
          <w:rFonts w:hint="eastAsia"/>
        </w:rPr>
        <w:t>　　图表 量子密码系统行业竞争对手分析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**地区量子密码系统市场规模</w:t>
      </w:r>
      <w:r>
        <w:rPr>
          <w:rFonts w:hint="eastAsia"/>
        </w:rPr>
        <w:br/>
      </w:r>
      <w:r>
        <w:rPr>
          <w:rFonts w:hint="eastAsia"/>
        </w:rPr>
        <w:t>　　图表 **地区量子密码系统行业市场需求</w:t>
      </w:r>
      <w:r>
        <w:rPr>
          <w:rFonts w:hint="eastAsia"/>
        </w:rPr>
        <w:br/>
      </w:r>
      <w:r>
        <w:rPr>
          <w:rFonts w:hint="eastAsia"/>
        </w:rPr>
        <w:t>　　图表 **地区量子密码系统市场调研</w:t>
      </w:r>
      <w:r>
        <w:rPr>
          <w:rFonts w:hint="eastAsia"/>
        </w:rPr>
        <w:br/>
      </w:r>
      <w:r>
        <w:rPr>
          <w:rFonts w:hint="eastAsia"/>
        </w:rPr>
        <w:t>　　图表 **地区量子密码系统行业市场需求分析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**地区量子密码系统市场规模</w:t>
      </w:r>
      <w:r>
        <w:rPr>
          <w:rFonts w:hint="eastAsia"/>
        </w:rPr>
        <w:br/>
      </w:r>
      <w:r>
        <w:rPr>
          <w:rFonts w:hint="eastAsia"/>
        </w:rPr>
        <w:t>　　图表 **地区量子密码系统行业市场需求</w:t>
      </w:r>
      <w:r>
        <w:rPr>
          <w:rFonts w:hint="eastAsia"/>
        </w:rPr>
        <w:br/>
      </w:r>
      <w:r>
        <w:rPr>
          <w:rFonts w:hint="eastAsia"/>
        </w:rPr>
        <w:t>　　图表 **地区量子密码系统市场调研</w:t>
      </w:r>
      <w:r>
        <w:rPr>
          <w:rFonts w:hint="eastAsia"/>
        </w:rPr>
        <w:br/>
      </w:r>
      <w:r>
        <w:rPr>
          <w:rFonts w:hint="eastAsia"/>
        </w:rPr>
        <w:t>　　图表 **地区量子密码系统行业市场需求分析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量子密码系统重点企业（一）基本信息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量子密码系统重点企业（一）经营情况分析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量子密码系统重点企业（一）盈利能力情况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量子密码系统重点企业（一）偿债能力情况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量子密码系统重点企业（一）运营能力情况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量子密码系统重点企业（一）成长能力情况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量子密码系统重点企业（二）基本信息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量子密码系统重点企业（二）经营情况分析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量子密码系统重点企业（二）盈利能力情况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量子密码系统重点企业（二）偿债能力情况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量子密码系统重点企业（二）运营能力情况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量子密码系统重点企业（二）成长能力情况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2025-2031年中国量子密码系统行业信息化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2025-2031年中国量子密码系统行业市场容量预测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2025-2031年中国量子密码系统行业市场规模预测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2025-2031年中国量子密码系统行业风险分析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2025-2031年中国量子密码系统市场前景分析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2025-2031年中国量子密码系统行业发展趋势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df972c0644d7c" w:history="1">
        <w:r>
          <w:rPr>
            <w:rStyle w:val="Hyperlink"/>
          </w:rPr>
          <w:t>2025-2031年中国量子密码系统发展现状与市场前景分析报告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df972c0644d7c" w:history="1">
        <w:r>
          <w:rPr>
            <w:rStyle w:val="Hyperlink"/>
          </w:rPr>
          <w:t>https://www.20087.com/3/63/LiangZiMiMaXiTongFaZhanQianJing.html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a6ee1fda941c5" w:history="1">
      <w:r>
        <w:rPr>
          <w:rStyle w:val="Hyperlink"/>
        </w:rPr>
        <w:t>2025-2031年中国量子密码系统发展现状与市场前景分析报告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iangZiMiMaXiTongFaZhanQianJing.html" TargetMode="External" Id="Rb05df972c064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iangZiMiMaXiTongFaZhanQianJing.html" TargetMode="External" Id="R7b1a6ee1fda9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2025-03-14T06:02:59Z</dcterms:created>
  <dcterms:modified xsi:type="dcterms:W3CDTF">2025-03-14T07:02:59Z</dcterms:modified>
  <dc:subject>2025-2031年中国量子密码系统发展现状与市场前景分析报告</dc:subject>
  <dc:title>2025-2031年中国量子密码系统发展现状与市场前景分析报告</dc:title>
  <cp:keywords>2025-2031年中国量子密码系统发展现状与市场前景分析报告</cp:keywords>
  <dc:description>2025-2031年中国量子密码系统发展现状与市场前景分析报告</dc:description>
</cp:coreProperties>
</file>