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fcce80a1742ec" w:history="1">
              <w:r>
                <w:rPr>
                  <w:rStyle w:val="Hyperlink"/>
                </w:rPr>
                <w:t>中国键盘合成器市场现状与发展前景预测报告（2026-2032年）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fcce80a1742ec" w:history="1">
              <w:r>
                <w:rPr>
                  <w:rStyle w:val="Hyperlink"/>
                </w:rPr>
                <w:t>中国键盘合成器市场现状与发展前景预测报告（2026-2032年）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fcce80a1742ec" w:history="1">
                <w:r>
                  <w:rPr>
                    <w:rStyle w:val="Hyperlink"/>
                  </w:rPr>
                  <w:t>https://www.20087.com/3/63/JianPanHeChengQiHangYeQianJing.html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合成器是现代音乐制作与现场表演的核心音源设备，已实现了从模拟电路向数字信号处理的全面跨越。键盘合成器集成了振荡器、滤波器、包络发生器及效果器等多种模块，允许音乐人通过复杂的调制矩阵创造无限可能的音色。物理建模与采样回放技术的成熟，使得合成器能够逼真还原钢琴、管弦乐等传统乐器质感，同时保留电子音色的未来感。工作站型合成器更内置了多轨录音与编曲功能，成为移动音乐制作室的标准配置。在硬件设计上，半配重键盘与触感响应面板的普及，极大提升了演奏的表现力与操控手感，满足了专业乐手对动态范围的严苛要求。</w:t>
      </w:r>
      <w:r>
        <w:rPr>
          <w:rFonts w:hint="eastAsia"/>
        </w:rPr>
        <w:br/>
      </w:r>
      <w:r>
        <w:rPr>
          <w:rFonts w:hint="eastAsia"/>
        </w:rPr>
        <w:t>　　未来，键盘合成器将深度融合“人工智能生成+模块化生态”理念。市场调研网指出，人工智能辅助作曲与音色设计功能的引入，将允许用户通过自然语言描述生成复杂音色或旋律，大幅降低创作门槛。模块化设计理念将进一步下沉，通过软件定义硬件的架构，允许用户通过固件升级解锁新功能，或通过通用接口连接第三方效果器模块，构建个性化的合成系统。连接性方面，蓝牙音频与Wi-Fi传输将成为标配，实现与平板电脑及云端音色库的无缝互联。此外，针对沉浸式音频趋势，支持三维声场构建与空间音频输出的合成器将受到青睐，为电子音乐与影视配乐创作提供全新的听觉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0fcce80a1742ec" w:history="1">
        <w:r>
          <w:rPr>
            <w:rStyle w:val="Hyperlink"/>
          </w:rPr>
          <w:t>中国键盘合成器市场现状与发展前景预测报告（2026-2032年）</w:t>
        </w:r>
      </w:hyperlink>
      <w:r>
        <w:rPr>
          <w:rFonts w:hint="eastAsia"/>
        </w:rPr>
        <w:t>》，2025年键盘合成器行业市场规模达 亿元，预计2032年市场规模将达 亿元，期间年均复合增长率（CAGR）达 %。报告深入分析了市场规模、需求及价格等关键因素，对键盘合成器产业链的现状进行了剖析，并科学地预测了键盘合成器市场前景与发展趋势。通过键盘合成器细分市场的调研和对重点企业的深入研究，全面揭示了键盘合成器行业的竞争格局、市场集中度以及品牌影响力。同时，键盘合成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键盘合成器行业概述</w:t>
      </w:r>
      <w:r>
        <w:rPr>
          <w:rFonts w:hint="eastAsia"/>
        </w:rPr>
        <w:br/>
      </w:r>
      <w:r>
        <w:rPr>
          <w:rFonts w:hint="eastAsia"/>
        </w:rPr>
        <w:t>　　第一节 键盘合成器定义与分类</w:t>
      </w:r>
      <w:r>
        <w:rPr>
          <w:rFonts w:hint="eastAsia"/>
        </w:rPr>
        <w:br/>
      </w:r>
      <w:r>
        <w:rPr>
          <w:rFonts w:hint="eastAsia"/>
        </w:rPr>
        <w:t>　　第二节 键盘合成器应用领域</w:t>
      </w:r>
      <w:r>
        <w:rPr>
          <w:rFonts w:hint="eastAsia"/>
        </w:rPr>
        <w:br/>
      </w:r>
      <w:r>
        <w:rPr>
          <w:rFonts w:hint="eastAsia"/>
        </w:rPr>
        <w:t>　　第三节 键盘合成器行业经济指标分析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键盘合成器产业链及经营模式分析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三、键盘合成器销售模式及销售渠道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全球键盘合成器市场发展综述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2020-2025年全球键盘合成器市场规模与趋势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主要国家与地区键盘合成器市场分析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2026-2032年全球键盘合成器行业发展趋势与前景预测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中国键盘合成器行业市场分析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2025-2026年键盘合成器产能与投资动态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一、国内键盘合成器产能及利用情况</w:t>
      </w:r>
      <w:r>
        <w:rPr>
          <w:rFonts w:hint="eastAsia"/>
        </w:rPr>
        <w:br/>
      </w:r>
      <w:r>
        <w:rPr>
          <w:rFonts w:hint="eastAsia"/>
        </w:rPr>
        <w:t>　　　　二、键盘合成器产能扩张与投资动态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2026-2032年键盘合成器行业产量统计与趋势预测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一、2020-2025年键盘合成器行业产量数据统计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1、2020-2025年键盘合成器产量及增长趋势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2、2020-2025年键盘合成器细分产品产量及份额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二、影响键盘合成器产量的关键因素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三、2026-2032年键盘合成器产量预测</w:t>
      </w:r>
      <w:r>
        <w:rPr>
          <w:rFonts w:hint="eastAsia"/>
        </w:rPr>
        <w:br/>
      </w:r>
      <w:r>
        <w:rPr>
          <w:rFonts w:hint="eastAsia"/>
        </w:rPr>
        <w:t>　　第三节 2026-2032年键盘合成器市场需求与销售分析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一、2025-2026年键盘合成器行业需求现状</w:t>
      </w:r>
      <w:r>
        <w:rPr>
          <w:rFonts w:hint="eastAsia"/>
        </w:rPr>
        <w:br/>
      </w:r>
      <w:r>
        <w:rPr>
          <w:rFonts w:hint="eastAsia"/>
        </w:rPr>
        <w:t>　　　　二、键盘合成器客户群体与需求特点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三、2020-2025年键盘合成器行业销售规模分析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四、2026-2032年键盘合成器市场增长潜力与规模预测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中国键盘合成器细分市场与下游应用领域分析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键盘合成器细分市场分析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一、2025-2026年键盘合成器主要细分产品市场现状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键盘合成器下游应用与客户群体分析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一、2025-2026年键盘合成器各应用领域市场现状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2025-2026年键盘合成器行业技术发展现状及趋势分析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键盘合成器行业技术发展现状分析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国内外键盘合成器行业技术差异与原因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键盘合成器行业技术发展方向、趋势预测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提升键盘合成器行业技术能力策略建议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键盘合成器价格机制与竞争策略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一、2020-2025年键盘合成器市场价格走势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键盘合成器定价策略与方法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2026-2032年键盘合成器价格竞争态势与趋势预测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中国键盘合成器行业重点区域市场研究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2025-2026年重点区域键盘合成器市场发展概况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2020-2025年中国键盘合成器行业进出口情况分析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键盘合成器行业进口情况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一、2020-2025年键盘合成器进口规模及增长情况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二、键盘合成器主要进口来源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键盘合成器行业出口情况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一、2020-2025年键盘合成器出口规模及增长情况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二、键盘合成器主要出口目的地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2020-2025年中国键盘合成器行业总体发展与财务状况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2020-2025年中国键盘合成器行业规模情况</w:t>
      </w:r>
      <w:r>
        <w:rPr>
          <w:rFonts w:hint="eastAsia"/>
        </w:rPr>
        <w:br/>
      </w:r>
      <w:r>
        <w:rPr>
          <w:rFonts w:hint="eastAsia"/>
        </w:rPr>
        <w:t>　　　　一、键盘合成器行业企业数量规模</w:t>
      </w:r>
      <w:r>
        <w:rPr>
          <w:rFonts w:hint="eastAsia"/>
        </w:rPr>
        <w:br/>
      </w:r>
      <w:r>
        <w:rPr>
          <w:rFonts w:hint="eastAsia"/>
        </w:rPr>
        <w:t>　　　　二、键盘合成器行业从业人员规模</w:t>
      </w:r>
      <w:r>
        <w:rPr>
          <w:rFonts w:hint="eastAsia"/>
        </w:rPr>
        <w:br/>
      </w:r>
      <w:r>
        <w:rPr>
          <w:rFonts w:hint="eastAsia"/>
        </w:rPr>
        <w:t>　　　　三、键盘合成器行业市场敏感性分析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2020-2025年中国键盘合成器行业财务能力分析</w:t>
      </w:r>
      <w:r>
        <w:rPr>
          <w:rFonts w:hint="eastAsia"/>
        </w:rPr>
        <w:br/>
      </w:r>
      <w:r>
        <w:rPr>
          <w:rFonts w:hint="eastAsia"/>
        </w:rPr>
        <w:t>　　　　一、键盘合成器行业盈利能力</w:t>
      </w:r>
      <w:r>
        <w:rPr>
          <w:rFonts w:hint="eastAsia"/>
        </w:rPr>
        <w:br/>
      </w:r>
      <w:r>
        <w:rPr>
          <w:rFonts w:hint="eastAsia"/>
        </w:rPr>
        <w:t>　　　　二、键盘合成器行业偿债能力</w:t>
      </w:r>
      <w:r>
        <w:rPr>
          <w:rFonts w:hint="eastAsia"/>
        </w:rPr>
        <w:br/>
      </w:r>
      <w:r>
        <w:rPr>
          <w:rFonts w:hint="eastAsia"/>
        </w:rPr>
        <w:t>　　　　三、键盘合成器行业营运能力</w:t>
      </w:r>
      <w:r>
        <w:rPr>
          <w:rFonts w:hint="eastAsia"/>
        </w:rPr>
        <w:br/>
      </w:r>
      <w:r>
        <w:rPr>
          <w:rFonts w:hint="eastAsia"/>
        </w:rPr>
        <w:t>　　　　四、键盘合成器行业发展能力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键盘合成器行业重点企业调研分析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中国键盘合成器行业竞争格局分析</w:t>
      </w:r>
      <w:r>
        <w:rPr>
          <w:rFonts w:hint="eastAsia"/>
        </w:rPr>
        <w:br/>
      </w:r>
      <w:r>
        <w:rPr>
          <w:rFonts w:hint="eastAsia"/>
        </w:rPr>
        <w:t>　　第一节 键盘合成器行业竞争格局总览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2025-2026年键盘合成器行业竞争力分析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2020-2025年键盘合成器行业企业并购活动分析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2025-2026年键盘合成器行业会展与招投标活动分析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一、键盘合成器行业会展活动及其市场影响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2026年中国键盘合成器企业发展企业发展策略与建议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键盘合成器销售模式与渠道策略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键盘合成器品牌与市场推广策略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键盘合成器研发投入与技术创新能力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键盘合成器合作联盟与资源整合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中国键盘合成器行业风险与对策</w:t>
      </w:r>
      <w:r>
        <w:rPr>
          <w:rFonts w:hint="eastAsia"/>
        </w:rPr>
        <w:br/>
      </w:r>
      <w:r>
        <w:rPr>
          <w:rFonts w:hint="eastAsia"/>
        </w:rPr>
        <w:t>　　第一节 键盘合成器行业SWOT分析</w:t>
      </w:r>
      <w:r>
        <w:rPr>
          <w:rFonts w:hint="eastAsia"/>
        </w:rPr>
        <w:br/>
      </w:r>
      <w:r>
        <w:rPr>
          <w:rFonts w:hint="eastAsia"/>
        </w:rPr>
        <w:t>　　　　一、键盘合成器行业优势</w:t>
      </w:r>
      <w:r>
        <w:rPr>
          <w:rFonts w:hint="eastAsia"/>
        </w:rPr>
        <w:br/>
      </w:r>
      <w:r>
        <w:rPr>
          <w:rFonts w:hint="eastAsia"/>
        </w:rPr>
        <w:t>　　　　二、键盘合成器行业劣势</w:t>
      </w:r>
      <w:r>
        <w:rPr>
          <w:rFonts w:hint="eastAsia"/>
        </w:rPr>
        <w:br/>
      </w:r>
      <w:r>
        <w:rPr>
          <w:rFonts w:hint="eastAsia"/>
        </w:rPr>
        <w:t>　　　　三、键盘合成器市场机会</w:t>
      </w:r>
      <w:r>
        <w:rPr>
          <w:rFonts w:hint="eastAsia"/>
        </w:rPr>
        <w:br/>
      </w:r>
      <w:r>
        <w:rPr>
          <w:rFonts w:hint="eastAsia"/>
        </w:rPr>
        <w:t>　　　　四、键盘合成器市场威胁</w:t>
      </w:r>
      <w:r>
        <w:rPr>
          <w:rFonts w:hint="eastAsia"/>
        </w:rPr>
        <w:br/>
      </w:r>
      <w:r>
        <w:rPr>
          <w:rFonts w:hint="eastAsia"/>
        </w:rPr>
        <w:t>　　第二节 键盘合成器行业风险及对策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2026-2032年中国键盘合成器行业前景与发展趋势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2025-2026年键盘合成器行业发展环境分析</w:t>
      </w:r>
      <w:r>
        <w:rPr>
          <w:rFonts w:hint="eastAsia"/>
        </w:rPr>
        <w:br/>
      </w:r>
      <w:r>
        <w:rPr>
          <w:rFonts w:hint="eastAsia"/>
        </w:rPr>
        <w:t>　　　　一、键盘合成器行业主管部门与监管体制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二、键盘合成器行业主要法律法规及政策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三、键盘合成器行业标准与质量监管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2026-2032年键盘合成器行业发展趋势与方向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2026-2032年键盘合成器行业发展潜力与机遇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键盘合成器行业研究结论与建议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中:智:林:－键盘合成器行业发展建议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键盘合成器行业历程</w:t>
      </w:r>
      <w:r>
        <w:rPr>
          <w:rFonts w:hint="eastAsia"/>
        </w:rPr>
        <w:br/>
      </w:r>
      <w:r>
        <w:rPr>
          <w:rFonts w:hint="eastAsia"/>
        </w:rPr>
        <w:t>　　图表 键盘合成器行业生命周期</w:t>
      </w:r>
      <w:r>
        <w:rPr>
          <w:rFonts w:hint="eastAsia"/>
        </w:rPr>
        <w:br/>
      </w:r>
      <w:r>
        <w:rPr>
          <w:rFonts w:hint="eastAsia"/>
        </w:rPr>
        <w:t>　　图表 键盘合成器行业产业链分析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2020-2025年键盘合成器行业市场容量分析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2020-2025年中国键盘合成器市场需求量及增速统计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2025年中国键盘合成器行业需求领域分布格局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2020-2025年中国键盘合成器进口金额分析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2020-2025年中国键盘合成器出口数量分析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2020-2025年中国键盘合成器出口金额分析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2025年中国键盘合成器进口国家及地区分析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2025年中国键盘合成器出口国家及地区分析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**地区键盘合成器行业市场需求情况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fcce80a1742ec" w:history="1">
        <w:r>
          <w:rPr>
            <w:rStyle w:val="Hyperlink"/>
          </w:rPr>
          <w:t>中国键盘合成器市场现状与发展前景预测报告（2026-2032年）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fcce80a1742ec" w:history="1">
        <w:r>
          <w:rPr>
            <w:rStyle w:val="Hyperlink"/>
          </w:rPr>
          <w:t>https://www.20087.com/3/63/JianPanHeChengQiHangYeQianJing.html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421567e974798" w:history="1">
      <w:r>
        <w:rPr>
          <w:rStyle w:val="Hyperlink"/>
        </w:rPr>
        <w:t>中国键盘合成器市场现状与发展前景预测报告（2026-2032年）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anPanHeChengQiHangYeQianJing.html" TargetMode="External" Id="R750fcce80a17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anPanHeChengQiHangYeQianJing.html" TargetMode="External" Id="R706421567e97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2026-04-16T04:36:20Z</dcterms:created>
  <dcterms:modified xsi:type="dcterms:W3CDTF">2026-04-16T05:36:20Z</dcterms:modified>
  <dc:subject>中国键盘合成器市场现状与发展前景预测报告（2026-2032年）</dc:subject>
  <dc:title>中国键盘合成器市场现状与发展前景预测报告（2026-2032年）</dc:title>
  <cp:keywords>中国键盘合成器市场现状与发展前景预测报告（2026-2032年）</cp:keywords>
  <dc:description>中国键盘合成器市场现状与发展前景预测报告（2026-2032年）</dc:description>
</cp:coreProperties>
</file>