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504e88692463f" w:history="1">
              <w:r>
                <w:rPr>
                  <w:rStyle w:val="Hyperlink"/>
                </w:rPr>
                <w:t>中国FPCB行业调查分析及发展趋势预测报告（2024-2030年）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504e88692463f" w:history="1">
              <w:r>
                <w:rPr>
                  <w:rStyle w:val="Hyperlink"/>
                </w:rPr>
                <w:t>中国FPCB行业调查分析及发展趋势预测报告（2024-2030年）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504e88692463f" w:history="1">
                <w:r>
                  <w:rPr>
                    <w:rStyle w:val="Hyperlink"/>
                  </w:rPr>
                  <w:t>https://www.20087.com/3/33/FPCBDeXianZhuangHeFaZhanQuShi.html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B（柔性印刷电路板）行业正处于快速发展的阶段，得益于智能手机、可穿戴设备和电动汽车等高增长市场的需求。FPCB因其轻薄、可弯曲和高密度布线的特点，在空间受限和需要高度集成的应用中展现出优势。技术进步，如高密度互连(HDI)和微型化，使得FPCB能够承载更多的电子组件，提高整体性能。</w:t>
      </w:r>
      <w:r>
        <w:rPr>
          <w:rFonts w:hint="eastAsia"/>
        </w:rPr>
        <w:br/>
      </w:r>
      <w:r>
        <w:rPr>
          <w:rFonts w:hint="eastAsia"/>
        </w:rPr>
        <w:t>　　未来，FPCB将向着更高性能和更广泛应用发展。随着5G通讯和物联网技术的普及，对高速数据传输和低延迟的需求将推动FPCB材料和制造工艺的创新。同时，FPCB将在医疗、航空航天和军事领域找到更多机会，这些领域对可靠性和耐用性有极高要求。此外，可回收和生物降解材料的使用将使FPCB行业更加环保，符合可持续发展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4504e88692463f" w:history="1">
        <w:r>
          <w:rPr>
            <w:rStyle w:val="Hyperlink"/>
          </w:rPr>
          <w:t>中国FPCB行业调查分析及发展趋势预测报告（2024-2030年）</w:t>
        </w:r>
      </w:hyperlink>
      <w:r>
        <w:rPr>
          <w:rFonts w:hint="eastAsia"/>
        </w:rPr>
        <w:t>基于科学的市场调研和数据分析，全面剖析了FPCB行业现状、市场需求及市场规模。FPCB报告探讨了FPCB产业链结构，细分市场的特点，并分析了FPCB市场前景及发展趋势。通过科学预测，揭示了FPCB行业未来的增长潜力。同时，FPCB报告还对重点企业进行了研究，评估了各大品牌在市场竞争中的地位，以及行业集中度的变化。FPCB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FPCB行业相关概述</w:t>
      </w:r>
      <w:r>
        <w:rPr>
          <w:rFonts w:hint="eastAsia"/>
        </w:rPr>
        <w:br/>
      </w:r>
      <w:r>
        <w:rPr>
          <w:rFonts w:hint="eastAsia"/>
        </w:rPr>
        <w:t>　　1.1 FPCB行业定义及特点</w:t>
      </w:r>
      <w:r>
        <w:rPr>
          <w:rFonts w:hint="eastAsia"/>
        </w:rPr>
        <w:br/>
      </w:r>
      <w:r>
        <w:rPr>
          <w:rFonts w:hint="eastAsia"/>
        </w:rPr>
        <w:t>　　　　1.1.1 FPCB行业的定义</w:t>
      </w:r>
      <w:r>
        <w:rPr>
          <w:rFonts w:hint="eastAsia"/>
        </w:rPr>
        <w:br/>
      </w:r>
      <w:r>
        <w:rPr>
          <w:rFonts w:hint="eastAsia"/>
        </w:rPr>
        <w:t>　　　　1.1.2 FPCB行业服务特点</w:t>
      </w:r>
      <w:r>
        <w:rPr>
          <w:rFonts w:hint="eastAsia"/>
        </w:rPr>
        <w:br/>
      </w:r>
      <w:r>
        <w:rPr>
          <w:rFonts w:hint="eastAsia"/>
        </w:rPr>
        <w:t>　　1.2 FPCB行业盈利模式分析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2023年中国FPCB行业发展环境分析</w:t>
      </w:r>
      <w:r>
        <w:rPr>
          <w:rFonts w:hint="eastAsia"/>
        </w:rPr>
        <w:br/>
      </w:r>
      <w:r>
        <w:rPr>
          <w:rFonts w:hint="eastAsia"/>
        </w:rPr>
        <w:t>　　2.1 FPCB行业政治法律环境（P）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FPCB行业经济环境分析（E）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FPCB行业社会环境分析（S）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FPCB行业技术环境分析（T）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FPCB技术分析</w:t>
      </w:r>
      <w:r>
        <w:rPr>
          <w:rFonts w:hint="eastAsia"/>
        </w:rPr>
        <w:br/>
      </w:r>
      <w:r>
        <w:rPr>
          <w:rFonts w:hint="eastAsia"/>
        </w:rPr>
        <w:t>　　　　2.4.2 FPCB技术发展水平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全球FPCB行业发展概述</w:t>
      </w:r>
      <w:r>
        <w:rPr>
          <w:rFonts w:hint="eastAsia"/>
        </w:rPr>
        <w:br/>
      </w:r>
      <w:r>
        <w:rPr>
          <w:rFonts w:hint="eastAsia"/>
        </w:rPr>
        <w:t>　　3.1 2023年全球FPCB行业发展情况概述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全球FPCB行业发展现状</w:t>
      </w:r>
      <w:r>
        <w:rPr>
          <w:rFonts w:hint="eastAsia"/>
        </w:rPr>
        <w:br/>
      </w:r>
      <w:r>
        <w:rPr>
          <w:rFonts w:hint="eastAsia"/>
        </w:rPr>
        <w:t>　　　　2018-2023年全球FPC产量及销量情况</w:t>
      </w:r>
      <w:r>
        <w:rPr>
          <w:rFonts w:hint="eastAsia"/>
        </w:rPr>
        <w:br/>
      </w:r>
      <w:r>
        <w:rPr>
          <w:rFonts w:hint="eastAsia"/>
        </w:rPr>
        <w:t>　　　　3.1.2 全球FPCB行业发展特征</w:t>
      </w:r>
      <w:r>
        <w:rPr>
          <w:rFonts w:hint="eastAsia"/>
        </w:rPr>
        <w:br/>
      </w:r>
      <w:r>
        <w:rPr>
          <w:rFonts w:hint="eastAsia"/>
        </w:rPr>
        <w:t>　　　　3.1.3 全球FPCB行业市场规模</w:t>
      </w:r>
      <w:r>
        <w:rPr>
          <w:rFonts w:hint="eastAsia"/>
        </w:rPr>
        <w:br/>
      </w:r>
      <w:r>
        <w:rPr>
          <w:rFonts w:hint="eastAsia"/>
        </w:rPr>
        <w:t>　　　　2018-2023年全球FPC市场规模</w:t>
      </w:r>
      <w:r>
        <w:rPr>
          <w:rFonts w:hint="eastAsia"/>
        </w:rPr>
        <w:br/>
      </w:r>
      <w:r>
        <w:rPr>
          <w:rFonts w:hint="eastAsia"/>
        </w:rPr>
        <w:t>　　3.2 2023年全球主要地区FPCB行业发展状况</w:t>
      </w:r>
      <w:r>
        <w:rPr>
          <w:rFonts w:hint="eastAsia"/>
        </w:rPr>
        <w:br/>
      </w:r>
      <w:r>
        <w:rPr>
          <w:rFonts w:hint="eastAsia"/>
        </w:rPr>
        <w:t>　　　　3.2.1 欧洲FPCB行业发展情况概述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美国FPCB行业发展情况概述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日韩FPCB行业发展情况概述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2024-2030年全球FPCB行业发展前景预测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全球FPCB行业市场规模预测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全球FPCB行业发展前景分析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全球FPCB行业发展趋势分析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中国FPCB行业发展概述</w:t>
      </w:r>
      <w:r>
        <w:rPr>
          <w:rFonts w:hint="eastAsia"/>
        </w:rPr>
        <w:br/>
      </w:r>
      <w:r>
        <w:rPr>
          <w:rFonts w:hint="eastAsia"/>
        </w:rPr>
        <w:t>　　4.1 中国FPCB行业发展状况分析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中国FPCB行发展概况</w:t>
      </w:r>
      <w:r>
        <w:rPr>
          <w:rFonts w:hint="eastAsia"/>
        </w:rPr>
        <w:br/>
      </w:r>
      <w:r>
        <w:rPr>
          <w:rFonts w:hint="eastAsia"/>
        </w:rPr>
        <w:t>　　　　4.1.2 中国FPCB行发展特点</w:t>
      </w:r>
      <w:r>
        <w:rPr>
          <w:rFonts w:hint="eastAsia"/>
        </w:rPr>
        <w:br/>
      </w:r>
      <w:r>
        <w:rPr>
          <w:rFonts w:hint="eastAsia"/>
        </w:rPr>
        <w:t>　　4.2 2018-2023年FPCB行业发展现状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2018-2023年FPCB行业市场规模</w:t>
      </w:r>
      <w:r>
        <w:rPr>
          <w:rFonts w:hint="eastAsia"/>
        </w:rPr>
        <w:br/>
      </w:r>
      <w:r>
        <w:rPr>
          <w:rFonts w:hint="eastAsia"/>
        </w:rPr>
        <w:t>　　　　21世纪以来，随着欧美国家的生产成本提高，以及亚洲地区FPC下游市场不断兴起，FPC生产重心逐渐转向亚洲。具备良好制造业基础及生产经验的日本、韩国、中国台湾等国家和地区FPC产业迅速成长，并成为全球FPC的主要产地。随着日本、韩国和中国台湾生产成本持续攀升，发达国家的FPC厂商纷纷在中国投资设厂，制造中心由国外移至中国大陆，国际知名的FPC厂商如日本NOK、日东电工和住友电工等均在中国投资设厂。近年来，中国逐渐成为FPC主要产地，中国地区FPC产值占全球的比重不断提升，从%增至%，预计中国FPC行业产值达到57亿美元，占全球比例进一步提升至36.20%。</w:t>
      </w:r>
      <w:r>
        <w:rPr>
          <w:rFonts w:hint="eastAsia"/>
        </w:rPr>
        <w:br/>
      </w:r>
      <w:r>
        <w:rPr>
          <w:rFonts w:hint="eastAsia"/>
        </w:rPr>
        <w:t>　　　　2018-2023年我国FPC产值规模</w:t>
      </w:r>
      <w:r>
        <w:rPr>
          <w:rFonts w:hint="eastAsia"/>
        </w:rPr>
        <w:br/>
      </w:r>
      <w:r>
        <w:rPr>
          <w:rFonts w:hint="eastAsia"/>
        </w:rPr>
        <w:t>　　　　4.2.2 2018-2023年FPCB行业发展现状</w:t>
      </w:r>
      <w:r>
        <w:rPr>
          <w:rFonts w:hint="eastAsia"/>
        </w:rPr>
        <w:br/>
      </w:r>
      <w:r>
        <w:rPr>
          <w:rFonts w:hint="eastAsia"/>
        </w:rPr>
        <w:t>　　4.3 2024-2030年中国FPCB行业面临的困境及对策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FPCB行业发展面临的瓶颈及对策分析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1、FPCB行业面临的瓶颈</w:t>
      </w:r>
      <w:r>
        <w:rPr>
          <w:rFonts w:hint="eastAsia"/>
        </w:rPr>
        <w:br/>
      </w:r>
      <w:r>
        <w:rPr>
          <w:rFonts w:hint="eastAsia"/>
        </w:rPr>
        <w:t>　　　　2、FPCB行业发展对策分析</w:t>
      </w:r>
      <w:r>
        <w:rPr>
          <w:rFonts w:hint="eastAsia"/>
        </w:rPr>
        <w:br/>
      </w:r>
      <w:r>
        <w:rPr>
          <w:rFonts w:hint="eastAsia"/>
        </w:rPr>
        <w:t>　　　　4.3.2 FPCB企业发展存在的问题及对策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1、FPCB企业发展存在的不足</w:t>
      </w:r>
      <w:r>
        <w:rPr>
          <w:rFonts w:hint="eastAsia"/>
        </w:rPr>
        <w:br/>
      </w:r>
      <w:r>
        <w:rPr>
          <w:rFonts w:hint="eastAsia"/>
        </w:rPr>
        <w:t>　　　　2、FPCB企业发展策略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中国FPCB行业市场运行分析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2018-2023年中国FPCB行业总体规模分析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2018-2023年中国FPCB行业市场供需分析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中国FPCB行业供给分析</w:t>
      </w:r>
      <w:r>
        <w:rPr>
          <w:rFonts w:hint="eastAsia"/>
        </w:rPr>
        <w:br/>
      </w:r>
      <w:r>
        <w:rPr>
          <w:rFonts w:hint="eastAsia"/>
        </w:rPr>
        <w:t>　　　　5.3.2 中国FPCB行业需求分析</w:t>
      </w:r>
      <w:r>
        <w:rPr>
          <w:rFonts w:hint="eastAsia"/>
        </w:rPr>
        <w:br/>
      </w:r>
      <w:r>
        <w:rPr>
          <w:rFonts w:hint="eastAsia"/>
        </w:rPr>
        <w:t>　　　　5.3.3 中国FPCB行业供需平衡</w:t>
      </w:r>
      <w:r>
        <w:rPr>
          <w:rFonts w:hint="eastAsia"/>
        </w:rPr>
        <w:br/>
      </w:r>
      <w:r>
        <w:rPr>
          <w:rFonts w:hint="eastAsia"/>
        </w:rPr>
        <w:t>　　5.4 2018-2023年中国FPCB行业财务指标总体分析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中国FPCB行业细分市场分析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FPCB行业目标客户群分析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FPCB行业品牌认知度分析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FPCB行业营销模式分析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FPCB行业营销现状分析</w:t>
      </w:r>
      <w:r>
        <w:rPr>
          <w:rFonts w:hint="eastAsia"/>
        </w:rPr>
        <w:br/>
      </w:r>
      <w:r>
        <w:rPr>
          <w:rFonts w:hint="eastAsia"/>
        </w:rPr>
        <w:t>　　8.4 FPCB行业电子商务的应用情况分析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FPCB行业营销创新发展趋势分析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FPCB行业商业模式分析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FPCB行业主要商业模式案例分析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FPCB行业商业模式创新分析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2023年最具颠覆性创新的商业模式分析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FPCB行业商业模式创新选择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中国FPCB行业市场竞争格局分析</w:t>
      </w:r>
      <w:r>
        <w:rPr>
          <w:rFonts w:hint="eastAsia"/>
        </w:rPr>
        <w:br/>
      </w:r>
      <w:r>
        <w:rPr>
          <w:rFonts w:hint="eastAsia"/>
        </w:rPr>
        <w:t>　　10.1 中国FPCB行业竞争格局分析</w:t>
      </w:r>
      <w:r>
        <w:rPr>
          <w:rFonts w:hint="eastAsia"/>
        </w:rPr>
        <w:br/>
      </w:r>
      <w:r>
        <w:rPr>
          <w:rFonts w:hint="eastAsia"/>
        </w:rPr>
        <w:t>　　　　10.1.1 FPCB行业区域分布格局</w:t>
      </w:r>
      <w:r>
        <w:rPr>
          <w:rFonts w:hint="eastAsia"/>
        </w:rPr>
        <w:br/>
      </w:r>
      <w:r>
        <w:rPr>
          <w:rFonts w:hint="eastAsia"/>
        </w:rPr>
        <w:t>　　　　10.1.2 FPCB行业企业规模格局</w:t>
      </w:r>
      <w:r>
        <w:rPr>
          <w:rFonts w:hint="eastAsia"/>
        </w:rPr>
        <w:br/>
      </w:r>
      <w:r>
        <w:rPr>
          <w:rFonts w:hint="eastAsia"/>
        </w:rPr>
        <w:t>　　　　10.1.3 FPCB行业企业性质格局</w:t>
      </w:r>
      <w:r>
        <w:rPr>
          <w:rFonts w:hint="eastAsia"/>
        </w:rPr>
        <w:br/>
      </w:r>
      <w:r>
        <w:rPr>
          <w:rFonts w:hint="eastAsia"/>
        </w:rPr>
        <w:t>　　10.2 中国FPCB行业竞争五力分析</w:t>
      </w:r>
      <w:r>
        <w:rPr>
          <w:rFonts w:hint="eastAsia"/>
        </w:rPr>
        <w:br/>
      </w:r>
      <w:r>
        <w:rPr>
          <w:rFonts w:hint="eastAsia"/>
        </w:rPr>
        <w:t>　　　　10.2.1 FPCB行业上游议价能力</w:t>
      </w:r>
      <w:r>
        <w:rPr>
          <w:rFonts w:hint="eastAsia"/>
        </w:rPr>
        <w:br/>
      </w:r>
      <w:r>
        <w:rPr>
          <w:rFonts w:hint="eastAsia"/>
        </w:rPr>
        <w:t>　　　　10.2.2 FPCB行业下游议价能力</w:t>
      </w:r>
      <w:r>
        <w:rPr>
          <w:rFonts w:hint="eastAsia"/>
        </w:rPr>
        <w:br/>
      </w:r>
      <w:r>
        <w:rPr>
          <w:rFonts w:hint="eastAsia"/>
        </w:rPr>
        <w:t>　　　　10.2.3 FPCB行业新进入者威胁</w:t>
      </w:r>
      <w:r>
        <w:rPr>
          <w:rFonts w:hint="eastAsia"/>
        </w:rPr>
        <w:br/>
      </w:r>
      <w:r>
        <w:rPr>
          <w:rFonts w:hint="eastAsia"/>
        </w:rPr>
        <w:t>　　　　10.2.4 FPCB行业替代产品威胁</w:t>
      </w:r>
      <w:r>
        <w:rPr>
          <w:rFonts w:hint="eastAsia"/>
        </w:rPr>
        <w:br/>
      </w:r>
      <w:r>
        <w:rPr>
          <w:rFonts w:hint="eastAsia"/>
        </w:rPr>
        <w:t>　　　　10.2.5 FPCB行业现有企业竞争</w:t>
      </w:r>
      <w:r>
        <w:rPr>
          <w:rFonts w:hint="eastAsia"/>
        </w:rPr>
        <w:br/>
      </w:r>
      <w:r>
        <w:rPr>
          <w:rFonts w:hint="eastAsia"/>
        </w:rPr>
        <w:t>　　10.3 中国FPCB行业竞争SWOT分析</w:t>
      </w:r>
      <w:r>
        <w:rPr>
          <w:rFonts w:hint="eastAsia"/>
        </w:rPr>
        <w:br/>
      </w:r>
      <w:r>
        <w:rPr>
          <w:rFonts w:hint="eastAsia"/>
        </w:rPr>
        <w:t>　　　　10.3.1 FPCB行业优势分析（S）</w:t>
      </w:r>
      <w:r>
        <w:rPr>
          <w:rFonts w:hint="eastAsia"/>
        </w:rPr>
        <w:br/>
      </w:r>
      <w:r>
        <w:rPr>
          <w:rFonts w:hint="eastAsia"/>
        </w:rPr>
        <w:t>　　　　10.3.2 FPCB行业劣势分析（W）</w:t>
      </w:r>
      <w:r>
        <w:rPr>
          <w:rFonts w:hint="eastAsia"/>
        </w:rPr>
        <w:br/>
      </w:r>
      <w:r>
        <w:rPr>
          <w:rFonts w:hint="eastAsia"/>
        </w:rPr>
        <w:t>　　　　10.3.3 FPCB行业机会分析（O）</w:t>
      </w:r>
      <w:r>
        <w:rPr>
          <w:rFonts w:hint="eastAsia"/>
        </w:rPr>
        <w:br/>
      </w:r>
      <w:r>
        <w:rPr>
          <w:rFonts w:hint="eastAsia"/>
        </w:rPr>
        <w:t>　　　　10.3.4 FPCB行业威胁分析（T）</w:t>
      </w:r>
      <w:r>
        <w:rPr>
          <w:rFonts w:hint="eastAsia"/>
        </w:rPr>
        <w:br/>
      </w:r>
      <w:r>
        <w:rPr>
          <w:rFonts w:hint="eastAsia"/>
        </w:rPr>
        <w:t>　　10.4 中国FPCB行业重点企业竞争策略分析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中国FPCB行业领先企业竞争力分析</w:t>
      </w:r>
      <w:r>
        <w:rPr>
          <w:rFonts w:hint="eastAsia"/>
        </w:rPr>
        <w:br/>
      </w:r>
      <w:r>
        <w:rPr>
          <w:rFonts w:hint="eastAsia"/>
        </w:rPr>
        <w:t>　　11.1 深圳市精诚达电路科技股份有限公司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企业经营情况分析</w:t>
      </w:r>
      <w:r>
        <w:rPr>
          <w:rFonts w:hint="eastAsia"/>
        </w:rPr>
        <w:br/>
      </w:r>
      <w:r>
        <w:rPr>
          <w:rFonts w:hint="eastAsia"/>
        </w:rPr>
        <w:t>　　　　11.1.3 企业发展战略分析</w:t>
      </w:r>
      <w:r>
        <w:rPr>
          <w:rFonts w:hint="eastAsia"/>
        </w:rPr>
        <w:br/>
      </w:r>
      <w:r>
        <w:rPr>
          <w:rFonts w:hint="eastAsia"/>
        </w:rPr>
        <w:t>　　11.2 厦门弘信电子科技股份有限公司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企业经营情况分析</w:t>
      </w:r>
      <w:r>
        <w:rPr>
          <w:rFonts w:hint="eastAsia"/>
        </w:rPr>
        <w:br/>
      </w:r>
      <w:r>
        <w:rPr>
          <w:rFonts w:hint="eastAsia"/>
        </w:rPr>
        <w:t>　　　　11.2.3 企业发展战略分析</w:t>
      </w:r>
      <w:r>
        <w:rPr>
          <w:rFonts w:hint="eastAsia"/>
        </w:rPr>
        <w:br/>
      </w:r>
      <w:r>
        <w:rPr>
          <w:rFonts w:hint="eastAsia"/>
        </w:rPr>
        <w:t>　　11.3 比亚迪股份有限公司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企业经营情况分析</w:t>
      </w:r>
      <w:r>
        <w:rPr>
          <w:rFonts w:hint="eastAsia"/>
        </w:rPr>
        <w:br/>
      </w:r>
      <w:r>
        <w:rPr>
          <w:rFonts w:hint="eastAsia"/>
        </w:rPr>
        <w:t>　　　　11.3.3 企业发展战略分析</w:t>
      </w:r>
      <w:r>
        <w:rPr>
          <w:rFonts w:hint="eastAsia"/>
        </w:rPr>
        <w:br/>
      </w:r>
      <w:r>
        <w:rPr>
          <w:rFonts w:hint="eastAsia"/>
        </w:rPr>
        <w:t>　　11.4 深圳市统信电路电子有限公司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企业经营情况分析</w:t>
      </w:r>
      <w:r>
        <w:rPr>
          <w:rFonts w:hint="eastAsia"/>
        </w:rPr>
        <w:br/>
      </w:r>
      <w:r>
        <w:rPr>
          <w:rFonts w:hint="eastAsia"/>
        </w:rPr>
        <w:t>　　　　11.4.3 企业发展战略分析</w:t>
      </w:r>
      <w:r>
        <w:rPr>
          <w:rFonts w:hint="eastAsia"/>
        </w:rPr>
        <w:br/>
      </w:r>
      <w:r>
        <w:rPr>
          <w:rFonts w:hint="eastAsia"/>
        </w:rPr>
        <w:t>　　11.5 奈电软性科技电子（珠海）有限公司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企业经营情况分析</w:t>
      </w:r>
      <w:r>
        <w:rPr>
          <w:rFonts w:hint="eastAsia"/>
        </w:rPr>
        <w:br/>
      </w:r>
      <w:r>
        <w:rPr>
          <w:rFonts w:hint="eastAsia"/>
        </w:rPr>
        <w:t>　　　　11.5.3 企业发展战略分析</w:t>
      </w:r>
      <w:r>
        <w:rPr>
          <w:rFonts w:hint="eastAsia"/>
        </w:rPr>
        <w:br/>
      </w:r>
      <w:r>
        <w:rPr>
          <w:rFonts w:hint="eastAsia"/>
        </w:rPr>
        <w:t>　　11.6 安捷利实业有限公司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企业经营情况分析</w:t>
      </w:r>
      <w:r>
        <w:rPr>
          <w:rFonts w:hint="eastAsia"/>
        </w:rPr>
        <w:br/>
      </w:r>
      <w:r>
        <w:rPr>
          <w:rFonts w:hint="eastAsia"/>
        </w:rPr>
        <w:t>　　　　11.6.3 企业发展战略分析</w:t>
      </w:r>
      <w:r>
        <w:rPr>
          <w:rFonts w:hint="eastAsia"/>
        </w:rPr>
        <w:br/>
      </w:r>
      <w:r>
        <w:rPr>
          <w:rFonts w:hint="eastAsia"/>
        </w:rPr>
        <w:t>　　11.7 珠海元盛电子科技股份有限公司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企业经营情况分析</w:t>
      </w:r>
      <w:r>
        <w:rPr>
          <w:rFonts w:hint="eastAsia"/>
        </w:rPr>
        <w:br/>
      </w:r>
      <w:r>
        <w:rPr>
          <w:rFonts w:hint="eastAsia"/>
        </w:rPr>
        <w:t>　　　　11.7.3 企业发展战略分析</w:t>
      </w:r>
      <w:r>
        <w:rPr>
          <w:rFonts w:hint="eastAsia"/>
        </w:rPr>
        <w:br/>
      </w:r>
      <w:r>
        <w:rPr>
          <w:rFonts w:hint="eastAsia"/>
        </w:rPr>
        <w:t>　　11.8 日本旗胜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企业经营情况分析</w:t>
      </w:r>
      <w:r>
        <w:rPr>
          <w:rFonts w:hint="eastAsia"/>
        </w:rPr>
        <w:br/>
      </w:r>
      <w:r>
        <w:rPr>
          <w:rFonts w:hint="eastAsia"/>
        </w:rPr>
        <w:t>　　　　11.8.3 企业发展战略分析</w:t>
      </w:r>
      <w:r>
        <w:rPr>
          <w:rFonts w:hint="eastAsia"/>
        </w:rPr>
        <w:br/>
      </w:r>
      <w:r>
        <w:rPr>
          <w:rFonts w:hint="eastAsia"/>
        </w:rPr>
        <w:t>　　11.9 鸿胜科技集团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企业经营情况分析</w:t>
      </w:r>
      <w:r>
        <w:rPr>
          <w:rFonts w:hint="eastAsia"/>
        </w:rPr>
        <w:br/>
      </w:r>
      <w:r>
        <w:rPr>
          <w:rFonts w:hint="eastAsia"/>
        </w:rPr>
        <w:t>　　　　11.9.3 企业发展战略分析</w:t>
      </w:r>
      <w:r>
        <w:rPr>
          <w:rFonts w:hint="eastAsia"/>
        </w:rPr>
        <w:br/>
      </w:r>
      <w:r>
        <w:rPr>
          <w:rFonts w:hint="eastAsia"/>
        </w:rPr>
        <w:t>　　11.10 苏州维信（M-FLEX）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企业经营情况分析</w:t>
      </w:r>
      <w:r>
        <w:rPr>
          <w:rFonts w:hint="eastAsia"/>
        </w:rPr>
        <w:br/>
      </w:r>
      <w:r>
        <w:rPr>
          <w:rFonts w:hint="eastAsia"/>
        </w:rPr>
        <w:t>　　　　11.10.3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2024-2030年中国FPCB行业发展趋势与前景分析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2024-2030年中国FPCB市场发展前景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2024-2030年FPCB市场发展潜力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2024-2030年FPCB市场发展前景展望</w:t>
      </w:r>
      <w:r>
        <w:rPr>
          <w:rFonts w:hint="eastAsia"/>
        </w:rPr>
        <w:br/>
      </w:r>
      <w:r>
        <w:rPr>
          <w:rFonts w:hint="eastAsia"/>
        </w:rPr>
        <w:t>　　12.2 2024-2030年中国FPCB市场发展趋势预测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2024-2030年FPCB行业发展趋势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2024-2030年FPCB市场规模预测</w:t>
      </w:r>
      <w:r>
        <w:rPr>
          <w:rFonts w:hint="eastAsia"/>
        </w:rPr>
        <w:br/>
      </w:r>
      <w:r>
        <w:rPr>
          <w:rFonts w:hint="eastAsia"/>
        </w:rPr>
        <w:t>　　12.3 2024-2030年中国FPCB行业供需预测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2024-2030年中国FPCB行业供给预测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2024-2030年中国FPCB行业需求预测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2024-2030年中国FPCB供需平衡预测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服务业开放对FPCB行业的影响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互联网+背景下FPCB行业的发展趋势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2024-2030年中国FPCB行业投资前景</w:t>
      </w:r>
      <w:r>
        <w:rPr>
          <w:rFonts w:hint="eastAsia"/>
        </w:rPr>
        <w:br/>
      </w:r>
      <w:r>
        <w:rPr>
          <w:rFonts w:hint="eastAsia"/>
        </w:rPr>
        <w:t>　　13.1 FPCB行业投资现状分析</w:t>
      </w:r>
      <w:r>
        <w:rPr>
          <w:rFonts w:hint="eastAsia"/>
        </w:rPr>
        <w:br/>
      </w:r>
      <w:r>
        <w:rPr>
          <w:rFonts w:hint="eastAsia"/>
        </w:rPr>
        <w:t>　　13.2 FPCB行业投资特性分析</w:t>
      </w:r>
      <w:r>
        <w:rPr>
          <w:rFonts w:hint="eastAsia"/>
        </w:rPr>
        <w:br/>
      </w:r>
      <w:r>
        <w:rPr>
          <w:rFonts w:hint="eastAsia"/>
        </w:rPr>
        <w:t>　　　　13.2.1 FPCB行业进入壁垒分析</w:t>
      </w:r>
      <w:r>
        <w:rPr>
          <w:rFonts w:hint="eastAsia"/>
        </w:rPr>
        <w:br/>
      </w:r>
      <w:r>
        <w:rPr>
          <w:rFonts w:hint="eastAsia"/>
        </w:rPr>
        <w:t>　　　　13.2.2 FPCB行业盈利模式分析</w:t>
      </w:r>
      <w:r>
        <w:rPr>
          <w:rFonts w:hint="eastAsia"/>
        </w:rPr>
        <w:br/>
      </w:r>
      <w:r>
        <w:rPr>
          <w:rFonts w:hint="eastAsia"/>
        </w:rPr>
        <w:t>　　　　13.2.3 FPCB行业盈利因素分析</w:t>
      </w:r>
      <w:r>
        <w:rPr>
          <w:rFonts w:hint="eastAsia"/>
        </w:rPr>
        <w:br/>
      </w:r>
      <w:r>
        <w:rPr>
          <w:rFonts w:hint="eastAsia"/>
        </w:rPr>
        <w:t>　　13.3 FPCB行业投资机会分析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重点区域投资机会</w:t>
      </w:r>
      <w:r>
        <w:rPr>
          <w:rFonts w:hint="eastAsia"/>
        </w:rPr>
        <w:br/>
      </w:r>
      <w:r>
        <w:rPr>
          <w:rFonts w:hint="eastAsia"/>
        </w:rPr>
        <w:t>　　　　13.3.3 产业发展的空白点分析</w:t>
      </w:r>
      <w:r>
        <w:rPr>
          <w:rFonts w:hint="eastAsia"/>
        </w:rPr>
        <w:br/>
      </w:r>
      <w:r>
        <w:rPr>
          <w:rFonts w:hint="eastAsia"/>
        </w:rPr>
        <w:t>　　13.4 FPCB行业投资风险分析</w:t>
      </w:r>
      <w:r>
        <w:rPr>
          <w:rFonts w:hint="eastAsia"/>
        </w:rPr>
        <w:br/>
      </w:r>
      <w:r>
        <w:rPr>
          <w:rFonts w:hint="eastAsia"/>
        </w:rPr>
        <w:t>　　　　13.4.1 FPCB行业政策风险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FPCB行业投资潜力与建议</w:t>
      </w:r>
      <w:r>
        <w:rPr>
          <w:rFonts w:hint="eastAsia"/>
        </w:rPr>
        <w:br/>
      </w:r>
      <w:r>
        <w:rPr>
          <w:rFonts w:hint="eastAsia"/>
        </w:rPr>
        <w:t>　　　　13.6.1 FPCB行业投资潜力分析</w:t>
      </w:r>
      <w:r>
        <w:rPr>
          <w:rFonts w:hint="eastAsia"/>
        </w:rPr>
        <w:br/>
      </w:r>
      <w:r>
        <w:rPr>
          <w:rFonts w:hint="eastAsia"/>
        </w:rPr>
        <w:t>　　　　13.6.2 FPCB行业最新投资动态</w:t>
      </w:r>
      <w:r>
        <w:rPr>
          <w:rFonts w:hint="eastAsia"/>
        </w:rPr>
        <w:br/>
      </w:r>
      <w:r>
        <w:rPr>
          <w:rFonts w:hint="eastAsia"/>
        </w:rPr>
        <w:t>　　　　13.6.3 FPCB行业投资机会与建议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2024-2030年中国FPCB企业投资战略分析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FPCB企业战略规划策略分析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专家建议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FPCB行业特点</w:t>
      </w:r>
      <w:r>
        <w:rPr>
          <w:rFonts w:hint="eastAsia"/>
        </w:rPr>
        <w:br/>
      </w:r>
      <w:r>
        <w:rPr>
          <w:rFonts w:hint="eastAsia"/>
        </w:rPr>
        <w:t>　　图表 FPCB行业生命周期</w:t>
      </w:r>
      <w:r>
        <w:rPr>
          <w:rFonts w:hint="eastAsia"/>
        </w:rPr>
        <w:br/>
      </w:r>
      <w:r>
        <w:rPr>
          <w:rFonts w:hint="eastAsia"/>
        </w:rPr>
        <w:t>　　图表 FPCB行业产业链分析</w:t>
      </w:r>
      <w:r>
        <w:rPr>
          <w:rFonts w:hint="eastAsia"/>
        </w:rPr>
        <w:br/>
      </w:r>
      <w:r>
        <w:rPr>
          <w:rFonts w:hint="eastAsia"/>
        </w:rPr>
        <w:t>　　图表 2018-2023年FPCB行业市场规模分析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2024-2030年FPCB行业市场规模预测</w:t>
      </w:r>
      <w:r>
        <w:rPr>
          <w:rFonts w:hint="eastAsia"/>
        </w:rPr>
        <w:br/>
      </w:r>
      <w:r>
        <w:rPr>
          <w:rFonts w:hint="eastAsia"/>
        </w:rPr>
        <w:t>　　图表 中国FPCB行业盈利能力分析</w:t>
      </w:r>
      <w:r>
        <w:rPr>
          <w:rFonts w:hint="eastAsia"/>
        </w:rPr>
        <w:br/>
      </w:r>
      <w:r>
        <w:rPr>
          <w:rFonts w:hint="eastAsia"/>
        </w:rPr>
        <w:t>　　图表 中国FPCB行业运营能力分析</w:t>
      </w:r>
      <w:r>
        <w:rPr>
          <w:rFonts w:hint="eastAsia"/>
        </w:rPr>
        <w:br/>
      </w:r>
      <w:r>
        <w:rPr>
          <w:rFonts w:hint="eastAsia"/>
        </w:rPr>
        <w:t>　　图表 中国FPCB行业偿债能力分析</w:t>
      </w:r>
      <w:r>
        <w:rPr>
          <w:rFonts w:hint="eastAsia"/>
        </w:rPr>
        <w:br/>
      </w:r>
      <w:r>
        <w:rPr>
          <w:rFonts w:hint="eastAsia"/>
        </w:rPr>
        <w:t>　　图表 中国FPCB行业发展能力分析</w:t>
      </w:r>
      <w:r>
        <w:rPr>
          <w:rFonts w:hint="eastAsia"/>
        </w:rPr>
        <w:br/>
      </w:r>
      <w:r>
        <w:rPr>
          <w:rFonts w:hint="eastAsia"/>
        </w:rPr>
        <w:t>　　图表 中国FPCB行业经营效益分析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2018-2023年FPCB重要数据指标比较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2018-2023年中国FPCB行业销售情况分析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2018-2023年中国FPCB行业利润情况分析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2018-2023年中国FPCB行业资产情况分析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2018-2023年中国FPCB行业竞争力分析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2024-2030年中国FPCB行业消费量预测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2024-2030年中国FPCB行业市场前景预测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2024-2030年中国FPCB发展前景预测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504e88692463f" w:history="1">
        <w:r>
          <w:rPr>
            <w:rStyle w:val="Hyperlink"/>
          </w:rPr>
          <w:t>中国FPCB行业调查分析及发展趋势预测报告（2024-2030年）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504e88692463f" w:history="1">
        <w:r>
          <w:rPr>
            <w:rStyle w:val="Hyperlink"/>
          </w:rPr>
          <w:t>https://www.20087.com/3/33/FPCBDeXianZhuangHeFaZhanQuShi.html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8d9bc2aaa44b0" w:history="1">
      <w:r>
        <w:rPr>
          <w:rStyle w:val="Hyperlink"/>
        </w:rPr>
        <w:t>中国FPCB行业调查分析及发展趋势预测报告（2024-2030年）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FPCBDeXianZhuangHeFaZhanQuShi.html" TargetMode="External" Id="R0c4504e88692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FPCBDeXianZhuangHeFaZhanQuShi.html" TargetMode="External" Id="Rb8e8d9bc2aaa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2023-08-18T01:19:00Z</dcterms:created>
  <dcterms:modified xsi:type="dcterms:W3CDTF">2023-08-18T02:19:00Z</dcterms:modified>
  <dc:subject>中国FPCB行业调查分析及发展趋势预测报告（2024-2030年）</dc:subject>
  <dc:title>中国FPCB行业调查分析及发展趋势预测报告（2024-2030年）</dc:title>
  <cp:keywords>中国FPCB行业调查分析及发展趋势预测报告（2024-2030年）</cp:keywords>
  <dc:description>中国FPCB行业调查分析及发展趋势预测报告（2024-2030年）</dc:description>
</cp:coreProperties>
</file>