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cde7b1a574c78" w:history="1">
              <w:r>
                <w:rPr>
                  <w:rStyle w:val="Hyperlink"/>
                </w:rPr>
                <w:t>2025-2031年中国TWS真无线耳机市场调查研究与前景趋势报告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cde7b1a574c78" w:history="1">
              <w:r>
                <w:rPr>
                  <w:rStyle w:val="Hyperlink"/>
                </w:rPr>
                <w:t>2025-2031年中国TWS真无线耳机市场调查研究与前景趋势报告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cde7b1a574c78" w:history="1">
                <w:r>
                  <w:rPr>
                    <w:rStyle w:val="Hyperlink"/>
                  </w:rPr>
                  <w:t>https://www.20087.com/3/83/TWSZhenWuXianErJiFaZhanQuShi.html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真无线耳机自推出以来，迅速占领市场，成为消费电子领域的一大亮点。随着蓝牙技术的迭代和芯片集成度的提高，TWS耳机在音质、续航和连接稳定性方面取得了显著进步。同时，智能语音助手的集成和个性化音效调节功能，提升了用户体验，满足了不同场景下的听音需求。</w:t>
      </w:r>
      <w:r>
        <w:rPr>
          <w:rFonts w:hint="eastAsia"/>
        </w:rPr>
        <w:br/>
      </w:r>
      <w:r>
        <w:rPr>
          <w:rFonts w:hint="eastAsia"/>
        </w:rPr>
        <w:t>　　未来，TWS耳机的发展将更加注重健康监测和个性化服务。健康监测趋势体现在集成更多传感器，如心率监测、睡眠追踪等，使耳机成为健康管理的智能终端。个性化服务则意味着通过AI算法，提供定制化的音乐推荐和听力保护功能，以及增强现实（AR）和虚拟现实（VR）场景下的声音定位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cde7b1a574c78" w:history="1">
        <w:r>
          <w:rPr>
            <w:rStyle w:val="Hyperlink"/>
          </w:rPr>
          <w:t>2025-2031年中国TWS真无线耳机市场调查研究与前景趋势报告</w:t>
        </w:r>
      </w:hyperlink>
      <w:r>
        <w:rPr>
          <w:rFonts w:hint="eastAsia"/>
        </w:rPr>
        <w:t>》基于详实数据，从市场规模、需求变化及价格动态等维度，全面解析了TWS真无线耳机行业的现状与发展趋势，并对TWS真无线耳机产业链各环节进行了系统性探讨。报告科学预测了TWS真无线耳机行业未来发展方向，重点分析了TWS真无线耳机技术现状及创新路径，同时聚焦TWS真无线耳机重点企业的经营表现，评估了市场竞争格局、品牌影响力及市场集中度。通过对细分市场的深入研究及SWOT分析，报告揭示了TWS真无线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TWS真无线耳机行业界定及应用领域</w:t>
      </w:r>
      <w:r>
        <w:rPr>
          <w:rFonts w:hint="eastAsia"/>
        </w:rPr>
        <w:br/>
      </w:r>
      <w:r>
        <w:rPr>
          <w:rFonts w:hint="eastAsia"/>
        </w:rPr>
        <w:t>　　第一节 TWS真无线耳机行业定义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TWS真无线耳机主要应用领域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2024-2025年全球TWS真无线耳机行业市场调研分析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全球TWS真无线耳机行业经济环境分析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全球TWS真无线耳机市场总体情况分析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一、全球TWS真无线耳机行业的发展特点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二、全球TWS真无线耳机市场结构</w:t>
      </w:r>
      <w:r>
        <w:rPr>
          <w:rFonts w:hint="eastAsia"/>
        </w:rPr>
        <w:br/>
      </w:r>
      <w:r>
        <w:rPr>
          <w:rFonts w:hint="eastAsia"/>
        </w:rPr>
        <w:t>　　　　三、全球TWS真无线耳机行业竞争格局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全球主要国家（地区）TWS真无线耳机市场分析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2025-2031年全球TWS真无线耳机行业发展趋势预测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2024-2025年TWS真无线耳机行业发展环境分析</w:t>
      </w:r>
      <w:r>
        <w:rPr>
          <w:rFonts w:hint="eastAsia"/>
        </w:rPr>
        <w:br/>
      </w:r>
      <w:r>
        <w:rPr>
          <w:rFonts w:hint="eastAsia"/>
        </w:rPr>
        <w:t>　　第一节 TWS真无线耳机行业环境分析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TWS真无线耳机行业相关政策、法规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2024-2025年TWS真无线耳机行业技术发展现状及趋势分析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TWS真无线耳机行业技术发展现状分析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国内外TWS真无线耳机行业技术差异与原因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TWS真无线耳机行业技术发展方向、趋势预测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提升TWS真无线耳机行业技术能力策略建议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中国TWS真无线耳机行业供给、需求分析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2024-2025年中国TWS真无线耳机市场现状</w:t>
      </w:r>
      <w:r>
        <w:rPr>
          <w:rFonts w:hint="eastAsia"/>
        </w:rPr>
        <w:br/>
      </w:r>
      <w:r>
        <w:rPr>
          <w:rFonts w:hint="eastAsia"/>
        </w:rPr>
        <w:t>　　第二节 中国TWS真无线耳机行业产量情况分析及预测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一、TWS真无线耳机总体产能规模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、2019-2024年中国TWS真无线耳机产量统计分析</w:t>
      </w:r>
      <w:r>
        <w:rPr>
          <w:rFonts w:hint="eastAsia"/>
        </w:rPr>
        <w:br/>
      </w:r>
      <w:r>
        <w:rPr>
          <w:rFonts w:hint="eastAsia"/>
        </w:rPr>
        <w:t>　　　　三、TWS真无线耳机生产区域分布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四、2025-2031年中国TWS真无线耳机产量预测分析</w:t>
      </w:r>
      <w:r>
        <w:rPr>
          <w:rFonts w:hint="eastAsia"/>
        </w:rPr>
        <w:br/>
      </w:r>
      <w:r>
        <w:rPr>
          <w:rFonts w:hint="eastAsia"/>
        </w:rPr>
        <w:t>　　第三节 中国TWS真无线耳机市场需求情况分析及预测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一、中国TWS真无线耳机市场需求特点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二、2019-2024年中国TWS真无线耳机市场需求统计</w:t>
      </w:r>
      <w:r>
        <w:rPr>
          <w:rFonts w:hint="eastAsia"/>
        </w:rPr>
        <w:br/>
      </w:r>
      <w:r>
        <w:rPr>
          <w:rFonts w:hint="eastAsia"/>
        </w:rPr>
        <w:t>　　　　三、TWS真无线耳机市场饱和度</w:t>
      </w:r>
      <w:r>
        <w:rPr>
          <w:rFonts w:hint="eastAsia"/>
        </w:rPr>
        <w:br/>
      </w:r>
      <w:r>
        <w:rPr>
          <w:rFonts w:hint="eastAsia"/>
        </w:rPr>
        <w:t>　　　　四、影响TWS真无线耳机市场需求的因素</w:t>
      </w:r>
      <w:r>
        <w:rPr>
          <w:rFonts w:hint="eastAsia"/>
        </w:rPr>
        <w:br/>
      </w:r>
      <w:r>
        <w:rPr>
          <w:rFonts w:hint="eastAsia"/>
        </w:rPr>
        <w:t>　　　　五、TWS真无线耳机市场潜力分析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六、2025-2031年中国TWS真无线耳机市场需求预测分析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中国TWS真无线耳机行业进出口分析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中国TWS真无线耳机行业重点地区调研分析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一、中国TWS真无线耳机行业区域市场分布情况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2024-2025年中国TWS真无线耳机细分行业调研</w:t>
      </w:r>
      <w:r>
        <w:rPr>
          <w:rFonts w:hint="eastAsia"/>
        </w:rPr>
        <w:br/>
      </w:r>
      <w:r>
        <w:rPr>
          <w:rFonts w:hint="eastAsia"/>
        </w:rPr>
        <w:t>　　第一节 主要TWS真无线耳机细分行业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TWS真无线耳机行业重点企业发展调研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2025年中国TWS真无线耳机企业营销及发展建议</w:t>
      </w:r>
      <w:r>
        <w:rPr>
          <w:rFonts w:hint="eastAsia"/>
        </w:rPr>
        <w:br/>
      </w:r>
      <w:r>
        <w:rPr>
          <w:rFonts w:hint="eastAsia"/>
        </w:rPr>
        <w:t>　　第一节 TWS真无线耳机企业营销策略分析及建议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TWS真无线耳机企业营销策略分析</w:t>
      </w:r>
      <w:r>
        <w:rPr>
          <w:rFonts w:hint="eastAsia"/>
        </w:rPr>
        <w:br/>
      </w:r>
      <w:r>
        <w:rPr>
          <w:rFonts w:hint="eastAsia"/>
        </w:rPr>
        <w:t>　　　　一、TWS真无线耳机企业营销策略</w:t>
      </w:r>
      <w:r>
        <w:rPr>
          <w:rFonts w:hint="eastAsia"/>
        </w:rPr>
        <w:br/>
      </w:r>
      <w:r>
        <w:rPr>
          <w:rFonts w:hint="eastAsia"/>
        </w:rPr>
        <w:t>　　　　二、TWS真无线耳机企业经验借鉴</w:t>
      </w:r>
      <w:r>
        <w:rPr>
          <w:rFonts w:hint="eastAsia"/>
        </w:rPr>
        <w:br/>
      </w:r>
      <w:r>
        <w:rPr>
          <w:rFonts w:hint="eastAsia"/>
        </w:rPr>
        <w:t>　　第三节 TWS真无线耳机企业营销模式演化与创新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TWS真无线耳机企业经营发展分析及建议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一、TWS真无线耳机企业存在的问题</w:t>
      </w:r>
      <w:r>
        <w:rPr>
          <w:rFonts w:hint="eastAsia"/>
        </w:rPr>
        <w:br/>
      </w:r>
      <w:r>
        <w:rPr>
          <w:rFonts w:hint="eastAsia"/>
        </w:rPr>
        <w:t>　　　　二、TWS真无线耳机企业应对的策略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TWS真无线耳机行业发展趋势及投资风险预警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2025年TWS真无线耳机市场前景分析</w:t>
      </w:r>
      <w:r>
        <w:rPr>
          <w:rFonts w:hint="eastAsia"/>
        </w:rPr>
        <w:br/>
      </w:r>
      <w:r>
        <w:rPr>
          <w:rFonts w:hint="eastAsia"/>
        </w:rPr>
        <w:t>　　第二节 2025年TWS真无线耳机行业发展趋势预测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影响TWS真无线耳机行业发展的主要因素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一、2025年影响TWS真无线耳机行业运行的有利因素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二、2025年影响TWS真无线耳机行业运行的稳定因素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三、2025年影响TWS真无线耳机行业运行的不利因素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四、2025年中国TWS真无线耳机行业发展面临的挑战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五、2025年中国TWS真无线耳机行业发展面临的机遇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TWS真无线耳机行业投资风险预警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一、2025-2031年TWS真无线耳机行业市场风险及控制策略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二、2025-2031年TWS真无线耳机行业政策风险及控制策略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四、2025-2031年TWS真无线耳机同业竞争风险及控制策略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五、2025-2031年TWS真无线耳机行业其他风险及控制策略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TWS真无线耳机行业投资战略研究</w:t>
      </w:r>
      <w:r>
        <w:rPr>
          <w:rFonts w:hint="eastAsia"/>
        </w:rPr>
        <w:br/>
      </w:r>
      <w:r>
        <w:rPr>
          <w:rFonts w:hint="eastAsia"/>
        </w:rPr>
        <w:t>　　第一节 TWS真无线耳机行业发展战略研究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对我国TWS真无线耳机品牌的战略思考</w:t>
      </w:r>
      <w:r>
        <w:rPr>
          <w:rFonts w:hint="eastAsia"/>
        </w:rPr>
        <w:br/>
      </w:r>
      <w:r>
        <w:rPr>
          <w:rFonts w:hint="eastAsia"/>
        </w:rPr>
        <w:t>　　　　一、TWS真无线耳机品牌的重要性</w:t>
      </w:r>
      <w:r>
        <w:rPr>
          <w:rFonts w:hint="eastAsia"/>
        </w:rPr>
        <w:br/>
      </w:r>
      <w:r>
        <w:rPr>
          <w:rFonts w:hint="eastAsia"/>
        </w:rPr>
        <w:t>　　　　二、TWS真无线耳机实施品牌战略的意义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三、TWS真无线耳机企业品牌的现状分析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四、我国TWS真无线耳机企业的品牌战略</w:t>
      </w:r>
      <w:r>
        <w:rPr>
          <w:rFonts w:hint="eastAsia"/>
        </w:rPr>
        <w:br/>
      </w:r>
      <w:r>
        <w:rPr>
          <w:rFonts w:hint="eastAsia"/>
        </w:rPr>
        <w:t>　　　　五、TWS真无线耳机品牌战略管理的策略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TWS真无线耳机经营策略分析</w:t>
      </w:r>
      <w:r>
        <w:rPr>
          <w:rFonts w:hint="eastAsia"/>
        </w:rPr>
        <w:br/>
      </w:r>
      <w:r>
        <w:rPr>
          <w:rFonts w:hint="eastAsia"/>
        </w:rPr>
        <w:t>　　　　一、TWS真无线耳机市场细分策略</w:t>
      </w:r>
      <w:r>
        <w:rPr>
          <w:rFonts w:hint="eastAsia"/>
        </w:rPr>
        <w:br/>
      </w:r>
      <w:r>
        <w:rPr>
          <w:rFonts w:hint="eastAsia"/>
        </w:rPr>
        <w:t>　　　　二、TWS真无线耳机市场创新策略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四、TWS真无线耳机新产品差异化战略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中:智林:－TWS真无线耳机行业投资战略研究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一、2025-2031年TWS真无线耳机行业投资战略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TWS真无线耳机行业历程</w:t>
      </w:r>
      <w:r>
        <w:rPr>
          <w:rFonts w:hint="eastAsia"/>
        </w:rPr>
        <w:br/>
      </w:r>
      <w:r>
        <w:rPr>
          <w:rFonts w:hint="eastAsia"/>
        </w:rPr>
        <w:t>　　图表 TWS真无线耳机行业生命周期</w:t>
      </w:r>
      <w:r>
        <w:rPr>
          <w:rFonts w:hint="eastAsia"/>
        </w:rPr>
        <w:br/>
      </w:r>
      <w:r>
        <w:rPr>
          <w:rFonts w:hint="eastAsia"/>
        </w:rPr>
        <w:t>　　图表 TWS真无线耳机行业产业链分析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2019-2024年TWS真无线耳机行业市场容量分析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2024年中国TWS真无线耳机行业需求领域分布格局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2024年中国TWS真无线耳机进口国家及地区分析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2024年中国TWS真无线耳机出口国家及地区分析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cde7b1a574c78" w:history="1">
        <w:r>
          <w:rPr>
            <w:rStyle w:val="Hyperlink"/>
          </w:rPr>
          <w:t>2025-2031年中国TWS真无线耳机市场调查研究与前景趋势报告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cde7b1a574c78" w:history="1">
        <w:r>
          <w:rPr>
            <w:rStyle w:val="Hyperlink"/>
          </w:rPr>
          <w:t>https://www.20087.com/3/83/TWSZhenWuXianErJiFaZhanQuShi.html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热点：蓝牙耳机TWS、tws无线耳机怎么双耳连接、真无线耳机翘起、tws无线耳机充电仓怎么充电、真无线耳机谁先出的、tws真无线蓝牙耳机、tws无线耳机、tws真无线音乐耳机多少钱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4c284443d4199" w:history="1">
      <w:r>
        <w:rPr>
          <w:rStyle w:val="Hyperlink"/>
        </w:rPr>
        <w:t>2025-2031年中国TWS真无线耳机市场调查研究与前景趋势报告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WSZhenWuXianErJiFaZhanQuShi.html" TargetMode="External" Id="R4facde7b1a57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WSZhenWuXianErJiFaZhanQuShi.html" TargetMode="External" Id="Rf154c284443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2024-11-07T00:27:00Z</dcterms:created>
  <dcterms:modified xsi:type="dcterms:W3CDTF">2024-11-07T01:27:00Z</dcterms:modified>
  <dc:subject>2025-2031年中国TWS真无线耳机市场调查研究与前景趋势报告</dc:subject>
  <dc:title>2025-2031年中国TWS真无线耳机市场调查研究与前景趋势报告</dc:title>
  <cp:keywords>2025-2031年中国TWS真无线耳机市场调查研究与前景趋势报告</cp:keywords>
  <dc:description>2025-2031年中国TWS真无线耳机市场调查研究与前景趋势报告</dc:description>
</cp:coreProperties>
</file>