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1404418074bbc" w:history="1">
              <w:r>
                <w:rPr>
                  <w:rStyle w:val="Hyperlink"/>
                </w:rPr>
                <w:t>2024年版中国上海市传感器市场现状调研与发展前景分析报告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1404418074bbc" w:history="1">
              <w:r>
                <w:rPr>
                  <w:rStyle w:val="Hyperlink"/>
                </w:rPr>
                <w:t>2024年版中国上海市传感器市场现状调研与发展前景分析报告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1404418074bbc" w:history="1">
                <w:r>
                  <w:rPr>
                    <w:rStyle w:val="Hyperlink"/>
                  </w:rPr>
                  <w:t>https://www.20087.com/M_JiXieJiDian/33/ShangHaiShiChuanGanQiShiChangXuQiuFenXiYuYuCe.html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作为中国传感器产业的重要基地之一，近年来在传感器技术研发和产业化方面取得了显著进展。依托于上海强大的科研实力和完善的产业链配套，上海市的传感器产业形成了较为完整的产业链布局，包括上游的材料与元器件供应商、中游的设计与制造企业以及下游的应用解决方案提供商。此外，上海市政府出台了一系列政策措施，支持传感器产业的发展，包括资金支持、税收减免、人才引进等，为产业发展创造了良好环境。在具体应用领域方面，上海市的传感器产品广泛应用于汽车电子、工业自动化、智慧城市等多个领域，并且随着技术的不断进步，传感器的精度和稳定性也在不断提高。</w:t>
      </w:r>
      <w:r>
        <w:rPr>
          <w:rFonts w:hint="eastAsia"/>
        </w:rPr>
        <w:br/>
      </w:r>
      <w:r>
        <w:rPr>
          <w:rFonts w:hint="eastAsia"/>
        </w:rPr>
        <w:t>　　未来，上海市传感器产业的发展将受到多方面因素的影响。一方面，随着物联网技术的普及和智慧城市项目的推进，对于高精度、低功耗传感器的需求将持续增长。另一方面，随着5G、大数据等信息技术的发展，传感器将更多地与云计算、人工智能等技术融合，形成更加智能的传感系统。此外，随着环保要求的提高，对于传感器的材料选择和生产工艺也将更加注重环保和可持续性。在政策层面，政府将继续加大对传感器产业的支持力度，包括技术研发、人才培养和市场开拓等方面，以推动产业的高质量发展。</w:t>
      </w:r>
      <w:r>
        <w:rPr>
          <w:rFonts w:hint="eastAsia"/>
        </w:rPr>
        <w:br/>
      </w:r>
      <w:r>
        <w:rPr>
          <w:rFonts w:hint="eastAsia"/>
        </w:rPr>
        <w:t>　　《</w:t>
      </w:r>
      <w:hyperlink r:id="Rd531404418074bbc" w:history="1">
        <w:r>
          <w:rPr>
            <w:rStyle w:val="Hyperlink"/>
          </w:rPr>
          <w:t>2024年版中国上海市传感器市场现状调研与发展前景分析报告</w:t>
        </w:r>
      </w:hyperlink>
      <w:r>
        <w:rPr>
          <w:rFonts w:hint="eastAsia"/>
        </w:rPr>
        <w:t>》深入剖析了当前上海市传感器行业的现状，全面梳理了上海市传感器市场需求、市场规模、产业链结构以及价格体系。上海市传感器报告探讨了上海市传感器各细分市场的特点，展望了市场前景与发展趋势，并基于权威数据进行了科学预测。同时，上海市传感器报告还对品牌竞争格局、市场集中度、重点企业运营状况进行了客观分析，指出了行业面临的风险与机遇。上海市传感器报告旨在为上海市传感器行业内企业、投资公司及政府部门提供决策支持，是把握行业发展趋势、规避风险、挖掘机遇的重要参考。</w:t>
      </w:r>
      <w:r>
        <w:rPr>
          <w:rFonts w:hint="eastAsia"/>
        </w:rPr>
        <w:br/>
      </w:r>
      <w:r>
        <w:rPr>
          <w:rFonts w:hint="eastAsia"/>
        </w:rPr>
        <w:br/>
      </w:r>
      <w:r>
        <w:rPr>
          <w:rFonts w:hint="eastAsia"/>
        </w:rPr>
        <w:t>第一章 传感器制造行业发展综述</w:t>
      </w:r>
      <w:r>
        <w:rPr>
          <w:rFonts w:hint="eastAsia"/>
        </w:rPr>
        <w:br/>
      </w:r>
      <w:r>
        <w:rPr>
          <w:rFonts w:hint="eastAsia"/>
        </w:rPr>
        <w:t>　　第一节 传感器制造行业定义及分类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传感器制造行业统计标准</w:t>
      </w:r>
      <w:r>
        <w:rPr>
          <w:rFonts w:hint="eastAsia"/>
        </w:rPr>
        <w:br/>
      </w:r>
      <w:r>
        <w:rPr>
          <w:rFonts w:hint="eastAsia"/>
        </w:rPr>
        <w:t>　　　　一、传感器制造行业统计部门和统计口径</w:t>
      </w:r>
      <w:r>
        <w:rPr>
          <w:rFonts w:hint="eastAsia"/>
        </w:rPr>
        <w:br/>
      </w:r>
      <w:r>
        <w:rPr>
          <w:rFonts w:hint="eastAsia"/>
        </w:rPr>
        <w:t>　　　　二、传感器制造行业统计方法</w:t>
      </w:r>
      <w:r>
        <w:rPr>
          <w:rFonts w:hint="eastAsia"/>
        </w:rPr>
        <w:br/>
      </w:r>
      <w:r>
        <w:rPr>
          <w:rFonts w:hint="eastAsia"/>
        </w:rPr>
        <w:t>　　　　三、传感器制造行业数据种类</w:t>
      </w:r>
      <w:r>
        <w:rPr>
          <w:rFonts w:hint="eastAsia"/>
        </w:rPr>
        <w:br/>
      </w:r>
      <w:r>
        <w:rPr>
          <w:rFonts w:hint="eastAsia"/>
        </w:rPr>
        <w:t>　　第三节 传感器制造行业发展环境分析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二、行业经济环境分析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第一节 传感器制造行业发展现状分析</w:t>
      </w:r>
      <w:r>
        <w:rPr>
          <w:rFonts w:hint="eastAsia"/>
        </w:rPr>
        <w:br/>
      </w:r>
      <w:r>
        <w:rPr>
          <w:rFonts w:hint="eastAsia"/>
        </w:rPr>
        <w:t>　　　　一、传感器制造行业发展总体概况</w:t>
      </w:r>
      <w:r>
        <w:rPr>
          <w:rFonts w:hint="eastAsia"/>
        </w:rPr>
        <w:br/>
      </w:r>
      <w:r>
        <w:rPr>
          <w:rFonts w:hint="eastAsia"/>
        </w:rPr>
        <w:t>　　　　二、传感器制造行业发展主要特点</w:t>
      </w:r>
      <w:r>
        <w:rPr>
          <w:rFonts w:hint="eastAsia"/>
        </w:rPr>
        <w:br/>
      </w:r>
      <w:r>
        <w:rPr>
          <w:rFonts w:hint="eastAsia"/>
        </w:rPr>
        <w:t>　　　　三、传感器制造行业规模及财务指标分析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第二节 传感器制造行业经济指标分析</w:t>
      </w:r>
      <w:r>
        <w:rPr>
          <w:rFonts w:hint="eastAsia"/>
        </w:rPr>
        <w:br/>
      </w:r>
      <w:r>
        <w:rPr>
          <w:rFonts w:hint="eastAsia"/>
        </w:rPr>
        <w:t>　　　　一、传感器制造行业主要经济效益影响因素</w:t>
      </w:r>
      <w:r>
        <w:rPr>
          <w:rFonts w:hint="eastAsia"/>
        </w:rPr>
        <w:br/>
      </w:r>
      <w:r>
        <w:rPr>
          <w:rFonts w:hint="eastAsia"/>
        </w:rPr>
        <w:t>　　　　二、传感器制造行业主要经济指标分析</w:t>
      </w:r>
      <w:r>
        <w:rPr>
          <w:rFonts w:hint="eastAsia"/>
        </w:rPr>
        <w:br/>
      </w:r>
      <w:r>
        <w:rPr>
          <w:rFonts w:hint="eastAsia"/>
        </w:rPr>
        <w:t>　　　　三、不同规模企业主要经济指标比重分析</w:t>
      </w:r>
      <w:r>
        <w:rPr>
          <w:rFonts w:hint="eastAsia"/>
        </w:rPr>
        <w:br/>
      </w:r>
      <w:r>
        <w:rPr>
          <w:rFonts w:hint="eastAsia"/>
        </w:rPr>
        <w:t>　　　　四、不同性质企业主要经济指标比重分析</w:t>
      </w:r>
      <w:r>
        <w:rPr>
          <w:rFonts w:hint="eastAsia"/>
        </w:rPr>
        <w:br/>
      </w:r>
      <w:r>
        <w:rPr>
          <w:rFonts w:hint="eastAsia"/>
        </w:rPr>
        <w:t>　　　　五、不同地区企业主要经济指标分析</w:t>
      </w:r>
      <w:r>
        <w:rPr>
          <w:rFonts w:hint="eastAsia"/>
        </w:rPr>
        <w:br/>
      </w:r>
      <w:r>
        <w:rPr>
          <w:rFonts w:hint="eastAsia"/>
        </w:rPr>
        <w:t>　　第三节 传感器制造行业供需平衡分析</w:t>
      </w:r>
      <w:r>
        <w:rPr>
          <w:rFonts w:hint="eastAsia"/>
        </w:rPr>
        <w:br/>
      </w:r>
      <w:r>
        <w:rPr>
          <w:rFonts w:hint="eastAsia"/>
        </w:rPr>
        <w:t>　　　　一、传感器制造行业供给情况分析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二、传感器制造行业需求情况分析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三、传感器制造行业产销率分析</w:t>
      </w:r>
      <w:r>
        <w:rPr>
          <w:rFonts w:hint="eastAsia"/>
        </w:rPr>
        <w:br/>
      </w:r>
      <w:r>
        <w:rPr>
          <w:rFonts w:hint="eastAsia"/>
        </w:rPr>
        <w:t>　　第四节 2024-2030年传感器制造行业发展前景预测</w:t>
      </w:r>
      <w:r>
        <w:rPr>
          <w:rFonts w:hint="eastAsia"/>
        </w:rPr>
        <w:br/>
      </w:r>
      <w:r>
        <w:rPr>
          <w:rFonts w:hint="eastAsia"/>
        </w:rPr>
        <w:t>　　　　一、传感器制造行业发展的驱动因素</w:t>
      </w:r>
      <w:r>
        <w:rPr>
          <w:rFonts w:hint="eastAsia"/>
        </w:rPr>
        <w:br/>
      </w:r>
      <w:r>
        <w:rPr>
          <w:rFonts w:hint="eastAsia"/>
        </w:rPr>
        <w:t>　　　　二、传感器制造行业发展的障碍因素</w:t>
      </w:r>
      <w:r>
        <w:rPr>
          <w:rFonts w:hint="eastAsia"/>
        </w:rPr>
        <w:br/>
      </w:r>
      <w:r>
        <w:rPr>
          <w:rFonts w:hint="eastAsia"/>
        </w:rPr>
        <w:t>　　　　三、传感器制造行业发展趋势分析</w:t>
      </w:r>
      <w:r>
        <w:rPr>
          <w:rFonts w:hint="eastAsia"/>
        </w:rPr>
        <w:br/>
      </w:r>
      <w:r>
        <w:rPr>
          <w:rFonts w:hint="eastAsia"/>
        </w:rPr>
        <w:t>　　　　四、2024-2030年传感器制造行业前景预测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上海市传感器制造行业发展分析及预测</w:t>
      </w:r>
      <w:r>
        <w:rPr>
          <w:rFonts w:hint="eastAsia"/>
        </w:rPr>
        <w:br/>
      </w:r>
      <w:r>
        <w:rPr>
          <w:rFonts w:hint="eastAsia"/>
        </w:rPr>
        <w:t>　　第一节 上海市传感器制造行业在行业中的地位变化</w:t>
      </w:r>
      <w:r>
        <w:rPr>
          <w:rFonts w:hint="eastAsia"/>
        </w:rPr>
        <w:br/>
      </w:r>
      <w:r>
        <w:rPr>
          <w:rFonts w:hint="eastAsia"/>
        </w:rPr>
        <w:t>　　第二节 上海市传感器制造行业经济运行状况分析</w:t>
      </w:r>
      <w:r>
        <w:rPr>
          <w:rFonts w:hint="eastAsia"/>
        </w:rPr>
        <w:br/>
      </w:r>
      <w:r>
        <w:rPr>
          <w:rFonts w:hint="eastAsia"/>
        </w:rPr>
        <w:t>　　第三节 上海市传感器制造行业重点企业分析</w:t>
      </w:r>
      <w:r>
        <w:rPr>
          <w:rFonts w:hint="eastAsia"/>
        </w:rPr>
        <w:br/>
      </w:r>
      <w:r>
        <w:rPr>
          <w:rFonts w:hint="eastAsia"/>
        </w:rPr>
        <w:t>　　第四节 上海市传感器制造行业发展趋势预测</w:t>
      </w:r>
      <w:r>
        <w:rPr>
          <w:rFonts w:hint="eastAsia"/>
        </w:rPr>
        <w:br/>
      </w:r>
      <w:r>
        <w:rPr>
          <w:rFonts w:hint="eastAsia"/>
        </w:rPr>
        <w:br/>
      </w:r>
      <w:r>
        <w:rPr>
          <w:rFonts w:hint="eastAsia"/>
        </w:rPr>
        <w:t>第四章 上海市传感器制造行业领先企业生产经营分析</w:t>
      </w:r>
      <w:r>
        <w:rPr>
          <w:rFonts w:hint="eastAsia"/>
        </w:rPr>
        <w:br/>
      </w:r>
      <w:r>
        <w:rPr>
          <w:rFonts w:hint="eastAsia"/>
        </w:rPr>
        <w:t>　　第一节 传感器制造企业发展总体状况分析</w:t>
      </w:r>
      <w:r>
        <w:rPr>
          <w:rFonts w:hint="eastAsia"/>
        </w:rPr>
        <w:br/>
      </w:r>
      <w:r>
        <w:rPr>
          <w:rFonts w:hint="eastAsia"/>
        </w:rPr>
        <w:t>　　　　一、传感器制造行业企业工业总产值排名</w:t>
      </w:r>
      <w:r>
        <w:rPr>
          <w:rFonts w:hint="eastAsia"/>
        </w:rPr>
        <w:br/>
      </w:r>
      <w:r>
        <w:rPr>
          <w:rFonts w:hint="eastAsia"/>
        </w:rPr>
        <w:t>　　　　二、传感器制造行业企业销售收入排名</w:t>
      </w:r>
      <w:r>
        <w:rPr>
          <w:rFonts w:hint="eastAsia"/>
        </w:rPr>
        <w:br/>
      </w:r>
      <w:r>
        <w:rPr>
          <w:rFonts w:hint="eastAsia"/>
        </w:rPr>
        <w:t>　　　　三、传感器制造行业企业利润总额排名</w:t>
      </w:r>
      <w:r>
        <w:rPr>
          <w:rFonts w:hint="eastAsia"/>
        </w:rPr>
        <w:br/>
      </w:r>
      <w:r>
        <w:rPr>
          <w:rFonts w:hint="eastAsia"/>
        </w:rPr>
        <w:t>　　第二节 [中^智^林^]上海市传感器制造行业领先企业个案分析</w:t>
      </w:r>
      <w:r>
        <w:rPr>
          <w:rFonts w:hint="eastAsia"/>
        </w:rPr>
        <w:br/>
      </w:r>
      <w:r>
        <w:rPr>
          <w:rFonts w:hint="eastAsia"/>
        </w:rPr>
        <w:t>　　　　一、上海威尔泰工业自动化股份有限公司经营情况分析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二、上海航天汽车机电股份有限公司经营情况分析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10、企业经营策略及发展战略分析</w:t>
      </w:r>
      <w:r>
        <w:rPr>
          <w:rFonts w:hint="eastAsia"/>
        </w:rPr>
        <w:br/>
      </w:r>
      <w:r>
        <w:rPr>
          <w:rFonts w:hint="eastAsia"/>
        </w:rPr>
        <w:t>　　　　　　10、企业最新发展动向分析</w:t>
      </w:r>
      <w:r>
        <w:rPr>
          <w:rFonts w:hint="eastAsia"/>
        </w:rPr>
        <w:br/>
      </w:r>
      <w:r>
        <w:rPr>
          <w:rFonts w:hint="eastAsia"/>
        </w:rPr>
        <w:t>　　　　三、欧姆龙（上海）有限公司经营情况分析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10、企业经营策略及发展战略分析</w:t>
      </w:r>
      <w:r>
        <w:rPr>
          <w:rFonts w:hint="eastAsia"/>
        </w:rPr>
        <w:br/>
      </w:r>
      <w:r>
        <w:rPr>
          <w:rFonts w:hint="eastAsia"/>
        </w:rPr>
        <w:br/>
      </w:r>
      <w:r>
        <w:rPr>
          <w:rFonts w:hint="eastAsia"/>
        </w:rPr>
        <w:t>图表目录</w:t>
      </w:r>
      <w:r>
        <w:rPr>
          <w:rFonts w:hint="eastAsia"/>
        </w:rPr>
        <w:br/>
      </w:r>
      <w:r>
        <w:rPr>
          <w:rFonts w:hint="eastAsia"/>
        </w:rPr>
        <w:t>　　图表 1 对传感器按被测量分类</w:t>
      </w:r>
      <w:r>
        <w:rPr>
          <w:rFonts w:hint="eastAsia"/>
        </w:rPr>
        <w:br/>
      </w:r>
      <w:r>
        <w:rPr>
          <w:rFonts w:hint="eastAsia"/>
        </w:rPr>
        <w:t>　　图表 2 2019-2024年国内传感器行业工业总产值及占GDP比重（单位 亿元，%）</w:t>
      </w:r>
      <w:r>
        <w:rPr>
          <w:rFonts w:hint="eastAsia"/>
        </w:rPr>
        <w:br/>
      </w:r>
      <w:r>
        <w:rPr>
          <w:rFonts w:hint="eastAsia"/>
        </w:rPr>
        <w:t>　　图表 3 最近连续两年中国国内生产总值同比增长速度（单位 %）</w:t>
      </w:r>
      <w:r>
        <w:rPr>
          <w:rFonts w:hint="eastAsia"/>
        </w:rPr>
        <w:br/>
      </w:r>
      <w:r>
        <w:rPr>
          <w:rFonts w:hint="eastAsia"/>
        </w:rPr>
        <w:t>　　图表 4 最近连续两年中国规模以上工业增加值增速（单位 %）</w:t>
      </w:r>
      <w:r>
        <w:rPr>
          <w:rFonts w:hint="eastAsia"/>
        </w:rPr>
        <w:br/>
      </w:r>
      <w:r>
        <w:rPr>
          <w:rFonts w:hint="eastAsia"/>
        </w:rPr>
        <w:t>　　图表 5 全国固定资产投资（不含农户）同比增速（单位 %）</w:t>
      </w:r>
      <w:r>
        <w:rPr>
          <w:rFonts w:hint="eastAsia"/>
        </w:rPr>
        <w:br/>
      </w:r>
      <w:r>
        <w:rPr>
          <w:rFonts w:hint="eastAsia"/>
        </w:rPr>
        <w:t>　　图表 6 中国社会消费品零售总额同比增速（单位 %）</w:t>
      </w:r>
      <w:r>
        <w:rPr>
          <w:rFonts w:hint="eastAsia"/>
        </w:rPr>
        <w:br/>
      </w:r>
      <w:r>
        <w:rPr>
          <w:rFonts w:hint="eastAsia"/>
        </w:rPr>
        <w:t>　　图表 7 最近连续四年中国货物进出口总额（单位 亿美元）</w:t>
      </w:r>
      <w:r>
        <w:rPr>
          <w:rFonts w:hint="eastAsia"/>
        </w:rPr>
        <w:br/>
      </w:r>
      <w:r>
        <w:rPr>
          <w:rFonts w:hint="eastAsia"/>
        </w:rPr>
        <w:t>　　图表 8 最近连续两年中国广义货币（平方米）增长速度（单位 %）</w:t>
      </w:r>
      <w:r>
        <w:rPr>
          <w:rFonts w:hint="eastAsia"/>
        </w:rPr>
        <w:br/>
      </w:r>
      <w:r>
        <w:rPr>
          <w:rFonts w:hint="eastAsia"/>
        </w:rPr>
        <w:t>　　图表 9 最近连续两年中国居民消费者价格指数同比增长情况（单位 %）</w:t>
      </w:r>
      <w:r>
        <w:rPr>
          <w:rFonts w:hint="eastAsia"/>
        </w:rPr>
        <w:br/>
      </w:r>
      <w:r>
        <w:rPr>
          <w:rFonts w:hint="eastAsia"/>
        </w:rPr>
        <w:t>　　图表 10 最近连续两年传感器制造行业规模分析（单位 家，人，万元）</w:t>
      </w:r>
      <w:r>
        <w:rPr>
          <w:rFonts w:hint="eastAsia"/>
        </w:rPr>
        <w:br/>
      </w:r>
      <w:r>
        <w:rPr>
          <w:rFonts w:hint="eastAsia"/>
        </w:rPr>
        <w:t>　　图表 11 最近连续两年传感器制造行业盈利能力分析（单位 %）</w:t>
      </w:r>
      <w:r>
        <w:rPr>
          <w:rFonts w:hint="eastAsia"/>
        </w:rPr>
        <w:br/>
      </w:r>
      <w:r>
        <w:rPr>
          <w:rFonts w:hint="eastAsia"/>
        </w:rPr>
        <w:t>　　图表 12 最近连续两年传感器制造行业运营能力分析（单位 次）</w:t>
      </w:r>
      <w:r>
        <w:rPr>
          <w:rFonts w:hint="eastAsia"/>
        </w:rPr>
        <w:br/>
      </w:r>
      <w:r>
        <w:rPr>
          <w:rFonts w:hint="eastAsia"/>
        </w:rPr>
        <w:t>　　图表 13 最近连续两年传感器制造行业偿债能力分析（单位 %，倍）</w:t>
      </w:r>
      <w:r>
        <w:rPr>
          <w:rFonts w:hint="eastAsia"/>
        </w:rPr>
        <w:br/>
      </w:r>
      <w:r>
        <w:rPr>
          <w:rFonts w:hint="eastAsia"/>
        </w:rPr>
        <w:t>　　图表 14 最近连续两年传感器制造行业发展能力分析（单位 %）</w:t>
      </w:r>
      <w:r>
        <w:rPr>
          <w:rFonts w:hint="eastAsia"/>
        </w:rPr>
        <w:br/>
      </w:r>
      <w:r>
        <w:rPr>
          <w:rFonts w:hint="eastAsia"/>
        </w:rPr>
        <w:t>　　图表 15 最近连续两年传感器制造行业主要经济指标统计表（单位 万元，人，家，%）</w:t>
      </w:r>
      <w:r>
        <w:rPr>
          <w:rFonts w:hint="eastAsia"/>
        </w:rPr>
        <w:br/>
      </w:r>
      <w:r>
        <w:rPr>
          <w:rFonts w:hint="eastAsia"/>
        </w:rPr>
        <w:t>　　图表 16 最近连续三年不同规模企业数量比重变化趋势图（单位 %）</w:t>
      </w:r>
      <w:r>
        <w:rPr>
          <w:rFonts w:hint="eastAsia"/>
        </w:rPr>
        <w:br/>
      </w:r>
      <w:r>
        <w:rPr>
          <w:rFonts w:hint="eastAsia"/>
        </w:rPr>
        <w:t>　　图表 17 最近连续三年不同规模企业资产总额比重变化趋势图（单位 %）</w:t>
      </w:r>
      <w:r>
        <w:rPr>
          <w:rFonts w:hint="eastAsia"/>
        </w:rPr>
        <w:br/>
      </w:r>
      <w:r>
        <w:rPr>
          <w:rFonts w:hint="eastAsia"/>
        </w:rPr>
        <w:t>　　图表 18 最近连续三年不同规模企业销售收入比重变化趋势图（单位 %）</w:t>
      </w:r>
      <w:r>
        <w:rPr>
          <w:rFonts w:hint="eastAsia"/>
        </w:rPr>
        <w:br/>
      </w:r>
      <w:r>
        <w:rPr>
          <w:rFonts w:hint="eastAsia"/>
        </w:rPr>
        <w:t>　　图表 19 最近连续三年不同规模企业利润总额比重变化趋势图（单位 %）</w:t>
      </w:r>
      <w:r>
        <w:rPr>
          <w:rFonts w:hint="eastAsia"/>
        </w:rPr>
        <w:br/>
      </w:r>
      <w:r>
        <w:rPr>
          <w:rFonts w:hint="eastAsia"/>
        </w:rPr>
        <w:t>　　图表 20 最近连续三年不同性质企业数量比重变化趋势图（单位 %）</w:t>
      </w:r>
      <w:r>
        <w:rPr>
          <w:rFonts w:hint="eastAsia"/>
        </w:rPr>
        <w:br/>
      </w:r>
      <w:r>
        <w:rPr>
          <w:rFonts w:hint="eastAsia"/>
        </w:rPr>
        <w:t>　　图表 21 最近连续三年不同性质企业资产总额比重变化趋势图（单位 %）</w:t>
      </w:r>
      <w:r>
        <w:rPr>
          <w:rFonts w:hint="eastAsia"/>
        </w:rPr>
        <w:br/>
      </w:r>
      <w:r>
        <w:rPr>
          <w:rFonts w:hint="eastAsia"/>
        </w:rPr>
        <w:t>　　图表 22 最近连续三年不同性质企业销售收入比重变化趋势图（单位 %）</w:t>
      </w:r>
      <w:r>
        <w:rPr>
          <w:rFonts w:hint="eastAsia"/>
        </w:rPr>
        <w:br/>
      </w:r>
      <w:r>
        <w:rPr>
          <w:rFonts w:hint="eastAsia"/>
        </w:rPr>
        <w:t>　　图表 23 最近连续三年不同性质企业利润总额比重变化趋势图（单位 %）</w:t>
      </w:r>
      <w:r>
        <w:rPr>
          <w:rFonts w:hint="eastAsia"/>
        </w:rPr>
        <w:br/>
      </w:r>
      <w:r>
        <w:rPr>
          <w:rFonts w:hint="eastAsia"/>
        </w:rPr>
        <w:t>　　图表 24 最近连续两年居前的10个地区销售收入统计表（单位 万元，%）</w:t>
      </w:r>
      <w:r>
        <w:rPr>
          <w:rFonts w:hint="eastAsia"/>
        </w:rPr>
        <w:br/>
      </w:r>
      <w:r>
        <w:rPr>
          <w:rFonts w:hint="eastAsia"/>
        </w:rPr>
        <w:t>　　图表 25 最近连续两年居前的10个地区销售收入比重图（单位 %）</w:t>
      </w:r>
      <w:r>
        <w:rPr>
          <w:rFonts w:hint="eastAsia"/>
        </w:rPr>
        <w:br/>
      </w:r>
      <w:r>
        <w:rPr>
          <w:rFonts w:hint="eastAsia"/>
        </w:rPr>
        <w:t>　　图表 26 最近连续两年居前的10个地区资产总额统计表（单位 万元，%）</w:t>
      </w:r>
      <w:r>
        <w:rPr>
          <w:rFonts w:hint="eastAsia"/>
        </w:rPr>
        <w:br/>
      </w:r>
      <w:r>
        <w:rPr>
          <w:rFonts w:hint="eastAsia"/>
        </w:rPr>
        <w:t>　　图表 27 最近连续两年居前的10个地区资产总额比重图（单位 %）</w:t>
      </w:r>
      <w:r>
        <w:rPr>
          <w:rFonts w:hint="eastAsia"/>
        </w:rPr>
        <w:br/>
      </w:r>
      <w:r>
        <w:rPr>
          <w:rFonts w:hint="eastAsia"/>
        </w:rPr>
        <w:t>　　图表 28 最近连续两年居前的10个地区负债统计表（单位 万元，%）</w:t>
      </w:r>
      <w:r>
        <w:rPr>
          <w:rFonts w:hint="eastAsia"/>
        </w:rPr>
        <w:br/>
      </w:r>
      <w:r>
        <w:rPr>
          <w:rFonts w:hint="eastAsia"/>
        </w:rPr>
        <w:t>　　图表 29 最近连续两年居前的10个地区负债比重图（单位 %）</w:t>
      </w:r>
      <w:r>
        <w:rPr>
          <w:rFonts w:hint="eastAsia"/>
        </w:rPr>
        <w:br/>
      </w:r>
      <w:r>
        <w:rPr>
          <w:rFonts w:hint="eastAsia"/>
        </w:rPr>
        <w:t>　　图表 30 最近连续两年居前的10个地区销售利润统计表（单位 万元，%）</w:t>
      </w:r>
      <w:r>
        <w:rPr>
          <w:rFonts w:hint="eastAsia"/>
        </w:rPr>
        <w:br/>
      </w:r>
      <w:r>
        <w:rPr>
          <w:rFonts w:hint="eastAsia"/>
        </w:rPr>
        <w:t>　　图表 31 最近连续两年居前的10个地区销售利润比重图（单位 %）</w:t>
      </w:r>
      <w:r>
        <w:rPr>
          <w:rFonts w:hint="eastAsia"/>
        </w:rPr>
        <w:br/>
      </w:r>
      <w:r>
        <w:rPr>
          <w:rFonts w:hint="eastAsia"/>
        </w:rPr>
        <w:t>　　图表 32 最近连续两年居前的10个地区利润总额统计表（单位 万元，%）</w:t>
      </w:r>
      <w:r>
        <w:rPr>
          <w:rFonts w:hint="eastAsia"/>
        </w:rPr>
        <w:br/>
      </w:r>
      <w:r>
        <w:rPr>
          <w:rFonts w:hint="eastAsia"/>
        </w:rPr>
        <w:t>　　图表 33 最近连续两年居前的10个地区利润总额比重图（单位 %）</w:t>
      </w:r>
      <w:r>
        <w:rPr>
          <w:rFonts w:hint="eastAsia"/>
        </w:rPr>
        <w:br/>
      </w:r>
      <w:r>
        <w:rPr>
          <w:rFonts w:hint="eastAsia"/>
        </w:rPr>
        <w:t>　　图表 34 最近连续两年居前的10个地区产成品统计表（单位 万元，%）</w:t>
      </w:r>
      <w:r>
        <w:rPr>
          <w:rFonts w:hint="eastAsia"/>
        </w:rPr>
        <w:br/>
      </w:r>
      <w:r>
        <w:rPr>
          <w:rFonts w:hint="eastAsia"/>
        </w:rPr>
        <w:t>　　图表 35 最近连续两年居前的10个地区产成品比重图（单位 %）</w:t>
      </w:r>
      <w:r>
        <w:rPr>
          <w:rFonts w:hint="eastAsia"/>
        </w:rPr>
        <w:br/>
      </w:r>
      <w:r>
        <w:rPr>
          <w:rFonts w:hint="eastAsia"/>
        </w:rPr>
        <w:t>　　图表 36 最近连续两年居前的10个地区单位数及亏损单位数统计表（单位 家）</w:t>
      </w:r>
      <w:r>
        <w:rPr>
          <w:rFonts w:hint="eastAsia"/>
        </w:rPr>
        <w:br/>
      </w:r>
      <w:r>
        <w:rPr>
          <w:rFonts w:hint="eastAsia"/>
        </w:rPr>
        <w:t>　　图表 37 最近连续两年居前的10个地区企业单位数比重图（单位 %）</w:t>
      </w:r>
      <w:r>
        <w:rPr>
          <w:rFonts w:hint="eastAsia"/>
        </w:rPr>
        <w:br/>
      </w:r>
      <w:r>
        <w:rPr>
          <w:rFonts w:hint="eastAsia"/>
        </w:rPr>
        <w:t>　　图表 38 最近连续两年居前的10个亏损地区亏损总额统计表（单位 万元，%）</w:t>
      </w:r>
      <w:r>
        <w:rPr>
          <w:rFonts w:hint="eastAsia"/>
        </w:rPr>
        <w:br/>
      </w:r>
      <w:r>
        <w:rPr>
          <w:rFonts w:hint="eastAsia"/>
        </w:rPr>
        <w:t>　　图表 39 最近连续两年居前的10个亏损地区亏损总额比重图（单位 %）</w:t>
      </w:r>
      <w:r>
        <w:rPr>
          <w:rFonts w:hint="eastAsia"/>
        </w:rPr>
        <w:br/>
      </w:r>
      <w:r>
        <w:rPr>
          <w:rFonts w:hint="eastAsia"/>
        </w:rPr>
        <w:t>　　图表 40 最近连续五年传感器制造行业工业总产值及增长率走势（单位 亿元，%）</w:t>
      </w:r>
      <w:r>
        <w:rPr>
          <w:rFonts w:hint="eastAsia"/>
        </w:rPr>
        <w:br/>
      </w:r>
      <w:r>
        <w:rPr>
          <w:rFonts w:hint="eastAsia"/>
        </w:rPr>
        <w:t>　　图表 41 最近连续五年传感器制造行业产成品及增长率走势图（单位 亿元，%）</w:t>
      </w:r>
      <w:r>
        <w:rPr>
          <w:rFonts w:hint="eastAsia"/>
        </w:rPr>
        <w:br/>
      </w:r>
      <w:r>
        <w:rPr>
          <w:rFonts w:hint="eastAsia"/>
        </w:rPr>
        <w:t>　　图表 42 最近连续五年传感器制造行业销售产值及增长率变化情况（单位 亿元，%）</w:t>
      </w:r>
      <w:r>
        <w:rPr>
          <w:rFonts w:hint="eastAsia"/>
        </w:rPr>
        <w:br/>
      </w:r>
      <w:r>
        <w:rPr>
          <w:rFonts w:hint="eastAsia"/>
        </w:rPr>
        <w:t>　　图表 43 最近连续五年传感器制造行业销售收入及增长率变化趋势图（单位 亿元，%）</w:t>
      </w:r>
      <w:r>
        <w:rPr>
          <w:rFonts w:hint="eastAsia"/>
        </w:rPr>
        <w:br/>
      </w:r>
      <w:r>
        <w:rPr>
          <w:rFonts w:hint="eastAsia"/>
        </w:rPr>
        <w:t>　　图表 44 最近连续八年传感器制造行业产销率变化趋势图（单位 %）</w:t>
      </w:r>
      <w:r>
        <w:rPr>
          <w:rFonts w:hint="eastAsia"/>
        </w:rPr>
        <w:br/>
      </w:r>
      <w:r>
        <w:rPr>
          <w:rFonts w:hint="eastAsia"/>
        </w:rPr>
        <w:t>　　图表 45 2024-2030年传感器制造行业销售收入预测（单位 亿元）</w:t>
      </w:r>
      <w:r>
        <w:rPr>
          <w:rFonts w:hint="eastAsia"/>
        </w:rPr>
        <w:br/>
      </w:r>
      <w:r>
        <w:rPr>
          <w:rFonts w:hint="eastAsia"/>
        </w:rPr>
        <w:t>　　图表 46 2024-2030年传感器制造行业利润总额预测（单位 亿元）</w:t>
      </w:r>
      <w:r>
        <w:rPr>
          <w:rFonts w:hint="eastAsia"/>
        </w:rPr>
        <w:br/>
      </w:r>
      <w:r>
        <w:rPr>
          <w:rFonts w:hint="eastAsia"/>
        </w:rPr>
        <w:t>　　图表 47 最近连续六年上海市传感器制造行业主要经济指标在全国比重变化情况（单位 %）</w:t>
      </w:r>
      <w:r>
        <w:rPr>
          <w:rFonts w:hint="eastAsia"/>
        </w:rPr>
        <w:br/>
      </w:r>
      <w:r>
        <w:rPr>
          <w:rFonts w:hint="eastAsia"/>
        </w:rPr>
        <w:t>　　图表 48 最近连续六年上海市传感器制造行业地位变化情况（单位 %）</w:t>
      </w:r>
      <w:r>
        <w:rPr>
          <w:rFonts w:hint="eastAsia"/>
        </w:rPr>
        <w:br/>
      </w:r>
      <w:r>
        <w:rPr>
          <w:rFonts w:hint="eastAsia"/>
        </w:rPr>
        <w:t>　　图表 49 最近连续四年上海市传感器制造行业经济运行状况（单位 %，倍，次）</w:t>
      </w:r>
      <w:r>
        <w:rPr>
          <w:rFonts w:hint="eastAsia"/>
        </w:rPr>
        <w:br/>
      </w:r>
      <w:r>
        <w:rPr>
          <w:rFonts w:hint="eastAsia"/>
        </w:rPr>
        <w:t>　　图表 50 传感器制造行业企业工业总产值（现价）排名前十位（单位 万元）</w:t>
      </w:r>
      <w:r>
        <w:rPr>
          <w:rFonts w:hint="eastAsia"/>
        </w:rPr>
        <w:br/>
      </w:r>
      <w:r>
        <w:rPr>
          <w:rFonts w:hint="eastAsia"/>
        </w:rPr>
        <w:t>　　图表 51 传感器制造行业企业销售收入排名前十位（单位 万元）</w:t>
      </w:r>
      <w:r>
        <w:rPr>
          <w:rFonts w:hint="eastAsia"/>
        </w:rPr>
        <w:br/>
      </w:r>
      <w:r>
        <w:rPr>
          <w:rFonts w:hint="eastAsia"/>
        </w:rPr>
        <w:t>　　图表 52 传感器制造行业企业利润总额排名前十位（单位 万元）</w:t>
      </w:r>
      <w:r>
        <w:rPr>
          <w:rFonts w:hint="eastAsia"/>
        </w:rPr>
        <w:br/>
      </w:r>
      <w:r>
        <w:rPr>
          <w:rFonts w:hint="eastAsia"/>
        </w:rPr>
        <w:t>　　图表 53 上海威尔泰工业自动化股份有限公司与实际控制人之间的产权和控制关系的方框图</w:t>
      </w:r>
      <w:r>
        <w:rPr>
          <w:rFonts w:hint="eastAsia"/>
        </w:rPr>
        <w:br/>
      </w:r>
      <w:r>
        <w:rPr>
          <w:rFonts w:hint="eastAsia"/>
        </w:rPr>
        <w:t>　　图表 54 最近连续三年上海威尔泰工业自动化股份有限公司主要经济指标分析（单位 万元）</w:t>
      </w:r>
      <w:r>
        <w:rPr>
          <w:rFonts w:hint="eastAsia"/>
        </w:rPr>
        <w:br/>
      </w:r>
      <w:r>
        <w:rPr>
          <w:rFonts w:hint="eastAsia"/>
        </w:rPr>
        <w:t>　　图表 55 上海威尔泰工业自动化股份有限公司主营业务地区分布（单位 万元，%）</w:t>
      </w:r>
      <w:r>
        <w:rPr>
          <w:rFonts w:hint="eastAsia"/>
        </w:rPr>
        <w:br/>
      </w:r>
      <w:r>
        <w:rPr>
          <w:rFonts w:hint="eastAsia"/>
        </w:rPr>
        <w:t>　　图表 56 最近连续三年上海威尔泰工业自动化股份有限公司盈利能力分析（单位 %）</w:t>
      </w:r>
      <w:r>
        <w:rPr>
          <w:rFonts w:hint="eastAsia"/>
        </w:rPr>
        <w:br/>
      </w:r>
      <w:r>
        <w:rPr>
          <w:rFonts w:hint="eastAsia"/>
        </w:rPr>
        <w:t>　　图表 57 上海威尔泰工业自动化股份有限公司主营业务分行业和分产品情况表（单位 万元，%）</w:t>
      </w:r>
      <w:r>
        <w:rPr>
          <w:rFonts w:hint="eastAsia"/>
        </w:rPr>
        <w:br/>
      </w:r>
      <w:r>
        <w:rPr>
          <w:rFonts w:hint="eastAsia"/>
        </w:rPr>
        <w:t>　　图表 58 最近连续三年上海威尔泰工业自动化股份有限公司运营能力分析（单位 次）</w:t>
      </w:r>
      <w:r>
        <w:rPr>
          <w:rFonts w:hint="eastAsia"/>
        </w:rPr>
        <w:br/>
      </w:r>
      <w:r>
        <w:rPr>
          <w:rFonts w:hint="eastAsia"/>
        </w:rPr>
        <w:t>　　图表 59 最近连续三年上海威尔泰工业自动化股份有限公司偿债能力分析（单位 %，倍）</w:t>
      </w:r>
      <w:r>
        <w:rPr>
          <w:rFonts w:hint="eastAsia"/>
        </w:rPr>
        <w:br/>
      </w:r>
      <w:r>
        <w:rPr>
          <w:rFonts w:hint="eastAsia"/>
        </w:rPr>
        <w:t>　　图表 60 最近连续三年上海威尔泰工业自动化股份有限公司发展能力分析（单位 %）</w:t>
      </w:r>
      <w:r>
        <w:rPr>
          <w:rFonts w:hint="eastAsia"/>
        </w:rPr>
        <w:br/>
      </w:r>
      <w:r>
        <w:rPr>
          <w:rFonts w:hint="eastAsia"/>
        </w:rPr>
        <w:t>　　图表 61 上海威尔泰工业自动化股份有限公司产品结构（单位 %）</w:t>
      </w:r>
      <w:r>
        <w:rPr>
          <w:rFonts w:hint="eastAsia"/>
        </w:rPr>
        <w:br/>
      </w:r>
      <w:r>
        <w:rPr>
          <w:rFonts w:hint="eastAsia"/>
        </w:rPr>
        <w:t>　　图表 62 上海威尔泰工业自动化股份有限公司主营业务地区分布（单位 %）</w:t>
      </w:r>
      <w:r>
        <w:rPr>
          <w:rFonts w:hint="eastAsia"/>
        </w:rPr>
        <w:br/>
      </w:r>
      <w:r>
        <w:rPr>
          <w:rFonts w:hint="eastAsia"/>
        </w:rPr>
        <w:t>　　图表 63 上海威尔泰工业自动化股份有限公司优劣势分析</w:t>
      </w:r>
      <w:r>
        <w:rPr>
          <w:rFonts w:hint="eastAsia"/>
        </w:rPr>
        <w:br/>
      </w:r>
      <w:r>
        <w:rPr>
          <w:rFonts w:hint="eastAsia"/>
        </w:rPr>
        <w:t>　　图表 64 上海航天汽车机电股份有限公司与实际控制人之间的产权和控制关系的方框图</w:t>
      </w:r>
      <w:r>
        <w:rPr>
          <w:rFonts w:hint="eastAsia"/>
        </w:rPr>
        <w:br/>
      </w:r>
      <w:r>
        <w:rPr>
          <w:rFonts w:hint="eastAsia"/>
        </w:rPr>
        <w:t>　　图表 65 最近连续三年上海航天汽车机电股份有限公司主要经济指标分析（单位 万元）</w:t>
      </w:r>
      <w:r>
        <w:rPr>
          <w:rFonts w:hint="eastAsia"/>
        </w:rPr>
        <w:br/>
      </w:r>
      <w:r>
        <w:rPr>
          <w:rFonts w:hint="eastAsia"/>
        </w:rPr>
        <w:t>　　图表 66 上海航天汽车机电股份有限公司主营业务地区分布（单位 万元，%）</w:t>
      </w:r>
      <w:r>
        <w:rPr>
          <w:rFonts w:hint="eastAsia"/>
        </w:rPr>
        <w:br/>
      </w:r>
      <w:r>
        <w:rPr>
          <w:rFonts w:hint="eastAsia"/>
        </w:rPr>
        <w:t>　　图表 67 最近连续三年上海航天汽车机电股份有限公司盈利能力分析（单位 %）</w:t>
      </w:r>
      <w:r>
        <w:rPr>
          <w:rFonts w:hint="eastAsia"/>
        </w:rPr>
        <w:br/>
      </w:r>
      <w:r>
        <w:rPr>
          <w:rFonts w:hint="eastAsia"/>
        </w:rPr>
        <w:t>　　图表 68 上海航天汽车机电股份有限公司主营业务分行业和分产品情况表（单位 万元，%）</w:t>
      </w:r>
      <w:r>
        <w:rPr>
          <w:rFonts w:hint="eastAsia"/>
        </w:rPr>
        <w:br/>
      </w:r>
      <w:r>
        <w:rPr>
          <w:rFonts w:hint="eastAsia"/>
        </w:rPr>
        <w:t>　　图表 69 最近连续三年上海航天汽车机电股份有限公司运营能力分析（单位 次）</w:t>
      </w:r>
      <w:r>
        <w:rPr>
          <w:rFonts w:hint="eastAsia"/>
        </w:rPr>
        <w:br/>
      </w:r>
      <w:r>
        <w:rPr>
          <w:rFonts w:hint="eastAsia"/>
        </w:rPr>
        <w:t>　　图表 70 最近连续三年上海航天汽车机电股份有限公司偿债能力分析（单位 %，倍）</w:t>
      </w:r>
      <w:r>
        <w:rPr>
          <w:rFonts w:hint="eastAsia"/>
        </w:rPr>
        <w:br/>
      </w:r>
      <w:r>
        <w:rPr>
          <w:rFonts w:hint="eastAsia"/>
        </w:rPr>
        <w:t>　　图表 71 最近连续三年上海航天汽车机电股份有限公司发展能力分析（单位 %）</w:t>
      </w:r>
      <w:r>
        <w:rPr>
          <w:rFonts w:hint="eastAsia"/>
        </w:rPr>
        <w:br/>
      </w:r>
      <w:r>
        <w:rPr>
          <w:rFonts w:hint="eastAsia"/>
        </w:rPr>
        <w:t>　　图表 72 上海航天汽车机电股份有限公司产品结构（单位 %）</w:t>
      </w:r>
      <w:r>
        <w:rPr>
          <w:rFonts w:hint="eastAsia"/>
        </w:rPr>
        <w:br/>
      </w:r>
      <w:r>
        <w:rPr>
          <w:rFonts w:hint="eastAsia"/>
        </w:rPr>
        <w:t>　　图表 73 上海航天汽车机电股份有限公司的主营业务地区分布（单位 %）</w:t>
      </w:r>
      <w:r>
        <w:rPr>
          <w:rFonts w:hint="eastAsia"/>
        </w:rPr>
        <w:br/>
      </w:r>
      <w:r>
        <w:rPr>
          <w:rFonts w:hint="eastAsia"/>
        </w:rPr>
        <w:t>　　图表 74 上海航天汽车机电股份有限公司优劣势分析</w:t>
      </w:r>
      <w:r>
        <w:rPr>
          <w:rFonts w:hint="eastAsia"/>
        </w:rPr>
        <w:br/>
      </w:r>
      <w:r>
        <w:rPr>
          <w:rFonts w:hint="eastAsia"/>
        </w:rPr>
        <w:t>　　图表 75 最近连续三年欧姆龙（上海）有限公司产销能力分析（单位 万元）</w:t>
      </w:r>
      <w:r>
        <w:rPr>
          <w:rFonts w:hint="eastAsia"/>
        </w:rPr>
        <w:br/>
      </w:r>
      <w:r>
        <w:rPr>
          <w:rFonts w:hint="eastAsia"/>
        </w:rPr>
        <w:t>　　图表 76 最近连续三年欧姆龙（上海）有限公司盈利能力分析（单位 %）</w:t>
      </w:r>
      <w:r>
        <w:rPr>
          <w:rFonts w:hint="eastAsia"/>
        </w:rPr>
        <w:br/>
      </w:r>
      <w:r>
        <w:rPr>
          <w:rFonts w:hint="eastAsia"/>
        </w:rPr>
        <w:t>　　图表 77 最近连续三年欧姆龙（上海）有限公司运营能力分析（单位 次）</w:t>
      </w:r>
      <w:r>
        <w:rPr>
          <w:rFonts w:hint="eastAsia"/>
        </w:rPr>
        <w:br/>
      </w:r>
      <w:r>
        <w:rPr>
          <w:rFonts w:hint="eastAsia"/>
        </w:rPr>
        <w:t>　　图表 78 最近连续三年欧姆龙（上海）有限公司偿债能力分析（单位 %，倍）</w:t>
      </w:r>
      <w:r>
        <w:rPr>
          <w:rFonts w:hint="eastAsia"/>
        </w:rPr>
        <w:br/>
      </w:r>
      <w:r>
        <w:rPr>
          <w:rFonts w:hint="eastAsia"/>
        </w:rPr>
        <w:t>　　图表 79 最近连续三年欧姆龙（上海）有限公司发展能力分析（单位 %）</w:t>
      </w:r>
      <w:r>
        <w:rPr>
          <w:rFonts w:hint="eastAsia"/>
        </w:rPr>
        <w:br/>
      </w:r>
      <w:r>
        <w:rPr>
          <w:rFonts w:hint="eastAsia"/>
        </w:rPr>
        <w:t>　　图表 80 欧姆龙（上海）有限公司优劣势分析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1404418074bbc" w:history="1">
        <w:r>
          <w:rPr>
            <w:rStyle w:val="Hyperlink"/>
          </w:rPr>
          <w:t>2024年版中国上海市传感器市场现状调研与发展前景分析报告</w:t>
        </w:r>
      </w:hyperlink>
      <w:r>
        <w:rPr>
          <w:color w:val="C00000"/>
        </w:rPr>
        <w:t>》，报告编号：</w:t>
      </w:r>
      <w:r>
        <w:rPr>
          <w:rFonts w:hint="eastAsia"/>
          <w:color w:val="C00000"/>
        </w:rPr>
        <w:t>15A1A33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1404418074bbc" w:history="1">
        <w:r>
          <w:rPr>
            <w:rStyle w:val="Hyperlink"/>
          </w:rPr>
          <w:t>https://www.20087.com/M_JiXieJiDian/33/ShangHaiShiChuanGanQiShiChangXuQiuFenXiYuYuCe.html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75d0b690547a6" w:history="1">
      <w:r>
        <w:rPr>
          <w:rStyle w:val="Hyperlink"/>
        </w:rPr>
        <w:t>2024年版中国上海市传感器市场现状调研与发展前景分析报告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ShangHaiShiChuanGanQiShiChangXuQiuFenXiYuYuCe.html" TargetMode="External" Id="Rd531404418074bbc" /></Relationships>
</file>

<file path=word/_rels/header2.xml.rels>&#65279;<?xml version="1.0" encoding="utf-8"?><Relationships xmlns="http://schemas.openxmlformats.org/package/2006/relationships"><Relationship Type="http://schemas.openxmlformats.org/officeDocument/2006/relationships/hyperlink" Target="https://www.20087.com/M_JiXieJiDian/33/ShangHaiShiChuanGanQiShiChangXuQiuFenXiYuYuCe.html" TargetMode="External" Id="R6c275d0b6905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2024-04-23T06:37:00Z</dcterms:created>
  <dcterms:modified xsi:type="dcterms:W3CDTF">2024-04-23T07:37:00Z</dcterms:modified>
  <dc:subject>2024年版中国上海市传感器市场现状调研与发展前景分析报告</dc:subject>
  <dc:title>2024年版中国上海市传感器市场现状调研与发展前景分析报告</dc:title>
  <cp:keywords>2024年版中国上海市传感器市场现状调研与发展前景分析报告</cp:keywords>
  <dc:description>2024年版中国上海市传感器市场现状调研与发展前景分析报告</dc:description>
</cp:coreProperties>
</file>