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35d9240e964608" w:history="1">
              <w:r>
                <w:rPr>
                  <w:rStyle w:val="Hyperlink"/>
                </w:rPr>
                <w:t>2026-2032年中国便携式气体传感器发展现状及前景趋势报告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35d9240e964608" w:history="1">
              <w:r>
                <w:rPr>
                  <w:rStyle w:val="Hyperlink"/>
                </w:rPr>
                <w:t>2026-2032年中国便携式气体传感器发展现状及前景趋势报告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35d9240e964608" w:history="1">
                <w:r>
                  <w:rPr>
                    <w:rStyle w:val="Hyperlink"/>
                  </w:rPr>
                  <w:t>https://www.20087.com/3/03/BianXieShiQiTiChuanGanQiHangYeQianJing.html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气体传感器是集成电化学、催化燃烧、红外NDIR及TDLAS等检测原理的移动式安全监测设备，用于实时检测可燃气体、氧气及有毒有害气体浓度，广泛应用于石油化工、矿山冶金、市政消防及受限空间作业场景。多气体复合检测仪取代单一气体设备成为主流，支持四至六种气体同步监测，配备OLED显示屏、大容量锂电池及IP67防护等级，适应极端工况。TDLAS技术凭借测量精度不随距离衰减、抗交叉气体干扰优势，在氨逃逸监测与甲烷泄漏检测中快速渗透，但成本较高制约普及。法规驱动效应显著，美国受限空间作业标准要求实时四气体监测，甲烷减排计划强制季度井场泄漏排查，持续拉动设备更新需求。</w:t>
      </w:r>
      <w:r>
        <w:rPr>
          <w:rFonts w:hint="eastAsia"/>
        </w:rPr>
        <w:br/>
      </w:r>
      <w:r>
        <w:rPr>
          <w:rFonts w:hint="eastAsia"/>
        </w:rPr>
        <w:t>　　未来，便携式气体传感器将向芯片化、智能化与云端协同方向深化。市场调研网指出，SPAD-SoC与光声光谱芯片替代分立器件，推动设备向超轻量化与可穿戴形态演进，满足污水厂巡检与应急响应的便携需求。蓝牙与蜂窝网络集成实现检测数据实时上传至安全管理平台，人员跌倒报警与地理围栏功能提升应急响应效率。AI算法驱动的传感器寿命预测与漂移补偿降低维护频次，提升长期测量可靠性。氢能源基础设施扩张推动氢气专用传感器需求，热导与电化学方案在0.1vol%低浓度检测中性能持续优化。量子级联激光与腔体衰荡光谱技术在ppb级痕量检测中展现潜力，但成本下探仍需工艺突破。绿色制造与可回收设计响应ESG要求，延长电池寿命与模块化传感器更换降低全生命周期环境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35d9240e964608" w:history="1">
        <w:r>
          <w:rPr>
            <w:rStyle w:val="Hyperlink"/>
          </w:rPr>
          <w:t>2026-2032年中国便携式气体传感器发展现状及前景趋势报告</w:t>
        </w:r>
      </w:hyperlink>
      <w:r>
        <w:rPr>
          <w:rFonts w:hint="eastAsia"/>
        </w:rPr>
        <w:t>》基于多年便携式气体传感器行业研究积累，结合当前市场发展现状，依托国家权威数据资源和长期市场监测数据库，对便携式气体传感器行业进行了全面调研与分析。报告详细阐述了便携式气体传感器市场规模、市场前景、发展趋势、技术现状及未来方向，重点分析了行业内主要企业的竞争格局，并通过SWOT分析揭示了便携式气体传感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35d9240e964608" w:history="1">
        <w:r>
          <w:rPr>
            <w:rStyle w:val="Hyperlink"/>
          </w:rPr>
          <w:t>2026-2032年中国便携式气体传感器发展现状及前景趋势报告</w:t>
        </w:r>
      </w:hyperlink>
      <w:r>
        <w:rPr>
          <w:rFonts w:hint="eastAsia"/>
        </w:rPr>
        <w:t>》，2025年便携式气体传感器行业市场规模达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%。报告为投资者提供了准确的市场现状解读，帮助预判行业前景，挖掘投资价值，同时从投资策略和营销策略等角度提出实用建议，助力投资者在便携式气体传感器行业中把握机遇、规避风险。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便携式气体传感器市场概述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按照不同产品类型，便携式气体传感器主要可以分为如下几个类别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中国不同产品类型便携式气体传感器增长趋势2021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电化学</w:t>
      </w:r>
      <w:r>
        <w:rPr>
          <w:rFonts w:hint="eastAsia"/>
        </w:rPr>
        <w:br/>
      </w:r>
      <w:r>
        <w:rPr>
          <w:rFonts w:hint="eastAsia"/>
        </w:rPr>
        <w:t>　　　　1.2.3 金属半导体</w:t>
      </w:r>
      <w:r>
        <w:rPr>
          <w:rFonts w:hint="eastAsia"/>
        </w:rPr>
        <w:br/>
      </w:r>
      <w:r>
        <w:rPr>
          <w:rFonts w:hint="eastAsia"/>
        </w:rPr>
        <w:t>　　　　1.2.4 光离子化</w:t>
      </w:r>
      <w:r>
        <w:rPr>
          <w:rFonts w:hint="eastAsia"/>
        </w:rPr>
        <w:br/>
      </w:r>
      <w:r>
        <w:rPr>
          <w:rFonts w:hint="eastAsia"/>
        </w:rPr>
        <w:t>　　　　1.2.5 火焰离子化</w:t>
      </w:r>
      <w:r>
        <w:rPr>
          <w:rFonts w:hint="eastAsia"/>
        </w:rPr>
        <w:br/>
      </w:r>
      <w:r>
        <w:rPr>
          <w:rFonts w:hint="eastAsia"/>
        </w:rPr>
        <w:t>　　1.3 从不同应用，便携式气体传感器主要包括如下几个方面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中国不同应用便携式气体传感器增长趋势2021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智能移动设备</w:t>
      </w:r>
      <w:r>
        <w:rPr>
          <w:rFonts w:hint="eastAsia"/>
        </w:rPr>
        <w:br/>
      </w:r>
      <w:r>
        <w:rPr>
          <w:rFonts w:hint="eastAsia"/>
        </w:rPr>
        <w:t>　　　　1.3.4 智能家居</w:t>
      </w:r>
      <w:r>
        <w:rPr>
          <w:rFonts w:hint="eastAsia"/>
        </w:rPr>
        <w:br/>
      </w:r>
      <w:r>
        <w:rPr>
          <w:rFonts w:hint="eastAsia"/>
        </w:rPr>
        <w:t>　　　　1.3.5 智慧城市</w:t>
      </w:r>
      <w:r>
        <w:rPr>
          <w:rFonts w:hint="eastAsia"/>
        </w:rPr>
        <w:br/>
      </w:r>
      <w:r>
        <w:rPr>
          <w:rFonts w:hint="eastAsia"/>
        </w:rPr>
        <w:t>　　1.4 中国便携式气体传感器发展现状及未来趋势（2021-2032）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中国市场便携式气体传感器收入及增长率（2021-2032）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中国市场便携式气体传感器销量及增长率（2021-2032）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中国市场主要便携式气体传感器厂商分析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中国市场主要厂商便携式气体传感器销量及市场占有率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中国市场主要厂商便携式气体传感器销量（2021-2026）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中国市场主要厂商便携式气体传感器销量市场份额（2021-2026）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中国市场主要厂商便携式气体传感器收入及市场占有率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中国市场主要厂商便携式气体传感器收入（2021-2026）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中国市场主要厂商便携式气体传感器收入市场份额（2021-2026）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2025年中国市场主要厂商便携式气体传感器收入排名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中国市场主要厂商便携式气体传感器价格（2021-2026）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中国市场主要厂商便携式气体传感器总部及产地分布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中国市场主要厂商成立时间及便携式气体传感器商业化日期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中国市场主要厂商便携式气体传感器产品类型及应用</w:t>
      </w:r>
      <w:r>
        <w:rPr>
          <w:rFonts w:hint="eastAsia"/>
        </w:rPr>
        <w:br/>
      </w:r>
      <w:r>
        <w:rPr>
          <w:rFonts w:hint="eastAsia"/>
        </w:rPr>
        <w:t>　　2.7 便携式气体传感器行业集中度、竞争程度分析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便携式气体传感器行业集中度分析：2025年中国Top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中国市场便携式气体传感器第一梯队、第二梯队和第三梯队厂商（品牌）及2025年市场份额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重点企业（16）在中国市场便携式气体传感器销量、收入、价格及毛利率（2021-2026）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不同产品类型便携式气体传感器分析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中国市场不同产品类型便携式气体传感器销量（2021-2032）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中国市场不同产品类型便携式气体传感器销量及市场份额（2021-2026）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中国市场不同产品类型便携式气体传感器销量预测（2027-2032）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中国市场不同产品类型便携式气体传感器规模（2021-2032）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中国市场不同产品类型便携式气体传感器规模及市场份额（2021-2026）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中国市场不同产品类型便携式气体传感器规模预测（2027-2032）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中国市场不同产品类型便携式气体传感器价格走势（2021-2032）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不同应用便携式气体传感器分析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中国市场不同应用便携式气体传感器销量（2021-2032）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中国市场不同应用便携式气体传感器销量及市场份额（2021-2026）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中国市场不同应用便携式气体传感器销量预测（2027-2032）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中国市场不同应用便携式气体传感器规模（2021-2032）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中国市场不同应用便携式气体传感器规模及市场份额（2021-2026）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中国市场不同应用便携式气体传感器规模预测（2027-2032）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中国市场不同应用便携式气体传感器价格走势（2021-2032）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便携式气体传感器行业发展分析---发展趋势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便携式气体传感器行业发展分析---厂商壁垒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便携式气体传感器行业发展分析---驱动因素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便携式气体传感器行业发展分析---制约因素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便携式气体传感器中国企业SWOT分析</w:t>
      </w:r>
      <w:r>
        <w:rPr>
          <w:rFonts w:hint="eastAsia"/>
        </w:rPr>
        <w:br/>
      </w:r>
      <w:r>
        <w:rPr>
          <w:rFonts w:hint="eastAsia"/>
        </w:rPr>
        <w:t>　　6.6 便携式气体传感器行业发展分析---行业政策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便携式气体传感器行业产业链简介</w:t>
      </w:r>
      <w:r>
        <w:rPr>
          <w:rFonts w:hint="eastAsia"/>
        </w:rPr>
        <w:br/>
      </w:r>
      <w:r>
        <w:rPr>
          <w:rFonts w:hint="eastAsia"/>
        </w:rPr>
        <w:t>　　7.2 便携式气体传感器产业链分析-上游</w:t>
      </w:r>
      <w:r>
        <w:rPr>
          <w:rFonts w:hint="eastAsia"/>
        </w:rPr>
        <w:br/>
      </w:r>
      <w:r>
        <w:rPr>
          <w:rFonts w:hint="eastAsia"/>
        </w:rPr>
        <w:t>　　7.3 便携式气体传感器产业链分析-中游</w:t>
      </w:r>
      <w:r>
        <w:rPr>
          <w:rFonts w:hint="eastAsia"/>
        </w:rPr>
        <w:br/>
      </w:r>
      <w:r>
        <w:rPr>
          <w:rFonts w:hint="eastAsia"/>
        </w:rPr>
        <w:t>　　7.4 便携式气体传感器产业链分析-下游</w:t>
      </w:r>
      <w:r>
        <w:rPr>
          <w:rFonts w:hint="eastAsia"/>
        </w:rPr>
        <w:br/>
      </w:r>
      <w:r>
        <w:rPr>
          <w:rFonts w:hint="eastAsia"/>
        </w:rPr>
        <w:t>　　7.5 便携式气体传感器行业采购模式</w:t>
      </w:r>
      <w:r>
        <w:rPr>
          <w:rFonts w:hint="eastAsia"/>
        </w:rPr>
        <w:br/>
      </w:r>
      <w:r>
        <w:rPr>
          <w:rFonts w:hint="eastAsia"/>
        </w:rPr>
        <w:t>　　7.6 便携式气体传感器行业生产模式</w:t>
      </w:r>
      <w:r>
        <w:rPr>
          <w:rFonts w:hint="eastAsia"/>
        </w:rPr>
        <w:br/>
      </w:r>
      <w:r>
        <w:rPr>
          <w:rFonts w:hint="eastAsia"/>
        </w:rPr>
        <w:t>　　7.7 便携式气体传感器行业销售模式及销售渠道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中国本土便携式气体传感器产能、产量分析</w:t>
      </w:r>
      <w:r>
        <w:rPr>
          <w:rFonts w:hint="eastAsia"/>
        </w:rPr>
        <w:br/>
      </w:r>
      <w:r>
        <w:rPr>
          <w:rFonts w:hint="eastAsia"/>
        </w:rPr>
        <w:t>　　8.1 中国便携式气体传感器供需现状及预测（2021-2032）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中国便携式气体传感器产能、产量、产能利用率及发展趋势（2021-2032）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中国便携式气体传感器产量、市场需求量及发展趋势（2021-2032）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中国便携式气体传感器进出口分析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中国市场便携式气体传感器主要进口来源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中国市场便携式气体传感器主要出口目的地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不同产品类型便携式气体传感器市场规模2021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不同应用便携式气体传感器市场规模2021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中国市场主要厂商便携式气体传感器销量（2021-2026）&amp;（台）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中国市场主要厂商便携式气体传感器销量市场份额（2021-2026）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中国市场主要厂商便携式气体传感器收入（2021-2026）&amp;（万元）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中国市场主要厂商便携式气体传感器收入份额（2021-2026）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2025年中国主要生产商便携式气体传感器收入排名（万元）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中国市场主要厂商便携式气体传感器价格（2021-2026）&amp;（元/台）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中国市场主要厂商便携式气体传感器总部及产地分布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中国市场主要厂商成立时间及便携式气体传感器商业化日期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中国市场主要厂商便携式气体传感器产品类型及应用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2025年中国市场便携式气体传感器主要厂商市场地位（第一梯队、第二梯队和第三梯队）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便携式气体传感器市场投资、并购等现状分析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便携式气体传感器生产基地、总部、竞争对手及市场地位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便携式气体传感器产品规格、参数及市场应用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便携式气体传感器销量（台）、收入（万元）、价格（元/台）及毛利率（2021-2026）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中国市场不同产品类型便携式气体传感器销量（2021-2026）&amp;（台）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中国市场不同产品类型便携式气体传感器销量市场份额（2021-2026）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中国市场不同产品类型便携式气体传感器销量预测（2027-2032）&amp;（台）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中国市场不同产品类型便携式气体传感器销量市场份额预测（2027-2032）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中国市场不同产品类型便携式气体传感器规模（2021-2026）&amp;（万元）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中国市场不同产品类型便携式气体传感器规模市场份额（2021-2026）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中国市场不同产品类型便携式气体传感器规模预测（2027-2032）&amp;（万元）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中国市场不同产品类型便携式气体传感器规模市场份额预测（2027-2032）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中国市场不同应用便携式气体传感器销量（2021-2026）&amp;（台）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103： 中国市场不同应用便携式气体传感器销量市场份额（2021-2026）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中国市场不同应用便携式气体传感器销量预测（2027-2032）&amp;（台）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中国市场不同应用便携式气体传感器销量市场份额预测（2027-2032）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中国市场不同应用便携式气体传感器规模（2021-2026）&amp;（万元）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中国市场不同应用便携式气体传感器规模市场份额（2021-2026）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中国市场不同应用便携式气体传感器规模预测（2027-2032）&amp;（万元）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中国市场不同应用便携式气体传感器规模市场份额预测（2027-2032）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便携式气体传感器行业发展分析---发展趋势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便携式气体传感器行业发展分析---厂商壁垒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便携式气体传感器行业发展分析---驱动因素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便携式气体传感器行业发展分析---制约因素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便携式气体传感器行业相关重点政策一览</w:t>
      </w:r>
      <w:r>
        <w:rPr>
          <w:rFonts w:hint="eastAsia"/>
        </w:rPr>
        <w:br/>
      </w:r>
      <w:r>
        <w:rPr>
          <w:rFonts w:hint="eastAsia"/>
        </w:rPr>
        <w:t>　　表 115： 便携式气体传感器行业供应链分析</w:t>
      </w:r>
      <w:r>
        <w:rPr>
          <w:rFonts w:hint="eastAsia"/>
        </w:rPr>
        <w:br/>
      </w:r>
      <w:r>
        <w:rPr>
          <w:rFonts w:hint="eastAsia"/>
        </w:rPr>
        <w:t>　　表 116： 便携式气体传感器上游原料供应商</w:t>
      </w:r>
      <w:r>
        <w:rPr>
          <w:rFonts w:hint="eastAsia"/>
        </w:rPr>
        <w:br/>
      </w:r>
      <w:r>
        <w:rPr>
          <w:rFonts w:hint="eastAsia"/>
        </w:rPr>
        <w:t>　　表 117： 便携式气体传感器行业主要下游客户</w:t>
      </w:r>
      <w:r>
        <w:rPr>
          <w:rFonts w:hint="eastAsia"/>
        </w:rPr>
        <w:br/>
      </w:r>
      <w:r>
        <w:rPr>
          <w:rFonts w:hint="eastAsia"/>
        </w:rPr>
        <w:t>　　表 118： 便携式气体传感器典型经销商</w:t>
      </w:r>
      <w:r>
        <w:rPr>
          <w:rFonts w:hint="eastAsia"/>
        </w:rPr>
        <w:br/>
      </w:r>
      <w:r>
        <w:rPr>
          <w:rFonts w:hint="eastAsia"/>
        </w:rPr>
        <w:t>　　表 119： 中国便携式气体传感器产量、销量、进口量及出口量（2021-2026）&amp;（台）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中国便携式气体传感器产量、销量、进口量及出口量预测（2027-2032）&amp;（台）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121： 中国市场便携式气体传感器主要进口来源</w:t>
      </w:r>
      <w:r>
        <w:rPr>
          <w:rFonts w:hint="eastAsia"/>
        </w:rPr>
        <w:br/>
      </w:r>
      <w:r>
        <w:rPr>
          <w:rFonts w:hint="eastAsia"/>
        </w:rPr>
        <w:t>　　表 122： 中国市场便携式气体传感器主要出口目的地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便携式气体传感器产品图片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中国不同产品类型便携式气体传感器市场规模市场份额2025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电化学产品图片</w:t>
      </w:r>
      <w:r>
        <w:rPr>
          <w:rFonts w:hint="eastAsia"/>
        </w:rPr>
        <w:br/>
      </w:r>
      <w:r>
        <w:rPr>
          <w:rFonts w:hint="eastAsia"/>
        </w:rPr>
        <w:t>　　图 4： 金属半导体产品图片</w:t>
      </w:r>
      <w:r>
        <w:rPr>
          <w:rFonts w:hint="eastAsia"/>
        </w:rPr>
        <w:br/>
      </w:r>
      <w:r>
        <w:rPr>
          <w:rFonts w:hint="eastAsia"/>
        </w:rPr>
        <w:t>　　图 5： 光离子化产品图片</w:t>
      </w:r>
      <w:r>
        <w:rPr>
          <w:rFonts w:hint="eastAsia"/>
        </w:rPr>
        <w:br/>
      </w:r>
      <w:r>
        <w:rPr>
          <w:rFonts w:hint="eastAsia"/>
        </w:rPr>
        <w:t>　　图 6： 火焰离子化产品图片</w:t>
      </w:r>
      <w:r>
        <w:rPr>
          <w:rFonts w:hint="eastAsia"/>
        </w:rPr>
        <w:br/>
      </w:r>
      <w:r>
        <w:rPr>
          <w:rFonts w:hint="eastAsia"/>
        </w:rPr>
        <w:t>　　图 7： 中国不同应用便携式气体传感器市场份额2025 &amp; 2032</w:t>
      </w:r>
      <w:r>
        <w:rPr>
          <w:rFonts w:hint="eastAsia"/>
        </w:rPr>
        <w:br/>
      </w:r>
      <w:r>
        <w:rPr>
          <w:rFonts w:hint="eastAsia"/>
        </w:rPr>
        <w:t>　　图 8： 汽车</w:t>
      </w:r>
      <w:r>
        <w:rPr>
          <w:rFonts w:hint="eastAsia"/>
        </w:rPr>
        <w:br/>
      </w:r>
      <w:r>
        <w:rPr>
          <w:rFonts w:hint="eastAsia"/>
        </w:rPr>
        <w:t>　　图 9： 智能移动设备</w:t>
      </w:r>
      <w:r>
        <w:rPr>
          <w:rFonts w:hint="eastAsia"/>
        </w:rPr>
        <w:br/>
      </w:r>
      <w:r>
        <w:rPr>
          <w:rFonts w:hint="eastAsia"/>
        </w:rPr>
        <w:t>　　图 10： 智能家居</w:t>
      </w:r>
      <w:r>
        <w:rPr>
          <w:rFonts w:hint="eastAsia"/>
        </w:rPr>
        <w:br/>
      </w:r>
      <w:r>
        <w:rPr>
          <w:rFonts w:hint="eastAsia"/>
        </w:rPr>
        <w:t>　　图 11： 智慧城市</w:t>
      </w:r>
      <w:r>
        <w:rPr>
          <w:rFonts w:hint="eastAsia"/>
        </w:rPr>
        <w:br/>
      </w:r>
      <w:r>
        <w:rPr>
          <w:rFonts w:hint="eastAsia"/>
        </w:rPr>
        <w:t>　　图 12： 中国市场便携式气体传感器市场规模，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中国市场便携式气体传感器收入及增长率（2021-2032）&amp;（万元）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中国市场便携式气体传感器销量及增长率（2021-2032）&amp;（台）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2025年中国市场主要厂商便携式气体传感器销量市场份额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2025年中国市场主要厂商便携式气体传感器收入市场份额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2025年中国市场前五大厂商便携式气体传感器市场份额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2025年中国市场便携式气体传感器第一梯队、第二梯队和第三梯队厂商（品牌）及市场份额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中国市场不同产品类型便携式气体传感器价格走势（2021-2032）&amp;（元/台）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中国市场不同应用便携式气体传感器价格走势（2021-2032）&amp;（元/台）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便携式气体传感器中国企业SWOT分析</w:t>
      </w:r>
      <w:r>
        <w:rPr>
          <w:rFonts w:hint="eastAsia"/>
        </w:rPr>
        <w:br/>
      </w:r>
      <w:r>
        <w:rPr>
          <w:rFonts w:hint="eastAsia"/>
        </w:rPr>
        <w:t>　　图 22： 便携式气体传感器产业链</w:t>
      </w:r>
      <w:r>
        <w:rPr>
          <w:rFonts w:hint="eastAsia"/>
        </w:rPr>
        <w:br/>
      </w:r>
      <w:r>
        <w:rPr>
          <w:rFonts w:hint="eastAsia"/>
        </w:rPr>
        <w:t>　　图 23： 便携式气体传感器行业采购模式分析</w:t>
      </w:r>
      <w:r>
        <w:rPr>
          <w:rFonts w:hint="eastAsia"/>
        </w:rPr>
        <w:br/>
      </w:r>
      <w:r>
        <w:rPr>
          <w:rFonts w:hint="eastAsia"/>
        </w:rPr>
        <w:t>　　图 24： 便携式气体传感器行业生产模式分析</w:t>
      </w:r>
      <w:r>
        <w:rPr>
          <w:rFonts w:hint="eastAsia"/>
        </w:rPr>
        <w:br/>
      </w:r>
      <w:r>
        <w:rPr>
          <w:rFonts w:hint="eastAsia"/>
        </w:rPr>
        <w:t>　　图 25： 便携式气体传感器行业销售模式分析</w:t>
      </w:r>
      <w:r>
        <w:rPr>
          <w:rFonts w:hint="eastAsia"/>
        </w:rPr>
        <w:br/>
      </w:r>
      <w:r>
        <w:rPr>
          <w:rFonts w:hint="eastAsia"/>
        </w:rPr>
        <w:t>　　图 26： 中国便携式气体传感器产能、产量、产能利用率及发展趋势（2021-2032）&amp;（台）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中国便携式气体传感器产量、市场需求量及发展趋势（2021-2032）&amp;（台）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35d9240e964608" w:history="1">
        <w:r>
          <w:rPr>
            <w:rStyle w:val="Hyperlink"/>
          </w:rPr>
          <w:t>2026-2032年中国便携式气体传感器发展现状及前景趋势报告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35d9240e964608" w:history="1">
        <w:r>
          <w:rPr>
            <w:rStyle w:val="Hyperlink"/>
          </w:rPr>
          <w:t>https://www.20087.com/3/03/BianXieShiQiTiChuanGanQiHangYeQianJing.html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热点：便携式气体传感器有哪些、便携式气体传感器的作用、便携式传感器测试仪、气体传感器厂家、气体传感装置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f96cc493124534" w:history="1">
      <w:r>
        <w:rPr>
          <w:rStyle w:val="Hyperlink"/>
        </w:rPr>
        <w:t>2026-2032年中国便携式气体传感器发展现状及前景趋势报告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BianXieShiQiTiChuanGanQiHangYeQianJing.html" TargetMode="External" Id="R2835d9240e9646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BianXieShiQiTiChuanGanQiHangYeQianJing.html" TargetMode="External" Id="Rdcf96cc4931245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2026-09-21T02:38:40Z</dcterms:created>
  <dcterms:modified xsi:type="dcterms:W3CDTF">2026-09-21T03:38:40Z</dcterms:modified>
  <dc:subject>2026-2032年中国便携式气体传感器发展现状及前景趋势报告</dc:subject>
  <dc:title>2026-2032年中国便携式气体传感器发展现状及前景趋势报告</dc:title>
  <cp:keywords>2026-2032年中国便携式气体传感器发展现状及前景趋势报告</cp:keywords>
  <dc:description>2026-2032年中国便携式气体传感器发展现状及前景趋势报告</dc:description>
</cp:coreProperties>
</file>