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1e3a670744f12" w:history="1">
              <w:r>
                <w:rPr>
                  <w:rStyle w:val="Hyperlink"/>
                </w:rPr>
                <w:t>中国复合材料成型机行业现状与市场前景预测报告（2026-2032年）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1e3a670744f12" w:history="1">
              <w:r>
                <w:rPr>
                  <w:rStyle w:val="Hyperlink"/>
                </w:rPr>
                <w:t>中国复合材料成型机行业现状与市场前景预测报告（2026-2032年）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1e3a670744f12" w:history="1">
                <w:r>
                  <w:rPr>
                    <w:rStyle w:val="Hyperlink"/>
                  </w:rPr>
                  <w:t>https://www.20087.com/3/63/FuHeCaiLiaoChengXingJiShiChangQianJingYuCe.html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成型机是先进结构材料制造的核心装备，广泛应用于航空航天、轨道交通、新能源汽车及风电叶片等领域，主流技术包括热压罐、自动铺丝/铺带（AFP/ATL）、树脂传递模塑（RTM）及拉挤成型等。设备需精确控制温度、压力、真空度与固化曲线，以确保碳纤维/环氧等高性能复合材料的孔隙率、纤维体积分数与力学性能达标。近年来，自动化与数字化成为升级重点，高端机型集成在线缺陷检测、工艺参数闭环调控及数字孪生仿真功能。然而，复合材料成型机普遍存在投资成本高、能耗大、工艺窗口窄及模具开发周期长等问题；中小企业因缺乏专业人才与工艺数据库，难以充分发挥设备效能。</w:t>
      </w:r>
      <w:r>
        <w:rPr>
          <w:rFonts w:hint="eastAsia"/>
        </w:rPr>
        <w:br/>
      </w:r>
      <w:r>
        <w:rPr>
          <w:rFonts w:hint="eastAsia"/>
        </w:rPr>
        <w:t>　　未来，复合材料成型机将向高效节能、柔性制造与智能工厂集成方向演进。微波固化、电子束固化等新型能量输入方式将大幅缩短成型周期；而模块化设计支持快速切换工艺模式，适配多品种小批量生产。在智能制造层面，成型机将作为数字主线（Digital Thread）的关键节点，与材料数据库、CAE仿真及MES系统联动，实现“设计-工艺-质量”一体化。可持续性方面，热塑性复合材料专用设备及废料原位回收系统将降低环境足迹。长远看，在轻量化与碳中和双重驱动下，复合材料成型机将从专用生产设备升级为绿色智能制造的核心枢纽，其竞争力将体现在工艺鲁棒性、能效比与全生命周期服务生态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1e3a670744f12" w:history="1">
        <w:r>
          <w:rPr>
            <w:rStyle w:val="Hyperlink"/>
          </w:rPr>
          <w:t>中国复合材料成型机行业现状与市场前景预测报告（2026-2032年）</w:t>
        </w:r>
      </w:hyperlink>
      <w:r>
        <w:rPr>
          <w:rFonts w:hint="eastAsia"/>
        </w:rPr>
        <w:t>》依托权威数据资源与长期市场监测，系统分析了复合材料成型机行业的市场规模、市场需求及产业链结构，深入探讨了复合材料成型机价格变动与细分市场特征。报告科学预测了复合材料成型机市场前景及未来发展趋势，重点剖析了行业集中度、竞争格局及重点企业的市场地位，并通过SWOT分析揭示了复合材料成型机行业机遇与潜在风险。报告为投资者及业内企业提供了全面的市场洞察与决策参考，助力把握复合材料成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复合材料成型机市场概述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按照不同产品类型，复合材料成型机主要可以分为如下几个类别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中国不同产品类型复合材料成型机增长趋势2021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热压罐成型</w:t>
      </w:r>
      <w:r>
        <w:rPr>
          <w:rFonts w:hint="eastAsia"/>
        </w:rPr>
        <w:br/>
      </w:r>
      <w:r>
        <w:rPr>
          <w:rFonts w:hint="eastAsia"/>
        </w:rPr>
        <w:t>　　　　1.2.3 模压成型</w:t>
      </w:r>
      <w:r>
        <w:rPr>
          <w:rFonts w:hint="eastAsia"/>
        </w:rPr>
        <w:br/>
      </w:r>
      <w:r>
        <w:rPr>
          <w:rFonts w:hint="eastAsia"/>
        </w:rPr>
        <w:t>　　　　1.2.4 真空辅助成型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按照不同加热方式，复合材料成型机主要可以分为如下几个类别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中国不同加热方式复合材料成型机增长趋势2021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电加热</w:t>
      </w:r>
      <w:r>
        <w:rPr>
          <w:rFonts w:hint="eastAsia"/>
        </w:rPr>
        <w:br/>
      </w:r>
      <w:r>
        <w:rPr>
          <w:rFonts w:hint="eastAsia"/>
        </w:rPr>
        <w:t>　　　　1.3.3 油加热</w:t>
      </w:r>
      <w:r>
        <w:rPr>
          <w:rFonts w:hint="eastAsia"/>
        </w:rPr>
        <w:br/>
      </w:r>
      <w:r>
        <w:rPr>
          <w:rFonts w:hint="eastAsia"/>
        </w:rPr>
        <w:t>　　　　1.3.4 蒸汽加热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按照不同压力系统，复合材料成型机主要可以分为如下几个类别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中国不同压力系统复合材料成型机增长趋势2021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液压式</w:t>
      </w:r>
      <w:r>
        <w:rPr>
          <w:rFonts w:hint="eastAsia"/>
        </w:rPr>
        <w:br/>
      </w:r>
      <w:r>
        <w:rPr>
          <w:rFonts w:hint="eastAsia"/>
        </w:rPr>
        <w:t>　　　　1.4.3 电动式</w:t>
      </w:r>
      <w:r>
        <w:rPr>
          <w:rFonts w:hint="eastAsia"/>
        </w:rPr>
        <w:br/>
      </w:r>
      <w:r>
        <w:rPr>
          <w:rFonts w:hint="eastAsia"/>
        </w:rPr>
        <w:t>　　　　1.4.4 气动式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从不同应用，复合材料成型机主要包括如下几个方面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中国不同应用复合材料成型机增长趋势2021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风力发电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中国复合材料成型机发展现状及未来趋势（2021-2032）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中国市场复合材料成型机收入及增长率（2021-2032）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中国市场复合材料成型机销量及增长率（2021-2032）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中国市场主要复合材料成型机厂商分析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中国市场主要厂商复合材料成型机销量及市场占有率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中国市场主要厂商复合材料成型机销量（2021-2026）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中国市场主要厂商复合材料成型机销量市场份额（2021-2026）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中国市场主要厂商复合材料成型机收入及市场占有率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中国市场主要厂商复合材料成型机收入（2021-2026）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中国市场主要厂商复合材料成型机收入市场份额（2021-2026）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2025年中国市场主要厂商复合材料成型机收入排名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中国市场主要厂商复合材料成型机价格（2021-2026）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中国市场主要厂商复合材料成型机总部及产地分布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中国市场主要厂商成立时间及复合材料成型机商业化日期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中国市场主要厂商复合材料成型机产品类型及应用</w:t>
      </w:r>
      <w:r>
        <w:rPr>
          <w:rFonts w:hint="eastAsia"/>
        </w:rPr>
        <w:br/>
      </w:r>
      <w:r>
        <w:rPr>
          <w:rFonts w:hint="eastAsia"/>
        </w:rPr>
        <w:t>　　2.7 复合材料成型机行业集中度、竞争程度分析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复合材料成型机行业集中度分析：2025年中国Top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中国市场复合材料成型机第一梯队、第二梯队和第三梯队厂商（品牌）及2025年市场份额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重点企业（9）在中国市场复合材料成型机销量、收入、价格及毛利率（2021-2026）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不同产品类型复合材料成型机分析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中国市场不同产品类型复合材料成型机销量（2021-2032）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中国市场不同产品类型复合材料成型机销量及市场份额（2021-2026）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中国市场不同产品类型复合材料成型机销量预测（2027-2032）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中国市场不同产品类型复合材料成型机规模（2021-2032）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中国市场不同产品类型复合材料成型机规模及市场份额（2021-2026）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中国市场不同产品类型复合材料成型机规模预测（2027-2032）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中国市场不同产品类型复合材料成型机价格走势（2021-2032）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不同应用复合材料成型机分析</w:t>
      </w:r>
      <w:r>
        <w:rPr>
          <w:rFonts w:hint="eastAsia"/>
        </w:rPr>
        <w:br/>
      </w:r>
      <w:r>
        <w:rPr>
          <w:rFonts w:hint="eastAsia"/>
        </w:rPr>
        <w:t>　　5.1 中国市场不同应用复合材料成型机销量（2021-2032）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中国市场不同应用复合材料成型机销量及市场份额（2021-2026）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中国市场不同应用复合材料成型机销量预测（2027-2032）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中国市场不同应用复合材料成型机规模（2021-2032）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中国市场不同应用复合材料成型机规模及市场份额（2021-2026）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中国市场不同应用复合材料成型机规模预测（2027-2032）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中国市场不同应用复合材料成型机价格走势（2021-2032）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复合材料成型机行业发展分析---发展趋势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复合材料成型机行业发展分析---厂商壁垒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复合材料成型机行业发展分析---驱动因素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复合材料成型机行业发展分析---制约因素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复合材料成型机中国企业SWOT分析</w:t>
      </w:r>
      <w:r>
        <w:rPr>
          <w:rFonts w:hint="eastAsia"/>
        </w:rPr>
        <w:br/>
      </w:r>
      <w:r>
        <w:rPr>
          <w:rFonts w:hint="eastAsia"/>
        </w:rPr>
        <w:t>　　6.6 复合材料成型机行业发展分析---行业政策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复合材料成型机行业产业链简介</w:t>
      </w:r>
      <w:r>
        <w:rPr>
          <w:rFonts w:hint="eastAsia"/>
        </w:rPr>
        <w:br/>
      </w:r>
      <w:r>
        <w:rPr>
          <w:rFonts w:hint="eastAsia"/>
        </w:rPr>
        <w:t>　　7.2 复合材料成型机产业链分析-上游</w:t>
      </w:r>
      <w:r>
        <w:rPr>
          <w:rFonts w:hint="eastAsia"/>
        </w:rPr>
        <w:br/>
      </w:r>
      <w:r>
        <w:rPr>
          <w:rFonts w:hint="eastAsia"/>
        </w:rPr>
        <w:t>　　7.3 复合材料成型机产业链分析-中游</w:t>
      </w:r>
      <w:r>
        <w:rPr>
          <w:rFonts w:hint="eastAsia"/>
        </w:rPr>
        <w:br/>
      </w:r>
      <w:r>
        <w:rPr>
          <w:rFonts w:hint="eastAsia"/>
        </w:rPr>
        <w:t>　　7.4 复合材料成型机产业链分析-下游</w:t>
      </w:r>
      <w:r>
        <w:rPr>
          <w:rFonts w:hint="eastAsia"/>
        </w:rPr>
        <w:br/>
      </w:r>
      <w:r>
        <w:rPr>
          <w:rFonts w:hint="eastAsia"/>
        </w:rPr>
        <w:t>　　7.5 复合材料成型机行业采购模式</w:t>
      </w:r>
      <w:r>
        <w:rPr>
          <w:rFonts w:hint="eastAsia"/>
        </w:rPr>
        <w:br/>
      </w:r>
      <w:r>
        <w:rPr>
          <w:rFonts w:hint="eastAsia"/>
        </w:rPr>
        <w:t>　　7.6 复合材料成型机行业生产模式</w:t>
      </w:r>
      <w:r>
        <w:rPr>
          <w:rFonts w:hint="eastAsia"/>
        </w:rPr>
        <w:br/>
      </w:r>
      <w:r>
        <w:rPr>
          <w:rFonts w:hint="eastAsia"/>
        </w:rPr>
        <w:t>　　7.7 复合材料成型机行业销售模式及销售渠道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中国本土复合材料成型机产能、产量分析</w:t>
      </w:r>
      <w:r>
        <w:rPr>
          <w:rFonts w:hint="eastAsia"/>
        </w:rPr>
        <w:br/>
      </w:r>
      <w:r>
        <w:rPr>
          <w:rFonts w:hint="eastAsia"/>
        </w:rPr>
        <w:t>　　8.1 中国复合材料成型机供需现状及预测（2021-2032）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中国复合材料成型机产能、产量、产能利用率及发展趋势（2021-2032）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中国复合材料成型机产量、市场需求量及发展趋势（2021-2032）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中国复合材料成型机进出口分析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中国市场复合材料成型机主要进口来源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中国市场复合材料成型机主要出口目的地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不同产品类型复合材料成型机市场规模2021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不同加热方式复合材料成型机市场规模2021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不同压力系统复合材料成型机市场规模2021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不同应用复合材料成型机市场规模2021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中国市场主要厂商复合材料成型机销量（2021-2026）&amp;（台）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中国市场主要厂商复合材料成型机销量市场份额（2021-2026）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中国市场主要厂商复合材料成型机收入（2021-2026）&amp;（万元）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中国市场主要厂商复合材料成型机收入份额（2021-2026）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2025年中国主要生产商复合材料成型机收入排名（万元）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中国市场主要厂商复合材料成型机价格（2021-2026）&amp;（元/台）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中国市场主要厂商复合材料成型机总部及产地分布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中国市场主要厂商成立时间及复合材料成型机商业化日期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中国市场主要厂商复合材料成型机产品类型及应用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2025年中国市场复合材料成型机主要厂商市场地位（第一梯队、第二梯队和第三梯队）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复合材料成型机市场投资、并购等现状分析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复合材料成型机生产基地、总部、竞争对手及市场地位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复合材料成型机产品规格、参数及市场应用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复合材料成型机销量（台）、收入（万元）、价格（元/台）及毛利率（2021-2026）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中国市场不同产品类型复合材料成型机销量（2021-2026）&amp;（台）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中国市场不同产品类型复合材料成型机销量市场份额（2021-2026）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中国市场不同产品类型复合材料成型机销量预测（2027-2032）&amp;（台）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中国市场不同产品类型复合材料成型机销量市场份额预测（2027-2032）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中国市场不同产品类型复合材料成型机规模（2021-2026）&amp;（万元）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中国市场不同产品类型复合材料成型机规模市场份额（2021-2026）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中国市场不同产品类型复合材料成型机规模预测（2027-2032）&amp;（万元）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中国市场不同产品类型复合材料成型机规模市场份额预测（2027-2032）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中国市场不同应用复合材料成型机销量（2021-2026）&amp;（台）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中国市场不同应用复合材料成型机销量市场份额（2021-2026）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中国市场不同应用复合材料成型机销量预测（2027-2032）&amp;（台）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中国市场不同应用复合材料成型机销量市场份额预测（2027-2032）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中国市场不同应用复合材料成型机规模（2021-2026）&amp;（万元）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中国市场不同应用复合材料成型机规模市场份额（2021-2026）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中国市场不同应用复合材料成型机规模预测（2027-2032）&amp;（万元）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中国市场不同应用复合材料成型机规模市场份额预测（2027-2032）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复合材料成型机行业发展分析---发展趋势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复合材料成型机行业发展分析---厂商壁垒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复合材料成型机行业发展分析---驱动因素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复合材料成型机行业发展分析---制约因素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复合材料成型机行业相关重点政策一览</w:t>
      </w:r>
      <w:r>
        <w:rPr>
          <w:rFonts w:hint="eastAsia"/>
        </w:rPr>
        <w:br/>
      </w:r>
      <w:r>
        <w:rPr>
          <w:rFonts w:hint="eastAsia"/>
        </w:rPr>
        <w:t>　　表 82： 复合材料成型机行业供应链分析</w:t>
      </w:r>
      <w:r>
        <w:rPr>
          <w:rFonts w:hint="eastAsia"/>
        </w:rPr>
        <w:br/>
      </w:r>
      <w:r>
        <w:rPr>
          <w:rFonts w:hint="eastAsia"/>
        </w:rPr>
        <w:t>　　表 83： 复合材料成型机上游原料供应商</w:t>
      </w:r>
      <w:r>
        <w:rPr>
          <w:rFonts w:hint="eastAsia"/>
        </w:rPr>
        <w:br/>
      </w:r>
      <w:r>
        <w:rPr>
          <w:rFonts w:hint="eastAsia"/>
        </w:rPr>
        <w:t>　　表 84： 复合材料成型机行业主要下游客户</w:t>
      </w:r>
      <w:r>
        <w:rPr>
          <w:rFonts w:hint="eastAsia"/>
        </w:rPr>
        <w:br/>
      </w:r>
      <w:r>
        <w:rPr>
          <w:rFonts w:hint="eastAsia"/>
        </w:rPr>
        <w:t>　　表 85： 复合材料成型机典型经销商</w:t>
      </w:r>
      <w:r>
        <w:rPr>
          <w:rFonts w:hint="eastAsia"/>
        </w:rPr>
        <w:br/>
      </w:r>
      <w:r>
        <w:rPr>
          <w:rFonts w:hint="eastAsia"/>
        </w:rPr>
        <w:t>　　表 86： 中国复合材料成型机产量、销量、进口量及出口量（2021-2026）&amp;（台）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中国复合材料成型机产量、销量、进口量及出口量预测（2027-2032）&amp;（台）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中国市场复合材料成型机主要进口来源</w:t>
      </w:r>
      <w:r>
        <w:rPr>
          <w:rFonts w:hint="eastAsia"/>
        </w:rPr>
        <w:br/>
      </w:r>
      <w:r>
        <w:rPr>
          <w:rFonts w:hint="eastAsia"/>
        </w:rPr>
        <w:t>　　表 89： 中国市场复合材料成型机主要出口目的地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复合材料成型机产品图片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中国不同产品类型复合材料成型机市场规模市场份额2025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热压罐成型产品图片</w:t>
      </w:r>
      <w:r>
        <w:rPr>
          <w:rFonts w:hint="eastAsia"/>
        </w:rPr>
        <w:br/>
      </w:r>
      <w:r>
        <w:rPr>
          <w:rFonts w:hint="eastAsia"/>
        </w:rPr>
        <w:t>　　图 4： 模压成型产品图片</w:t>
      </w:r>
      <w:r>
        <w:rPr>
          <w:rFonts w:hint="eastAsia"/>
        </w:rPr>
        <w:br/>
      </w:r>
      <w:r>
        <w:rPr>
          <w:rFonts w:hint="eastAsia"/>
        </w:rPr>
        <w:t>　　图 5： 真空辅助成型产品图片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中国不同加热方式复合材料成型机市场规模市场份额2025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电加热产品图片</w:t>
      </w:r>
      <w:r>
        <w:rPr>
          <w:rFonts w:hint="eastAsia"/>
        </w:rPr>
        <w:br/>
      </w:r>
      <w:r>
        <w:rPr>
          <w:rFonts w:hint="eastAsia"/>
        </w:rPr>
        <w:t>　　图 9： 油加热产品图片</w:t>
      </w:r>
      <w:r>
        <w:rPr>
          <w:rFonts w:hint="eastAsia"/>
        </w:rPr>
        <w:br/>
      </w:r>
      <w:r>
        <w:rPr>
          <w:rFonts w:hint="eastAsia"/>
        </w:rPr>
        <w:t>　　图 10： 蒸汽加热产品图片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中国不同压力系统复合材料成型机市场规模市场份额2025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液压式产品图片</w:t>
      </w:r>
      <w:r>
        <w:rPr>
          <w:rFonts w:hint="eastAsia"/>
        </w:rPr>
        <w:br/>
      </w:r>
      <w:r>
        <w:rPr>
          <w:rFonts w:hint="eastAsia"/>
        </w:rPr>
        <w:t>　　图 14： 电动式产品图片</w:t>
      </w:r>
      <w:r>
        <w:rPr>
          <w:rFonts w:hint="eastAsia"/>
        </w:rPr>
        <w:br/>
      </w:r>
      <w:r>
        <w:rPr>
          <w:rFonts w:hint="eastAsia"/>
        </w:rPr>
        <w:t>　　图 15： 气动式产品图片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中国不同应用复合材料成型机市场份额2025 &amp; 2032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风力发电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中国市场复合材料成型机市场规模，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中国市场复合材料成型机收入及增长率（2021-2032）&amp;（万元）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中国市场复合材料成型机销量及增长率（2021-2032）&amp;（台）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2025年中国市场主要厂商复合材料成型机销量市场份额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2025年中国市场主要厂商复合材料成型机收入市场份额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2025年中国市场前五大厂商复合材料成型机市场份额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2025年中国市场复合材料成型机第一梯队、第二梯队和第三梯队厂商（品牌）及市场份额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中国市场不同产品类型复合材料成型机价格走势（2021-2032）&amp;（元/台）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中国市场不同应用复合材料成型机价格走势（2021-2032）&amp;（元/台）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复合材料成型机中国企业SWOT分析</w:t>
      </w:r>
      <w:r>
        <w:rPr>
          <w:rFonts w:hint="eastAsia"/>
        </w:rPr>
        <w:br/>
      </w:r>
      <w:r>
        <w:rPr>
          <w:rFonts w:hint="eastAsia"/>
        </w:rPr>
        <w:t>　　图 32： 复合材料成型机产业链</w:t>
      </w:r>
      <w:r>
        <w:rPr>
          <w:rFonts w:hint="eastAsia"/>
        </w:rPr>
        <w:br/>
      </w:r>
      <w:r>
        <w:rPr>
          <w:rFonts w:hint="eastAsia"/>
        </w:rPr>
        <w:t>　　图 33： 复合材料成型机行业采购模式分析</w:t>
      </w:r>
      <w:r>
        <w:rPr>
          <w:rFonts w:hint="eastAsia"/>
        </w:rPr>
        <w:br/>
      </w:r>
      <w:r>
        <w:rPr>
          <w:rFonts w:hint="eastAsia"/>
        </w:rPr>
        <w:t>　　图 34： 复合材料成型机行业生产模式分析</w:t>
      </w:r>
      <w:r>
        <w:rPr>
          <w:rFonts w:hint="eastAsia"/>
        </w:rPr>
        <w:br/>
      </w:r>
      <w:r>
        <w:rPr>
          <w:rFonts w:hint="eastAsia"/>
        </w:rPr>
        <w:t>　　图 35： 复合材料成型机行业销售模式分析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中国复合材料成型机产能、产量、产能利用率及发展趋势（2021-2032）&amp;（台）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中国复合材料成型机产量、市场需求量及发展趋势（2021-2032）&amp;（台）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1e3a670744f12" w:history="1">
        <w:r>
          <w:rPr>
            <w:rStyle w:val="Hyperlink"/>
          </w:rPr>
          <w:t>中国复合材料成型机行业现状与市场前景预测报告（2026-2032年）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1e3a670744f12" w:history="1">
        <w:r>
          <w:rPr>
            <w:rStyle w:val="Hyperlink"/>
          </w:rPr>
          <w:t>https://www.20087.com/3/63/FuHeCaiLiaoChengXingJiShiChangQianJingYuCe.html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99daaa86d4679" w:history="1">
      <w:r>
        <w:rPr>
          <w:rStyle w:val="Hyperlink"/>
        </w:rPr>
        <w:t>中国复合材料成型机行业现状与市场前景预测报告（2026-2032年）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uHeCaiLiaoChengXingJiShiChangQianJingYuCe.html" TargetMode="External" Id="Ra371e3a67074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uHeCaiLiaoChengXingJiShiChangQianJingYuCe.html" TargetMode="External" Id="R95799daaa86d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2026-01-14T03:09:13Z</dcterms:created>
  <dcterms:modified xsi:type="dcterms:W3CDTF">2026-01-14T04:09:13Z</dcterms:modified>
  <dc:subject>中国复合材料成型机行业现状与市场前景预测报告（2026-2032年）</dc:subject>
  <dc:title>中国复合材料成型机行业现状与市场前景预测报告（2026-2032年）</dc:title>
  <cp:keywords>中国复合材料成型机行业现状与市场前景预测报告（2026-2032年）</cp:keywords>
  <dc:description>中国复合材料成型机行业现状与市场前景预测报告（2026-2032年）</dc:description>
</cp:coreProperties>
</file>