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19255297c421d" w:history="1">
              <w:r>
                <w:rPr>
                  <w:rStyle w:val="Hyperlink"/>
                </w:rPr>
                <w:t>2026-2032年中国夹紧联轴器行业研究与前景趋势预测报告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19255297c421d" w:history="1">
              <w:r>
                <w:rPr>
                  <w:rStyle w:val="Hyperlink"/>
                </w:rPr>
                <w:t>2026-2032年中国夹紧联轴器行业研究与前景趋势预测报告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19255297c421d" w:history="1">
                <w:r>
                  <w:rPr>
                    <w:rStyle w:val="Hyperlink"/>
                  </w:rPr>
                  <w:t>https://www.20087.com/3/63/JiaJinLianZhouQiQianJing.html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夹紧联轴器通过夹紧结构实现轴与联轴器之间的可靠连接，用于传递扭矩并适应一定安装与维护需求，广泛应用于工业自动化、机床、包装设备、输送系统、机器人、汽车及通用机械领域。相比键连接或传统紧定方式，夹紧联轴器具备装拆便捷、定位精度高、传动稳定性好等特点，并可配合弹性元件实现减振与偏差补偿。夹紧联轴器正向轻量化、高刚性、耐腐蚀、低背隙和高重复定位精度方向演进，制造端也逐步引入精密加工、自动装配与在线检测工艺。</w:t>
      </w:r>
      <w:r>
        <w:rPr>
          <w:rFonts w:hint="eastAsia"/>
        </w:rPr>
        <w:br/>
      </w:r>
      <w:r>
        <w:rPr>
          <w:rFonts w:hint="eastAsia"/>
        </w:rPr>
        <w:t>　　未来，夹紧联轴器将受益于工业自动化升级、高端装备国产化、机器人及精密传动系统需求增长。市场调研网指出，材料方面，高强度铝合金、工程塑料、不锈钢及表面处理工艺将进一步提升耐磨、抗腐蚀和寿命表现；结构方面，零背隙、高扭矩密度、免维护和易安装设计将更受重视。随着设备智能化水平提升，具备状态监测、振动感知或寿命预警能力的智能联轴器有望在关键产线中拓展应用。与此同时，供应链稳定性、加工一致性、定制化响应速度和与伺服系统的匹配能力，将成为产品竞争力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19255297c421d" w:history="1">
        <w:r>
          <w:rPr>
            <w:rStyle w:val="Hyperlink"/>
          </w:rPr>
          <w:t>2026-2032年中国夹紧联轴器行业研究与前景趋势预测报告</w:t>
        </w:r>
      </w:hyperlink>
      <w:r>
        <w:rPr>
          <w:rFonts w:hint="eastAsia"/>
        </w:rPr>
        <w:t>》，2025年夹紧联轴器行业市场规模达 亿元，预计2032年市场规模将达 亿元，期间年均复合增长率（CAGR）达 %。报告系统分析了我国夹紧联轴器行业的市场规模、竞争格局及技术发展现状，梳理了产业链结构和重点企业表现。报告基于夹紧联轴器行业发展轨迹，结合政策环境与夹紧联轴器市场需求变化，研判了夹紧联轴器行业未来发展趋势与技术演进方向，客观评估了夹紧联轴器市场机遇与潜在风险。报告为投资者和从业者提供了专业的市场参考，有助于把握夹紧联轴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夹紧联轴器市场概述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按照不同产品类型，夹紧联轴器主要可以分为如下几个类别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中国不同产品类型夹紧联轴器增长趋势2021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十字滑块夹紧联轴器</w:t>
      </w:r>
      <w:r>
        <w:rPr>
          <w:rFonts w:hint="eastAsia"/>
        </w:rPr>
        <w:br/>
      </w:r>
      <w:r>
        <w:rPr>
          <w:rFonts w:hint="eastAsia"/>
        </w:rPr>
        <w:t>　　　　1.2.3 螺旋型挠性夹紧联轴器</w:t>
      </w:r>
      <w:r>
        <w:rPr>
          <w:rFonts w:hint="eastAsia"/>
        </w:rPr>
        <w:br/>
      </w:r>
      <w:r>
        <w:rPr>
          <w:rFonts w:hint="eastAsia"/>
        </w:rPr>
        <w:t>　　　　1.2.4 膜片式紧型联轴器</w:t>
      </w:r>
      <w:r>
        <w:rPr>
          <w:rFonts w:hint="eastAsia"/>
        </w:rPr>
        <w:br/>
      </w:r>
      <w:r>
        <w:rPr>
          <w:rFonts w:hint="eastAsia"/>
        </w:rPr>
        <w:t>　　1.3 从不同应用，夹紧联轴器主要包括如下几个方面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中国不同应用夹紧联轴器增长趋势2021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工业用途</w:t>
      </w:r>
      <w:r>
        <w:rPr>
          <w:rFonts w:hint="eastAsia"/>
        </w:rPr>
        <w:br/>
      </w:r>
      <w:r>
        <w:rPr>
          <w:rFonts w:hint="eastAsia"/>
        </w:rPr>
        <w:t>　　　　1.3.3 联合用途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中国夹紧联轴器发展现状及未来趋势（2021-2032）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中国市场夹紧联轴器收入及增长率（2021-2032）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中国市场夹紧联轴器销量及增长率（2021-2032）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中国市场主要夹紧联轴器厂商分析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中国市场主要厂商夹紧联轴器销量及市场占有率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中国市场主要厂商夹紧联轴器销量（2021-2026）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中国市场主要厂商夹紧联轴器销量市场份额（2021-2026）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中国市场主要厂商夹紧联轴器收入及市场占有率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中国市场主要厂商夹紧联轴器收入（2021-2026）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中国市场主要厂商夹紧联轴器收入市场份额（2021-2026）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2025年中国市场主要厂商夹紧联轴器收入排名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中国市场主要厂商夹紧联轴器价格（2021-2026）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中国市场主要厂商夹紧联轴器总部及产地分布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中国市场主要厂商成立时间及夹紧联轴器商业化日期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中国市场主要厂商夹紧联轴器产品类型及应用</w:t>
      </w:r>
      <w:r>
        <w:rPr>
          <w:rFonts w:hint="eastAsia"/>
        </w:rPr>
        <w:br/>
      </w:r>
      <w:r>
        <w:rPr>
          <w:rFonts w:hint="eastAsia"/>
        </w:rPr>
        <w:t>　　2.7 夹紧联轴器行业集中度、竞争程度分析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夹紧联轴器行业集中度分析：2025年中国Top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中国市场夹紧联轴器第一梯队、第二梯队和第三梯队厂商（品牌）及2025年市场份额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重点企业（11）在中国市场夹紧联轴器销量、收入、价格及毛利率（2021-2026）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不同产品类型夹紧联轴器分析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中国市场不同产品类型夹紧联轴器销量（2021-2032）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中国市场不同产品类型夹紧联轴器销量及市场份额（2021-2026）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中国市场不同产品类型夹紧联轴器销量预测（2027-2032）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中国市场不同产品类型夹紧联轴器规模（2021-2032）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中国市场不同产品类型夹紧联轴器规模及市场份额（2021-2026）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中国市场不同产品类型夹紧联轴器规模预测（2027-2032）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中国市场不同产品类型夹紧联轴器价格走势（2021-2032）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不同应用夹紧联轴器分析</w:t>
      </w:r>
      <w:r>
        <w:rPr>
          <w:rFonts w:hint="eastAsia"/>
        </w:rPr>
        <w:br/>
      </w:r>
      <w:r>
        <w:rPr>
          <w:rFonts w:hint="eastAsia"/>
        </w:rPr>
        <w:t>　　5.1 中国市场不同应用夹紧联轴器销量（2021-2032）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中国市场不同应用夹紧联轴器销量及市场份额（2021-2026）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中国市场不同应用夹紧联轴器销量预测（2027-2032）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中国市场不同应用夹紧联轴器规模（2021-2032）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中国市场不同应用夹紧联轴器规模及市场份额（2021-2026）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中国市场不同应用夹紧联轴器规模预测（2027-2032）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中国市场不同应用夹紧联轴器价格走势（2021-2032）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夹紧联轴器行业发展分析---发展趋势</w:t>
      </w:r>
      <w:r>
        <w:rPr>
          <w:rFonts w:hint="eastAsia"/>
        </w:rPr>
        <w:br/>
      </w:r>
      <w:r>
        <w:rPr>
          <w:rFonts w:hint="eastAsia"/>
        </w:rPr>
        <w:t>　　6.2 夹紧联轴器行业发展分析---厂商壁垒</w:t>
      </w:r>
      <w:r>
        <w:rPr>
          <w:rFonts w:hint="eastAsia"/>
        </w:rPr>
        <w:br/>
      </w:r>
      <w:r>
        <w:rPr>
          <w:rFonts w:hint="eastAsia"/>
        </w:rPr>
        <w:t>　　6.3 夹紧联轴器行业发展分析---驱动因素</w:t>
      </w:r>
      <w:r>
        <w:rPr>
          <w:rFonts w:hint="eastAsia"/>
        </w:rPr>
        <w:br/>
      </w:r>
      <w:r>
        <w:rPr>
          <w:rFonts w:hint="eastAsia"/>
        </w:rPr>
        <w:t>　　6.4 夹紧联轴器行业发展分析---制约因素</w:t>
      </w:r>
      <w:r>
        <w:rPr>
          <w:rFonts w:hint="eastAsia"/>
        </w:rPr>
        <w:br/>
      </w:r>
      <w:r>
        <w:rPr>
          <w:rFonts w:hint="eastAsia"/>
        </w:rPr>
        <w:t>　　6.5 夹紧联轴器中国企业SWOT分析</w:t>
      </w:r>
      <w:r>
        <w:rPr>
          <w:rFonts w:hint="eastAsia"/>
        </w:rPr>
        <w:br/>
      </w:r>
      <w:r>
        <w:rPr>
          <w:rFonts w:hint="eastAsia"/>
        </w:rPr>
        <w:t>　　6.6 夹紧联轴器行业发展分析---行业政策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夹紧联轴器行业产业链简介</w:t>
      </w:r>
      <w:r>
        <w:rPr>
          <w:rFonts w:hint="eastAsia"/>
        </w:rPr>
        <w:br/>
      </w:r>
      <w:r>
        <w:rPr>
          <w:rFonts w:hint="eastAsia"/>
        </w:rPr>
        <w:t>　　7.2 夹紧联轴器产业链分析-上游</w:t>
      </w:r>
      <w:r>
        <w:rPr>
          <w:rFonts w:hint="eastAsia"/>
        </w:rPr>
        <w:br/>
      </w:r>
      <w:r>
        <w:rPr>
          <w:rFonts w:hint="eastAsia"/>
        </w:rPr>
        <w:t>　　7.3 夹紧联轴器产业链分析-中游</w:t>
      </w:r>
      <w:r>
        <w:rPr>
          <w:rFonts w:hint="eastAsia"/>
        </w:rPr>
        <w:br/>
      </w:r>
      <w:r>
        <w:rPr>
          <w:rFonts w:hint="eastAsia"/>
        </w:rPr>
        <w:t>　　7.4 夹紧联轴器产业链分析-下游</w:t>
      </w:r>
      <w:r>
        <w:rPr>
          <w:rFonts w:hint="eastAsia"/>
        </w:rPr>
        <w:br/>
      </w:r>
      <w:r>
        <w:rPr>
          <w:rFonts w:hint="eastAsia"/>
        </w:rPr>
        <w:t>　　7.5 夹紧联轴器行业采购模式</w:t>
      </w:r>
      <w:r>
        <w:rPr>
          <w:rFonts w:hint="eastAsia"/>
        </w:rPr>
        <w:br/>
      </w:r>
      <w:r>
        <w:rPr>
          <w:rFonts w:hint="eastAsia"/>
        </w:rPr>
        <w:t>　　7.6 夹紧联轴器行业生产模式</w:t>
      </w:r>
      <w:r>
        <w:rPr>
          <w:rFonts w:hint="eastAsia"/>
        </w:rPr>
        <w:br/>
      </w:r>
      <w:r>
        <w:rPr>
          <w:rFonts w:hint="eastAsia"/>
        </w:rPr>
        <w:t>　　7.7 夹紧联轴器行业销售模式及销售渠道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中国本土夹紧联轴器产能、产量分析</w:t>
      </w:r>
      <w:r>
        <w:rPr>
          <w:rFonts w:hint="eastAsia"/>
        </w:rPr>
        <w:br/>
      </w:r>
      <w:r>
        <w:rPr>
          <w:rFonts w:hint="eastAsia"/>
        </w:rPr>
        <w:t>　　8.1 中国夹紧联轴器供需现状及预测（2021-2032）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中国夹紧联轴器产能、产量、产能利用率及发展趋势（2021-2032）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中国夹紧联轴器产量、市场需求量及发展趋势（2021-2032）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中国夹紧联轴器进出口分析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中国市场夹紧联轴器主要进口来源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中国市场夹紧联轴器主要出口目的地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不同产品类型夹紧联轴器市场规模2021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不同应用夹紧联轴器市场规模2021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中国市场主要厂商夹紧联轴器销量（2021-2026）&amp;（千台）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中国市场主要厂商夹紧联轴器销量市场份额（2021-2026）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中国市场主要厂商夹紧联轴器收入（2021-2026）&amp;（万元）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中国市场主要厂商夹紧联轴器收入份额（2021-2026）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2025年中国主要生产商夹紧联轴器收入排名（万元）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中国市场主要厂商夹紧联轴器价格（2021-2026）&amp;（元/台）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中国市场主要厂商夹紧联轴器总部及产地分布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中国市场主要厂商成立时间及夹紧联轴器商业化日期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中国市场主要厂商夹紧联轴器产品类型及应用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2025年中国市场夹紧联轴器主要厂商市场地位（第一梯队、第二梯队和第三梯队）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夹紧联轴器市场投资、并购等现状分析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夹紧联轴器生产基地、总部、竞争对手及市场地位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夹紧联轴器产品规格、参数及市场应用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夹紧联轴器销量（千台）、收入（万元）、价格（元/台）及毛利率（2021-2026）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中国市场不同产品类型夹紧联轴器销量（2021-2026）&amp;（千台）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中国市场不同产品类型夹紧联轴器销量市场份额（2021-2026）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中国市场不同产品类型夹紧联轴器销量预测（2027-2032）&amp;（千台）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中国市场不同产品类型夹紧联轴器销量市场份额预测（2027-2032）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中国市场不同产品类型夹紧联轴器规模（2021-2026）&amp;（万元）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中国市场不同产品类型夹紧联轴器规模市场份额（2021-2026）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中国市场不同产品类型夹紧联轴器规模预测（2027-2032）&amp;（万元）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中国市场不同产品类型夹紧联轴器规模市场份额预测（2027-2032）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中国市场不同应用夹紧联轴器销量（2021-2026）&amp;（千台）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中国市场不同应用夹紧联轴器销量市场份额（2021-2026）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中国市场不同应用夹紧联轴器销量预测（2027-2032）&amp;（千台）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中国市场不同应用夹紧联轴器销量市场份额预测（2027-2032）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中国市场不同应用夹紧联轴器规模（2021-2026）&amp;（万元）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中国市场不同应用夹紧联轴器规模市场份额（2021-2026）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中国市场不同应用夹紧联轴器规模预测（2027-2032）&amp;（万元）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中国市场不同应用夹紧联轴器规模市场份额预测（2027-2032）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夹紧联轴器行业发展分析---发展趋势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夹紧联轴器行业发展分析---厂商壁垒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夹紧联轴器行业发展分析---驱动因素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夹紧联轴器行业发展分析---制约因素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夹紧联轴器行业相关重点政策一览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夹紧联轴器行业供应链分析</w:t>
      </w:r>
      <w:r>
        <w:rPr>
          <w:rFonts w:hint="eastAsia"/>
        </w:rPr>
        <w:br/>
      </w:r>
      <w:r>
        <w:rPr>
          <w:rFonts w:hint="eastAsia"/>
        </w:rPr>
        <w:t>　　表 91： 夹紧联轴器上游原料供应商</w:t>
      </w:r>
      <w:r>
        <w:rPr>
          <w:rFonts w:hint="eastAsia"/>
        </w:rPr>
        <w:br/>
      </w:r>
      <w:r>
        <w:rPr>
          <w:rFonts w:hint="eastAsia"/>
        </w:rPr>
        <w:t>　　表 92： 夹紧联轴器行业主要下游客户</w:t>
      </w:r>
      <w:r>
        <w:rPr>
          <w:rFonts w:hint="eastAsia"/>
        </w:rPr>
        <w:br/>
      </w:r>
      <w:r>
        <w:rPr>
          <w:rFonts w:hint="eastAsia"/>
        </w:rPr>
        <w:t>　　表 93： 夹紧联轴器典型经销商</w:t>
      </w:r>
      <w:r>
        <w:rPr>
          <w:rFonts w:hint="eastAsia"/>
        </w:rPr>
        <w:br/>
      </w:r>
      <w:r>
        <w:rPr>
          <w:rFonts w:hint="eastAsia"/>
        </w:rPr>
        <w:t>　　表 94： 中国夹紧联轴器产量、销量、进口量及出口量（2021-2026）&amp;（千台）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中国夹紧联轴器产量、销量、进口量及出口量预测（2027-2032）&amp;（千台）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中国市场夹紧联轴器主要进口来源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中国市场夹紧联轴器主要出口目的地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夹紧联轴器产品图片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中国不同产品类型夹紧联轴器市场规模市场份额2025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十字滑块夹紧联轴器产品图片</w:t>
      </w:r>
      <w:r>
        <w:rPr>
          <w:rFonts w:hint="eastAsia"/>
        </w:rPr>
        <w:br/>
      </w:r>
      <w:r>
        <w:rPr>
          <w:rFonts w:hint="eastAsia"/>
        </w:rPr>
        <w:t>　　图 4： 螺旋型挠性夹紧联轴器产品图片</w:t>
      </w:r>
      <w:r>
        <w:rPr>
          <w:rFonts w:hint="eastAsia"/>
        </w:rPr>
        <w:br/>
      </w:r>
      <w:r>
        <w:rPr>
          <w:rFonts w:hint="eastAsia"/>
        </w:rPr>
        <w:t>　　图 5： 膜片式紧型联轴器产品图片</w:t>
      </w:r>
      <w:r>
        <w:rPr>
          <w:rFonts w:hint="eastAsia"/>
        </w:rPr>
        <w:br/>
      </w:r>
      <w:r>
        <w:rPr>
          <w:rFonts w:hint="eastAsia"/>
        </w:rPr>
        <w:t>　　图 6： 中国不同应用夹紧联轴器市场份额2025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工业用途</w:t>
      </w:r>
      <w:r>
        <w:rPr>
          <w:rFonts w:hint="eastAsia"/>
        </w:rPr>
        <w:br/>
      </w:r>
      <w:r>
        <w:rPr>
          <w:rFonts w:hint="eastAsia"/>
        </w:rPr>
        <w:t>　　图 8： 联合用途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中国市场夹紧联轴器市场规模，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中国市场夹紧联轴器收入及增长率（2021-2032）&amp;（万元）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中国市场夹紧联轴器销量及增长率（2021-2032）&amp;（千台）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2025年中国市场主要厂商夹紧联轴器销量市场份额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2025年中国市场主要厂商夹紧联轴器收入市场份额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2025年中国市场前五大厂商夹紧联轴器市场份额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2025年中国市场夹紧联轴器第一梯队、第二梯队和第三梯队厂商（品牌）及市场份额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中国市场不同产品类型夹紧联轴器价格走势（2021-2032）&amp;（元/台）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中国市场不同应用夹紧联轴器价格走势（2021-2032）&amp;（元/台）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夹紧联轴器中国企业SWOT分析</w:t>
      </w:r>
      <w:r>
        <w:rPr>
          <w:rFonts w:hint="eastAsia"/>
        </w:rPr>
        <w:br/>
      </w:r>
      <w:r>
        <w:rPr>
          <w:rFonts w:hint="eastAsia"/>
        </w:rPr>
        <w:t>　　图 20： 夹紧联轴器产业链</w:t>
      </w:r>
      <w:r>
        <w:rPr>
          <w:rFonts w:hint="eastAsia"/>
        </w:rPr>
        <w:br/>
      </w:r>
      <w:r>
        <w:rPr>
          <w:rFonts w:hint="eastAsia"/>
        </w:rPr>
        <w:t>　　图 21： 夹紧联轴器行业采购模式分析</w:t>
      </w:r>
      <w:r>
        <w:rPr>
          <w:rFonts w:hint="eastAsia"/>
        </w:rPr>
        <w:br/>
      </w:r>
      <w:r>
        <w:rPr>
          <w:rFonts w:hint="eastAsia"/>
        </w:rPr>
        <w:t>　　图 22： 夹紧联轴器行业生产模式分析</w:t>
      </w:r>
      <w:r>
        <w:rPr>
          <w:rFonts w:hint="eastAsia"/>
        </w:rPr>
        <w:br/>
      </w:r>
      <w:r>
        <w:rPr>
          <w:rFonts w:hint="eastAsia"/>
        </w:rPr>
        <w:t>　　图 23： 夹紧联轴器行业销售模式分析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中国夹紧联轴器产能、产量、产能利用率及发展趋势（2021-2032）&amp;（千台）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中国夹紧联轴器产量、市场需求量及发展趋势（2021-2032）&amp;（千台）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19255297c421d" w:history="1">
        <w:r>
          <w:rPr>
            <w:rStyle w:val="Hyperlink"/>
          </w:rPr>
          <w:t>2026-2032年中国夹紧联轴器行业研究与前景趋势预测报告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19255297c421d" w:history="1">
        <w:r>
          <w:rPr>
            <w:rStyle w:val="Hyperlink"/>
          </w:rPr>
          <w:t>https://www.20087.com/3/63/JiaJinLianZhouQiQianJing.html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热点：夹壳联轴器安装视频讲解、什么联轴器夹的稳、夹壳联轴器相关参数及理论知识、夹壳式联轴器标准、联轴器箱体夹具设计说明书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c77e0698a14a1c" w:history="1">
      <w:r>
        <w:rPr>
          <w:rStyle w:val="Hyperlink"/>
        </w:rPr>
        <w:t>2026-2032年中国夹紧联轴器行业研究与前景趋势预测报告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JiaJinLianZhouQiQianJing.html" TargetMode="External" Id="R1e319255297c42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JiaJinLianZhouQiQianJing.html" TargetMode="External" Id="R02c77e0698a14a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2026-09-23T23:46:40Z</dcterms:created>
  <dcterms:modified xsi:type="dcterms:W3CDTF">2026-09-24T00:46:40Z</dcterms:modified>
  <dc:subject>2026-2032年中国夹紧联轴器行业研究与前景趋势预测报告</dc:subject>
  <dc:title>2026-2032年中国夹紧联轴器行业研究与前景趋势预测报告</dc:title>
  <cp:keywords>2026-2032年中国夹紧联轴器行业研究与前景趋势预测报告</cp:keywords>
  <dc:description>2026-2032年中国夹紧联轴器行业研究与前景趋势预测报告</dc:description>
</cp:coreProperties>
</file>