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b3fae00ca4462" w:history="1">
              <w:r>
                <w:rPr>
                  <w:rStyle w:val="Hyperlink"/>
                </w:rPr>
                <w:t>2025-2031年中国实时荧光定量PCR仪市场全面调研与发展趋势报告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b3fae00ca4462" w:history="1">
              <w:r>
                <w:rPr>
                  <w:rStyle w:val="Hyperlink"/>
                </w:rPr>
                <w:t>2025-2031年中国实时荧光定量PCR仪市场全面调研与发展趋势报告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b3fae00ca4462" w:history="1">
                <w:r>
                  <w:rPr>
                    <w:rStyle w:val="Hyperlink"/>
                  </w:rPr>
                  <w:t>https://www.20087.com/3/63/ShiShiYingGuangDingLiangPCRYiWei.html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荧光定量PCR仪是现代分子生物学研究和临床诊断中不可或缺的工具，它通过扩增特定DNA序列并实时监测荧光信号来定量目标核酸。近年来，随着生物技术的进步和疾病诊断需求的增加，实时荧光定量PCR仪得到了广泛应用，尤其是在传染病监测、遗传病筛查和癌症早期检测中。技术迭代和自动化程度的提高使得设备更加精确、快速和易于操作。</w:t>
      </w:r>
      <w:r>
        <w:rPr>
          <w:rFonts w:hint="eastAsia"/>
        </w:rPr>
        <w:br/>
      </w:r>
      <w:r>
        <w:rPr>
          <w:rFonts w:hint="eastAsia"/>
        </w:rPr>
        <w:t>　　未来，实时荧光定量PCR仪将受益于基因组学和生物信息学的进展，实现更高的灵敏度和特异性，以及更快的数据处理能力。随着便携式和微型化技术的发展，实时荧光定量PCR仪将更加便携，适用于现场检测和资源有限的地区。此外，与云计算和大数据分析的结合将促进远程诊断和个性化医疗的发展，提高疾病管理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b3fae00ca4462" w:history="1">
        <w:r>
          <w:rPr>
            <w:rStyle w:val="Hyperlink"/>
          </w:rPr>
          <w:t>2025-2031年中国实时荧光定量PCR仪市场全面调研与发展趋势报告</w:t>
        </w:r>
      </w:hyperlink>
      <w:r>
        <w:rPr>
          <w:rFonts w:hint="eastAsia"/>
        </w:rPr>
        <w:t>》通过详实的数据分析，全面解析了实时荧光定量PCR仪行业的市场规模、需求动态及价格趋势，深入探讨了实时荧光定量PCR仪产业链上下游的协同关系与竞争格局变化。报告对实时荧光定量PCR仪细分市场进行精准划分，结合重点企业研究，揭示了品牌影响力与市场集中度的现状，为行业参与者提供了清晰的竞争态势洞察。同时，报告结合宏观经济环境、技术发展路径及消费者需求演变，科学预测了实时荧光定量PCR仪行业的未来发展方向，并针对潜在风险提出了切实可行的应对策略。报告为实时荧光定量PCR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实时荧光定量PCR仪行业概述</w:t>
      </w:r>
      <w:r>
        <w:rPr>
          <w:rFonts w:hint="eastAsia"/>
        </w:rPr>
        <w:br/>
      </w:r>
      <w:r>
        <w:rPr>
          <w:rFonts w:hint="eastAsia"/>
        </w:rPr>
        <w:t>　　第一节 实时荧光定量PCR仪行业相关知识分析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一、实时荧光定量PCR仪行业介绍</w:t>
      </w:r>
      <w:r>
        <w:rPr>
          <w:rFonts w:hint="eastAsia"/>
        </w:rPr>
        <w:br/>
      </w:r>
      <w:r>
        <w:rPr>
          <w:rFonts w:hint="eastAsia"/>
        </w:rPr>
        <w:t>　　　　二、实时荧光定量PCR仪行业发展周期分析</w:t>
      </w:r>
      <w:r>
        <w:rPr>
          <w:rFonts w:hint="eastAsia"/>
        </w:rPr>
        <w:br/>
      </w:r>
      <w:r>
        <w:rPr>
          <w:rFonts w:hint="eastAsia"/>
        </w:rPr>
        <w:t>　　第二节 实时荧光定量PCR仪行业国内市场热点分析</w:t>
      </w:r>
      <w:r>
        <w:rPr>
          <w:rFonts w:hint="eastAsia"/>
        </w:rPr>
        <w:br/>
      </w:r>
      <w:r>
        <w:rPr>
          <w:rFonts w:hint="eastAsia"/>
        </w:rPr>
        <w:t>　　第三节 实时荧光定量PCR仪行业国际市场热点分析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实时荧光定量PCR仪国内外市场发展分析</w:t>
      </w:r>
      <w:r>
        <w:rPr>
          <w:rFonts w:hint="eastAsia"/>
        </w:rPr>
        <w:br/>
      </w:r>
      <w:r>
        <w:rPr>
          <w:rFonts w:hint="eastAsia"/>
        </w:rPr>
        <w:t>　　第一节 实时荧光定量PCR仪国际市场分析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一、实时荧光定量PCR仪国际需求规模分析</w:t>
      </w:r>
      <w:r>
        <w:rPr>
          <w:rFonts w:hint="eastAsia"/>
        </w:rPr>
        <w:br/>
      </w:r>
      <w:r>
        <w:rPr>
          <w:rFonts w:hint="eastAsia"/>
        </w:rPr>
        <w:t>　　　　二、实时荧光定量PCR仪国际市场增长趋势分析</w:t>
      </w:r>
      <w:r>
        <w:rPr>
          <w:rFonts w:hint="eastAsia"/>
        </w:rPr>
        <w:br/>
      </w:r>
      <w:r>
        <w:rPr>
          <w:rFonts w:hint="eastAsia"/>
        </w:rPr>
        <w:t>　　第二节 实时荧光定量PCR仪国内市场分析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一、实时荧光定量PCR仪国内需求规模分析</w:t>
      </w:r>
      <w:r>
        <w:rPr>
          <w:rFonts w:hint="eastAsia"/>
        </w:rPr>
        <w:br/>
      </w:r>
      <w:r>
        <w:rPr>
          <w:rFonts w:hint="eastAsia"/>
        </w:rPr>
        <w:t>　　　　二、实时荧光定量PCR仪国内市场增长趋势分析</w:t>
      </w:r>
      <w:r>
        <w:rPr>
          <w:rFonts w:hint="eastAsia"/>
        </w:rPr>
        <w:br/>
      </w:r>
      <w:r>
        <w:rPr>
          <w:rFonts w:hint="eastAsia"/>
        </w:rPr>
        <w:t>　　第三节 实时荧光定量PCR仪主要国家市场分析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二、欧盟市场分析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中国实时荧光定量PCR仪市场竞争分析</w:t>
      </w:r>
      <w:r>
        <w:rPr>
          <w:rFonts w:hint="eastAsia"/>
        </w:rPr>
        <w:br/>
      </w:r>
      <w:r>
        <w:rPr>
          <w:rFonts w:hint="eastAsia"/>
        </w:rPr>
        <w:t>　　第一节 实时荧光定量PCR仪发展现状分析</w:t>
      </w:r>
      <w:r>
        <w:rPr>
          <w:rFonts w:hint="eastAsia"/>
        </w:rPr>
        <w:br/>
      </w:r>
      <w:r>
        <w:rPr>
          <w:rFonts w:hint="eastAsia"/>
        </w:rPr>
        <w:t>　　第二节 实时荧光定量PCR仪市场竞争现状分析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</w:t>
      </w:r>
      <w:r>
        <w:rPr>
          <w:rFonts w:hint="eastAsia"/>
        </w:rPr>
        <w:br/>
      </w:r>
      <w:r>
        <w:rPr>
          <w:rFonts w:hint="eastAsia"/>
        </w:rPr>
        <w:t>　　　　四、供应商权力</w:t>
      </w:r>
      <w:r>
        <w:rPr>
          <w:rFonts w:hint="eastAsia"/>
        </w:rPr>
        <w:br/>
      </w:r>
      <w:r>
        <w:rPr>
          <w:rFonts w:hint="eastAsia"/>
        </w:rPr>
        <w:t>　　　　五、顾客权力</w:t>
      </w:r>
      <w:r>
        <w:rPr>
          <w:rFonts w:hint="eastAsia"/>
        </w:rPr>
        <w:br/>
      </w:r>
      <w:r>
        <w:rPr>
          <w:rFonts w:hint="eastAsia"/>
        </w:rPr>
        <w:t>　　第三节 实时荧光定量PCR仪行业发展驱动因素分析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二、政府实时荧光定量PCR仪政策的变动</w:t>
      </w:r>
      <w:r>
        <w:rPr>
          <w:rFonts w:hint="eastAsia"/>
        </w:rPr>
        <w:br/>
      </w:r>
      <w:r>
        <w:rPr>
          <w:rFonts w:hint="eastAsia"/>
        </w:rPr>
        <w:t>　　　　三、实时荧光定量PCR仪全球化影响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实时荧光定量PCR仪行业进出口分析</w:t>
      </w:r>
      <w:r>
        <w:rPr>
          <w:rFonts w:hint="eastAsia"/>
        </w:rPr>
        <w:br/>
      </w:r>
      <w:r>
        <w:rPr>
          <w:rFonts w:hint="eastAsia"/>
        </w:rPr>
        <w:t>　　第一节 实时荧光定量PCR仪出口状况分析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实时荧光定量PCR仪进口状况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实时荧光定量PCR仪行业标杆企业研究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赛默飞世尔科技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厦门安普利生物工程有限公司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杭州博日科技有限公司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中国香港力康生物医疗科技控股集团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广州东盛生物科技有限公司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第九节 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第十节 陕西博瑞德生物科技有限公司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实时荧光定量PCR仪行业市场竞争格局分析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实时荧光定量PCR仪行业企业区域竞争格局分析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一、实时荧光定量PCR仪华北区域集中度分析</w:t>
      </w:r>
      <w:r>
        <w:rPr>
          <w:rFonts w:hint="eastAsia"/>
        </w:rPr>
        <w:br/>
      </w:r>
      <w:r>
        <w:rPr>
          <w:rFonts w:hint="eastAsia"/>
        </w:rPr>
        <w:t>　　　　二、实时荧光定量PCR仪东北区域集中度分析</w:t>
      </w:r>
      <w:r>
        <w:rPr>
          <w:rFonts w:hint="eastAsia"/>
        </w:rPr>
        <w:br/>
      </w:r>
      <w:r>
        <w:rPr>
          <w:rFonts w:hint="eastAsia"/>
        </w:rPr>
        <w:t>　　　　三、实时荧光定量PCR仪西北区域集中度分析</w:t>
      </w:r>
      <w:r>
        <w:rPr>
          <w:rFonts w:hint="eastAsia"/>
        </w:rPr>
        <w:br/>
      </w:r>
      <w:r>
        <w:rPr>
          <w:rFonts w:hint="eastAsia"/>
        </w:rPr>
        <w:t>　　　　四、实时荧光定量PCR仪华东区域集中度分析</w:t>
      </w:r>
      <w:r>
        <w:rPr>
          <w:rFonts w:hint="eastAsia"/>
        </w:rPr>
        <w:br/>
      </w:r>
      <w:r>
        <w:rPr>
          <w:rFonts w:hint="eastAsia"/>
        </w:rPr>
        <w:t>　　　　五、实时荧光定量PCR仪华南区域集中度分析</w:t>
      </w:r>
      <w:r>
        <w:rPr>
          <w:rFonts w:hint="eastAsia"/>
        </w:rPr>
        <w:br/>
      </w:r>
      <w:r>
        <w:rPr>
          <w:rFonts w:hint="eastAsia"/>
        </w:rPr>
        <w:t>　　　　六、实时荧光定量PCR仪西南区域集中度分析</w:t>
      </w:r>
      <w:r>
        <w:rPr>
          <w:rFonts w:hint="eastAsia"/>
        </w:rPr>
        <w:br/>
      </w:r>
      <w:r>
        <w:rPr>
          <w:rFonts w:hint="eastAsia"/>
        </w:rPr>
        <w:t>　　　　七、实时荧光定量PCR仪华中区域集中度分析</w:t>
      </w:r>
      <w:r>
        <w:rPr>
          <w:rFonts w:hint="eastAsia"/>
        </w:rPr>
        <w:br/>
      </w:r>
      <w:r>
        <w:rPr>
          <w:rFonts w:hint="eastAsia"/>
        </w:rPr>
        <w:t>　　第二节 实时荧光定量PCR仪行业企业主要省市竞争格局分析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一、实时荧光定量PCR仪广东省集中度分析</w:t>
      </w:r>
      <w:r>
        <w:rPr>
          <w:rFonts w:hint="eastAsia"/>
        </w:rPr>
        <w:br/>
      </w:r>
      <w:r>
        <w:rPr>
          <w:rFonts w:hint="eastAsia"/>
        </w:rPr>
        <w:t>　　　　二、实时荧光定量PCR仪浙江省集中度分析</w:t>
      </w:r>
      <w:r>
        <w:rPr>
          <w:rFonts w:hint="eastAsia"/>
        </w:rPr>
        <w:br/>
      </w:r>
      <w:r>
        <w:rPr>
          <w:rFonts w:hint="eastAsia"/>
        </w:rPr>
        <w:t>　　　　三、实时荧光定量PCR仪上海市集中度分析</w:t>
      </w:r>
      <w:r>
        <w:rPr>
          <w:rFonts w:hint="eastAsia"/>
        </w:rPr>
        <w:br/>
      </w:r>
      <w:r>
        <w:rPr>
          <w:rFonts w:hint="eastAsia"/>
        </w:rPr>
        <w:t>　　第三节 实时荧光定量PCR仪行业企业主要企业竞争格局分析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实时荧光定量PCR仪行业相关行业市场运行综合分析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实时荧光定量PCR仪行业上游运行分析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一、实时荧光定量PCR仪行业上游介绍</w:t>
      </w:r>
      <w:r>
        <w:rPr>
          <w:rFonts w:hint="eastAsia"/>
        </w:rPr>
        <w:br/>
      </w:r>
      <w:r>
        <w:rPr>
          <w:rFonts w:hint="eastAsia"/>
        </w:rPr>
        <w:t>　　　　二、实时荧光定量PCR仪行业上游发展状况分析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三、实时荧光定量PCR仪行业上游对实时荧光定量PCR仪行业影响力分析</w:t>
      </w:r>
      <w:r>
        <w:rPr>
          <w:rFonts w:hint="eastAsia"/>
        </w:rPr>
        <w:br/>
      </w:r>
      <w:r>
        <w:rPr>
          <w:rFonts w:hint="eastAsia"/>
        </w:rPr>
        <w:t>　　第二节 实时荧光定量PCR仪行业下游运行分析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一、实时荧光定量PCR仪行业下游介绍</w:t>
      </w:r>
      <w:r>
        <w:rPr>
          <w:rFonts w:hint="eastAsia"/>
        </w:rPr>
        <w:br/>
      </w:r>
      <w:r>
        <w:rPr>
          <w:rFonts w:hint="eastAsia"/>
        </w:rPr>
        <w:t>　　　　二、实时荧光定量PCR仪行业下游发展状况分析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三、实时荧光定量PCR仪行业下游对实时荧光定量PCR仪行业影响力分析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实时荧光定量PCR仪价格和销售渠道价格管理研究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实时荧光定量PCR仪价格分析</w:t>
      </w:r>
      <w:r>
        <w:rPr>
          <w:rFonts w:hint="eastAsia"/>
        </w:rPr>
        <w:br/>
      </w:r>
      <w:r>
        <w:rPr>
          <w:rFonts w:hint="eastAsia"/>
        </w:rPr>
        <w:t>　　第二节 实时荧光定量PCR仪价格趋势分析</w:t>
      </w:r>
      <w:r>
        <w:rPr>
          <w:rFonts w:hint="eastAsia"/>
        </w:rPr>
        <w:br/>
      </w:r>
      <w:r>
        <w:rPr>
          <w:rFonts w:hint="eastAsia"/>
        </w:rPr>
        <w:t>　　第三节 实时荧光定量PCR仪销售渠道价格管理研究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一、实时荧光定量PCR仪企业的通路价格政策</w:t>
      </w:r>
      <w:r>
        <w:rPr>
          <w:rFonts w:hint="eastAsia"/>
        </w:rPr>
        <w:br/>
      </w:r>
      <w:r>
        <w:rPr>
          <w:rFonts w:hint="eastAsia"/>
        </w:rPr>
        <w:t>　　　　二、实时荧光定量PCR仪企业通路销售价格结构体系设计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三、实时荧光定量PCR仪企业维护通路价格稳定</w:t>
      </w:r>
      <w:r>
        <w:rPr>
          <w:rFonts w:hint="eastAsia"/>
        </w:rPr>
        <w:br/>
      </w:r>
      <w:r>
        <w:rPr>
          <w:rFonts w:hint="eastAsia"/>
        </w:rPr>
        <w:t>　　第四节 影响价格走势主要因素分析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中国实时荧光定量PCR仪行业产品经销模式分析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中国实时荧光定量PCR仪发展前景分析</w:t>
      </w:r>
      <w:r>
        <w:rPr>
          <w:rFonts w:hint="eastAsia"/>
        </w:rPr>
        <w:br/>
      </w:r>
      <w:r>
        <w:rPr>
          <w:rFonts w:hint="eastAsia"/>
        </w:rPr>
        <w:t>　　第一节 中国实时荧光定量PCR仪产业现阶段面临的困境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我国实时荧光定量PCR仪生产厂家的应对策略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实时荧光定量PCR仪行业投资所涉及政策研究分析</w:t>
      </w:r>
      <w:r>
        <w:rPr>
          <w:rFonts w:hint="eastAsia"/>
        </w:rPr>
        <w:br/>
      </w:r>
      <w:r>
        <w:rPr>
          <w:rFonts w:hint="eastAsia"/>
        </w:rPr>
        <w:t>　　第一节 实时荧光定量PCR仪行业自主创新政策分析</w:t>
      </w:r>
      <w:r>
        <w:rPr>
          <w:rFonts w:hint="eastAsia"/>
        </w:rPr>
        <w:br/>
      </w:r>
      <w:r>
        <w:rPr>
          <w:rFonts w:hint="eastAsia"/>
        </w:rPr>
        <w:t>　　　　一、我国自主创新政策介绍</w:t>
      </w:r>
      <w:r>
        <w:rPr>
          <w:rFonts w:hint="eastAsia"/>
        </w:rPr>
        <w:br/>
      </w:r>
      <w:r>
        <w:rPr>
          <w:rFonts w:hint="eastAsia"/>
        </w:rPr>
        <w:t>　　　　二、自主创新政策对实时荧光定量PCR仪行业影响分析</w:t>
      </w:r>
      <w:r>
        <w:rPr>
          <w:rFonts w:hint="eastAsia"/>
        </w:rPr>
        <w:br/>
      </w:r>
      <w:r>
        <w:rPr>
          <w:rFonts w:hint="eastAsia"/>
        </w:rPr>
        <w:t>　　第二节 实时荧光定量PCR仪行业节能减排政策分析</w:t>
      </w:r>
      <w:r>
        <w:rPr>
          <w:rFonts w:hint="eastAsia"/>
        </w:rPr>
        <w:br/>
      </w:r>
      <w:r>
        <w:rPr>
          <w:rFonts w:hint="eastAsia"/>
        </w:rPr>
        <w:t>　　　　一、我国节能减排政策介绍</w:t>
      </w:r>
      <w:r>
        <w:rPr>
          <w:rFonts w:hint="eastAsia"/>
        </w:rPr>
        <w:br/>
      </w:r>
      <w:r>
        <w:rPr>
          <w:rFonts w:hint="eastAsia"/>
        </w:rPr>
        <w:t>　　　　二、节能减排政策对实时荧光定量PCR仪行业影响分析</w:t>
      </w:r>
      <w:r>
        <w:rPr>
          <w:rFonts w:hint="eastAsia"/>
        </w:rPr>
        <w:br/>
      </w:r>
      <w:r>
        <w:rPr>
          <w:rFonts w:hint="eastAsia"/>
        </w:rPr>
        <w:t>　　第三节 实时荧光定量PCR仪行业环保政策分析</w:t>
      </w:r>
      <w:r>
        <w:rPr>
          <w:rFonts w:hint="eastAsia"/>
        </w:rPr>
        <w:br/>
      </w:r>
      <w:r>
        <w:rPr>
          <w:rFonts w:hint="eastAsia"/>
        </w:rPr>
        <w:t>　　　　一、我国环保政策介绍</w:t>
      </w:r>
      <w:r>
        <w:rPr>
          <w:rFonts w:hint="eastAsia"/>
        </w:rPr>
        <w:br/>
      </w:r>
      <w:r>
        <w:rPr>
          <w:rFonts w:hint="eastAsia"/>
        </w:rPr>
        <w:t>　　　　二、环保政策对实时荧光定量PCR仪行业影响分析</w:t>
      </w:r>
      <w:r>
        <w:rPr>
          <w:rFonts w:hint="eastAsia"/>
        </w:rPr>
        <w:br/>
      </w:r>
      <w:r>
        <w:rPr>
          <w:rFonts w:hint="eastAsia"/>
        </w:rPr>
        <w:t>　　第四节 实时荧光定量PCR仪行业其它政策分析</w:t>
      </w:r>
      <w:r>
        <w:rPr>
          <w:rFonts w:hint="eastAsia"/>
        </w:rPr>
        <w:br/>
      </w:r>
      <w:r>
        <w:rPr>
          <w:rFonts w:hint="eastAsia"/>
        </w:rPr>
        <w:t>　　　　一、其它政策介绍</w:t>
      </w:r>
      <w:r>
        <w:rPr>
          <w:rFonts w:hint="eastAsia"/>
        </w:rPr>
        <w:br/>
      </w:r>
      <w:r>
        <w:rPr>
          <w:rFonts w:hint="eastAsia"/>
        </w:rPr>
        <w:t>　　　　二、其它政策对实时荧光定量PCR仪行业影响分析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实时荧光定量PCR仪行业技术市场研究分析</w:t>
      </w:r>
      <w:r>
        <w:rPr>
          <w:rFonts w:hint="eastAsia"/>
        </w:rPr>
        <w:br/>
      </w:r>
      <w:r>
        <w:rPr>
          <w:rFonts w:hint="eastAsia"/>
        </w:rPr>
        <w:t>　　第一节 实时荧光定量PCR仪行业技术发展现状</w:t>
      </w:r>
      <w:r>
        <w:rPr>
          <w:rFonts w:hint="eastAsia"/>
        </w:rPr>
        <w:br/>
      </w:r>
      <w:r>
        <w:rPr>
          <w:rFonts w:hint="eastAsia"/>
        </w:rPr>
        <w:t>　　第二节 实时荧光定量PCR仪行业技术发展分析</w:t>
      </w:r>
      <w:r>
        <w:rPr>
          <w:rFonts w:hint="eastAsia"/>
        </w:rPr>
        <w:br/>
      </w:r>
      <w:r>
        <w:rPr>
          <w:rFonts w:hint="eastAsia"/>
        </w:rPr>
        <w:t>　　第三节 近年来实时荧光定量PCR仪行业重大技术突破分析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2025-2031年实时荧光定量PCR仪行业投资前景和风险预警研究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实时荧光定量PCR仪行业投资机会分析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二、实时荧光定量PCR仪行业新产品投资机会分析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三、实时荧光定量PCR仪行业区域市场投资机会分析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中国实时荧光定量PCR仪行业内部风险分析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三、企业经营风险分析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中:智:林:－中国实时荧光定量PCR仪行业外部风险分析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实时荧光定量PCR仪行业生命周期图</w:t>
      </w:r>
      <w:r>
        <w:rPr>
          <w:rFonts w:hint="eastAsia"/>
        </w:rPr>
        <w:br/>
      </w:r>
      <w:r>
        <w:rPr>
          <w:rFonts w:hint="eastAsia"/>
        </w:rPr>
        <w:t>　　图表 2 2020-2025年实时荧光定量PCR仪全球需求规模分析</w:t>
      </w:r>
      <w:r>
        <w:rPr>
          <w:rFonts w:hint="eastAsia"/>
        </w:rPr>
        <w:br/>
      </w:r>
      <w:r>
        <w:rPr>
          <w:rFonts w:hint="eastAsia"/>
        </w:rPr>
        <w:t>　　图表 3 2025-2031年实时荧光定量PCR仪全球市场增长趋势分析</w:t>
      </w:r>
      <w:r>
        <w:rPr>
          <w:rFonts w:hint="eastAsia"/>
        </w:rPr>
        <w:br/>
      </w:r>
      <w:r>
        <w:rPr>
          <w:rFonts w:hint="eastAsia"/>
        </w:rPr>
        <w:t>　　图表 4 2020-2025年实时荧光定量PCR仪国内需求规模分析</w:t>
      </w:r>
      <w:r>
        <w:rPr>
          <w:rFonts w:hint="eastAsia"/>
        </w:rPr>
        <w:br/>
      </w:r>
      <w:r>
        <w:rPr>
          <w:rFonts w:hint="eastAsia"/>
        </w:rPr>
        <w:t>　　图表 5 2025-2031年实时荧光定量PCR仪国内市场增长趋势分析</w:t>
      </w:r>
      <w:r>
        <w:rPr>
          <w:rFonts w:hint="eastAsia"/>
        </w:rPr>
        <w:br/>
      </w:r>
      <w:r>
        <w:rPr>
          <w:rFonts w:hint="eastAsia"/>
        </w:rPr>
        <w:t>　　图表 6 2020-2025年实时荧光定量PCR仪美国市场需求规模分析</w:t>
      </w:r>
      <w:r>
        <w:rPr>
          <w:rFonts w:hint="eastAsia"/>
        </w:rPr>
        <w:br/>
      </w:r>
      <w:r>
        <w:rPr>
          <w:rFonts w:hint="eastAsia"/>
        </w:rPr>
        <w:t>　　图表 7 2020-2025年实时荧光定量PCR仪欧盟市场需求规模分析</w:t>
      </w:r>
      <w:r>
        <w:rPr>
          <w:rFonts w:hint="eastAsia"/>
        </w:rPr>
        <w:br/>
      </w:r>
      <w:r>
        <w:rPr>
          <w:rFonts w:hint="eastAsia"/>
        </w:rPr>
        <w:t>　　图表 8 实时荧光定量PCR仪行业国内外市场成熟度对比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9 2020-2025年我国实时荧光定量PCR仪生产分析</w:t>
      </w:r>
      <w:r>
        <w:rPr>
          <w:rFonts w:hint="eastAsia"/>
        </w:rPr>
        <w:br/>
      </w:r>
      <w:r>
        <w:rPr>
          <w:rFonts w:hint="eastAsia"/>
        </w:rPr>
        <w:t>　　图表 10 2020-2025年我国实时荧光定量PCR仪销量分析</w:t>
      </w:r>
      <w:r>
        <w:rPr>
          <w:rFonts w:hint="eastAsia"/>
        </w:rPr>
        <w:br/>
      </w:r>
      <w:r>
        <w:rPr>
          <w:rFonts w:hint="eastAsia"/>
        </w:rPr>
        <w:t>　　图表 11 2020-2025年实时荧光定量PCR仪出口金额规模分析</w:t>
      </w:r>
      <w:r>
        <w:rPr>
          <w:rFonts w:hint="eastAsia"/>
        </w:rPr>
        <w:br/>
      </w:r>
      <w:r>
        <w:rPr>
          <w:rFonts w:hint="eastAsia"/>
        </w:rPr>
        <w:t>　　图表 12 2020-2025年实时荧光定量PCR仪出口数量规模分析</w:t>
      </w:r>
      <w:r>
        <w:rPr>
          <w:rFonts w:hint="eastAsia"/>
        </w:rPr>
        <w:br/>
      </w:r>
      <w:r>
        <w:rPr>
          <w:rFonts w:hint="eastAsia"/>
        </w:rPr>
        <w:t>　　图表 13 2020-2025年实时荧光定量PCR仪出口价格分析</w:t>
      </w:r>
      <w:r>
        <w:rPr>
          <w:rFonts w:hint="eastAsia"/>
        </w:rPr>
        <w:br/>
      </w:r>
      <w:r>
        <w:rPr>
          <w:rFonts w:hint="eastAsia"/>
        </w:rPr>
        <w:t>　　图表 14 2020-2025年实时荧光定量PCR仪进口金额规模分析</w:t>
      </w:r>
      <w:r>
        <w:rPr>
          <w:rFonts w:hint="eastAsia"/>
        </w:rPr>
        <w:br/>
      </w:r>
      <w:r>
        <w:rPr>
          <w:rFonts w:hint="eastAsia"/>
        </w:rPr>
        <w:t>　　图表 15 2020-2025年实时荧光定量PCR仪进口数量规模分析</w:t>
      </w:r>
      <w:r>
        <w:rPr>
          <w:rFonts w:hint="eastAsia"/>
        </w:rPr>
        <w:br/>
      </w:r>
      <w:r>
        <w:rPr>
          <w:rFonts w:hint="eastAsia"/>
        </w:rPr>
        <w:t>　　图表 16 2020-2025年实时荧光定量PCR仪进口价格分析</w:t>
      </w:r>
      <w:r>
        <w:rPr>
          <w:rFonts w:hint="eastAsia"/>
        </w:rPr>
        <w:br/>
      </w:r>
      <w:r>
        <w:rPr>
          <w:rFonts w:hint="eastAsia"/>
        </w:rPr>
        <w:t>　　图表 17 达安基因资产负债表</w:t>
      </w:r>
      <w:r>
        <w:rPr>
          <w:rFonts w:hint="eastAsia"/>
        </w:rPr>
        <w:br/>
      </w:r>
      <w:r>
        <w:rPr>
          <w:rFonts w:hint="eastAsia"/>
        </w:rPr>
        <w:t>　　图表 18 达安基因利润表</w:t>
      </w:r>
      <w:r>
        <w:rPr>
          <w:rFonts w:hint="eastAsia"/>
        </w:rPr>
        <w:br/>
      </w:r>
      <w:r>
        <w:rPr>
          <w:rFonts w:hint="eastAsia"/>
        </w:rPr>
        <w:t>　　图表 19 达安基因财务指标</w:t>
      </w:r>
      <w:r>
        <w:rPr>
          <w:rFonts w:hint="eastAsia"/>
        </w:rPr>
        <w:br/>
      </w:r>
      <w:r>
        <w:rPr>
          <w:rFonts w:hint="eastAsia"/>
        </w:rPr>
        <w:t>　　图表 20 达安基因主要产品</w:t>
      </w:r>
      <w:r>
        <w:rPr>
          <w:rFonts w:hint="eastAsia"/>
        </w:rPr>
        <w:br/>
      </w:r>
      <w:r>
        <w:rPr>
          <w:rFonts w:hint="eastAsia"/>
        </w:rPr>
        <w:t>　　图表 21 达安基因营业收入构成</w:t>
      </w:r>
      <w:r>
        <w:rPr>
          <w:rFonts w:hint="eastAsia"/>
        </w:rPr>
        <w:br/>
      </w:r>
      <w:r>
        <w:rPr>
          <w:rFonts w:hint="eastAsia"/>
        </w:rPr>
        <w:t>　　图表 22 达安基因产品产销量分析</w:t>
      </w:r>
      <w:r>
        <w:rPr>
          <w:rFonts w:hint="eastAsia"/>
        </w:rPr>
        <w:br/>
      </w:r>
      <w:r>
        <w:rPr>
          <w:rFonts w:hint="eastAsia"/>
        </w:rPr>
        <w:t>　　图表 23 科华生物资产负债表</w:t>
      </w:r>
      <w:r>
        <w:rPr>
          <w:rFonts w:hint="eastAsia"/>
        </w:rPr>
        <w:br/>
      </w:r>
      <w:r>
        <w:rPr>
          <w:rFonts w:hint="eastAsia"/>
        </w:rPr>
        <w:t>　　图表 24 科华生物利润表</w:t>
      </w:r>
      <w:r>
        <w:rPr>
          <w:rFonts w:hint="eastAsia"/>
        </w:rPr>
        <w:br/>
      </w:r>
      <w:r>
        <w:rPr>
          <w:rFonts w:hint="eastAsia"/>
        </w:rPr>
        <w:t>　　图表 25 科华生物财务指标</w:t>
      </w:r>
      <w:r>
        <w:rPr>
          <w:rFonts w:hint="eastAsia"/>
        </w:rPr>
        <w:br/>
      </w:r>
      <w:r>
        <w:rPr>
          <w:rFonts w:hint="eastAsia"/>
        </w:rPr>
        <w:t>　　图表 26 赛默飞世尔科技公司资产负债表</w:t>
      </w:r>
      <w:r>
        <w:rPr>
          <w:rFonts w:hint="eastAsia"/>
        </w:rPr>
        <w:br/>
      </w:r>
      <w:r>
        <w:rPr>
          <w:rFonts w:hint="eastAsia"/>
        </w:rPr>
        <w:t>　　图表 27 赛默飞世尔科技公司利润表</w:t>
      </w:r>
      <w:r>
        <w:rPr>
          <w:rFonts w:hint="eastAsia"/>
        </w:rPr>
        <w:br/>
      </w:r>
      <w:r>
        <w:rPr>
          <w:rFonts w:hint="eastAsia"/>
        </w:rPr>
        <w:t>　　图表 28 赛默飞世尔科技公司现金流量表</w:t>
      </w:r>
      <w:r>
        <w:rPr>
          <w:rFonts w:hint="eastAsia"/>
        </w:rPr>
        <w:br/>
      </w:r>
      <w:r>
        <w:rPr>
          <w:rFonts w:hint="eastAsia"/>
        </w:rPr>
        <w:t>　　图表 29 2025年实时荧光定量PCR仪华北区域需求集中度分析</w:t>
      </w:r>
      <w:r>
        <w:rPr>
          <w:rFonts w:hint="eastAsia"/>
        </w:rPr>
        <w:br/>
      </w:r>
      <w:r>
        <w:rPr>
          <w:rFonts w:hint="eastAsia"/>
        </w:rPr>
        <w:t>　　图表 30 2025年实时荧光定量PCR仪东北区域需求集中度分析</w:t>
      </w:r>
      <w:r>
        <w:rPr>
          <w:rFonts w:hint="eastAsia"/>
        </w:rPr>
        <w:br/>
      </w:r>
      <w:r>
        <w:rPr>
          <w:rFonts w:hint="eastAsia"/>
        </w:rPr>
        <w:t>　　图表 31 2025年实时荧光定量PCR仪西北区域需求集中度分析</w:t>
      </w:r>
      <w:r>
        <w:rPr>
          <w:rFonts w:hint="eastAsia"/>
        </w:rPr>
        <w:br/>
      </w:r>
      <w:r>
        <w:rPr>
          <w:rFonts w:hint="eastAsia"/>
        </w:rPr>
        <w:t>　　图表 32 2025年实时荧光定量PCR仪华东区域需求集中度分析</w:t>
      </w:r>
      <w:r>
        <w:rPr>
          <w:rFonts w:hint="eastAsia"/>
        </w:rPr>
        <w:br/>
      </w:r>
      <w:r>
        <w:rPr>
          <w:rFonts w:hint="eastAsia"/>
        </w:rPr>
        <w:t>　　图表 33 2025年实时荧光定量PCR仪华南需求区域集中度分析</w:t>
      </w:r>
      <w:r>
        <w:rPr>
          <w:rFonts w:hint="eastAsia"/>
        </w:rPr>
        <w:br/>
      </w:r>
      <w:r>
        <w:rPr>
          <w:rFonts w:hint="eastAsia"/>
        </w:rPr>
        <w:t>　　图表 34 2025年实时荧光定量PCR仪西南区域需求集中度分析</w:t>
      </w:r>
      <w:r>
        <w:rPr>
          <w:rFonts w:hint="eastAsia"/>
        </w:rPr>
        <w:br/>
      </w:r>
      <w:r>
        <w:rPr>
          <w:rFonts w:hint="eastAsia"/>
        </w:rPr>
        <w:t>　　图表 35 2025年实时荧光定量PCR仪华中区域需求集中度分析</w:t>
      </w:r>
      <w:r>
        <w:rPr>
          <w:rFonts w:hint="eastAsia"/>
        </w:rPr>
        <w:br/>
      </w:r>
      <w:r>
        <w:rPr>
          <w:rFonts w:hint="eastAsia"/>
        </w:rPr>
        <w:t>　　图表 36 2025年实时荧光定量PCR仪广东省市场份额</w:t>
      </w:r>
      <w:r>
        <w:rPr>
          <w:rFonts w:hint="eastAsia"/>
        </w:rPr>
        <w:br/>
      </w:r>
      <w:r>
        <w:rPr>
          <w:rFonts w:hint="eastAsia"/>
        </w:rPr>
        <w:t>　　图表 37 2025年实时荧光定量PCR仪浙江省市场份额</w:t>
      </w:r>
      <w:r>
        <w:rPr>
          <w:rFonts w:hint="eastAsia"/>
        </w:rPr>
        <w:br/>
      </w:r>
      <w:r>
        <w:rPr>
          <w:rFonts w:hint="eastAsia"/>
        </w:rPr>
        <w:t>　　图表 38 2025年实时荧光定量PCR仪上海市市场份额</w:t>
      </w:r>
      <w:r>
        <w:rPr>
          <w:rFonts w:hint="eastAsia"/>
        </w:rPr>
        <w:br/>
      </w:r>
      <w:r>
        <w:rPr>
          <w:rFonts w:hint="eastAsia"/>
        </w:rPr>
        <w:t>　　图表 39 2025年实时荧光定量PCR仪前十企业市场份额</w:t>
      </w:r>
      <w:r>
        <w:rPr>
          <w:rFonts w:hint="eastAsia"/>
        </w:rPr>
        <w:br/>
      </w:r>
      <w:r>
        <w:rPr>
          <w:rFonts w:hint="eastAsia"/>
        </w:rPr>
        <w:t>　　图表 40 2020-2025年实时荧光定量PCR仪价格分析</w:t>
      </w:r>
      <w:r>
        <w:rPr>
          <w:rFonts w:hint="eastAsia"/>
        </w:rPr>
        <w:br/>
      </w:r>
      <w:r>
        <w:rPr>
          <w:rFonts w:hint="eastAsia"/>
        </w:rPr>
        <w:t>　　图表 41 2025-2031年实时荧光定量PCR仪价格趋势分析</w:t>
      </w:r>
      <w:r>
        <w:rPr>
          <w:rFonts w:hint="eastAsia"/>
        </w:rPr>
        <w:br/>
      </w:r>
      <w:r>
        <w:rPr>
          <w:rFonts w:hint="eastAsia"/>
        </w:rPr>
        <w:t>　　图表 42 实时荧光定量PCR仪产品市场经营风险及控制策略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b3fae00ca4462" w:history="1">
        <w:r>
          <w:rPr>
            <w:rStyle w:val="Hyperlink"/>
          </w:rPr>
          <w:t>2025-2031年中国实时荧光定量PCR仪市场全面调研与发展趋势报告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b3fae00ca4462" w:history="1">
        <w:r>
          <w:rPr>
            <w:rStyle w:val="Hyperlink"/>
          </w:rPr>
          <w:t>https://www.20087.com/3/63/ShiShiYingGuangDingLiangPCRYiWei.html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che荧光定量PCR、罗氏实时荧光定量PCR仪、RT—PCR实验原理及步骤、实时荧光定量PCR仪校准规范、pcr体系可以4度多久再跑pcr、实时荧光定量PCR仪器、荧光定量PCR的特点、实时荧光定量PCR仪使用方法、实时荧光定量PCR仪器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e349bac354063" w:history="1">
      <w:r>
        <w:rPr>
          <w:rStyle w:val="Hyperlink"/>
        </w:rPr>
        <w:t>2025-2031年中国实时荧光定量PCR仪市场全面调研与发展趋势报告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ShiYingGuangDingLiangPCRYiWei.html" TargetMode="External" Id="R8d0b3fae00ca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ShiYingGuangDingLiangPCRYiWei.html" TargetMode="External" Id="R9cce349bac35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2025-01-07T03:01:00Z</dcterms:created>
  <dcterms:modified xsi:type="dcterms:W3CDTF">2025-01-07T04:01:00Z</dcterms:modified>
  <dc:subject>2025-2031年中国实时荧光定量PCR仪市场全面调研与发展趋势报告</dc:subject>
  <dc:title>2025-2031年中国实时荧光定量PCR仪市场全面调研与发展趋势报告</dc:title>
  <cp:keywords>2025-2031年中国实时荧光定量PCR仪市场全面调研与发展趋势报告</cp:keywords>
  <dc:description>2025-2031年中国实时荧光定量PCR仪市场全面调研与发展趋势报告</dc:description>
</cp:coreProperties>
</file>