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c63e247074c4e" w:history="1">
              <w:r>
                <w:rPr>
                  <w:rStyle w:val="Hyperlink"/>
                </w:rPr>
                <w:t>2025-2031年中国工业级无人机行业现状与行业前景分析报告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c63e247074c4e" w:history="1">
              <w:r>
                <w:rPr>
                  <w:rStyle w:val="Hyperlink"/>
                </w:rPr>
                <w:t>2025-2031年中国工业级无人机行业现状与行业前景分析报告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c63e247074c4e" w:history="1">
                <w:r>
                  <w:rPr>
                    <w:rStyle w:val="Hyperlink"/>
                  </w:rPr>
                  <w:t>https://www.20087.com/3/53/GongYeJiWuRenJiQianJing.html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人机在农业、物流、巡检、测绘和应急救援等领域展现了巨大的应用潜力。近年来，随着无人机技术的成熟和监管政策的放宽，工业级无人机市场迅速扩张。高精度传感器、自主飞行算法和远程数据传输技术的进步，极大地提升了无人机的作业效率和数据收集能力。然而，无人机的安全性和隐私保护问题，以及复杂环境下的导航和避障技术，仍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工业级无人机将更加智能化和自主化。人工智能和机器学习技术的应用，将使无人机具备更强的环境感知和决策能力，实现复杂任务的自主执行。同时，5G通信技术的普及，将提高无人机的数据传输速率和稳定性，支持实时高清视频回传和远程操控。此外，随着行业标准的完善和飞行空域的开放，无人机在物流配送和空中交通管理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c63e247074c4e" w:history="1">
        <w:r>
          <w:rPr>
            <w:rStyle w:val="Hyperlink"/>
          </w:rPr>
          <w:t>2025-2031年中国工业级无人机行业现状与行业前景分析报告</w:t>
        </w:r>
      </w:hyperlink>
      <w:r>
        <w:rPr>
          <w:rFonts w:hint="eastAsia"/>
        </w:rPr>
        <w:t>》基于详实数据，从市场规模、需求变化及价格动态等维度，全面解析了工业级无人机行业的现状与发展趋势，并对工业级无人机产业链各环节进行了系统性探讨。报告科学预测了工业级无人机行业未来发展方向，重点分析了工业级无人机技术现状及创新路径，同时聚焦工业级无人机重点企业的经营表现，评估了市场竞争格局、品牌影响力及市场集中度。通过对细分市场的深入研究及SWOT分析，报告揭示了工业级无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2025年工业级无人机行业发展环境分析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无人机行业定义</w:t>
      </w:r>
      <w:r>
        <w:rPr>
          <w:rFonts w:hint="eastAsia"/>
        </w:rPr>
        <w:br/>
      </w:r>
      <w:r>
        <w:rPr>
          <w:rFonts w:hint="eastAsia"/>
        </w:rPr>
        <w:t>　　　　一、无人机行业定义</w:t>
      </w:r>
      <w:r>
        <w:rPr>
          <w:rFonts w:hint="eastAsia"/>
        </w:rPr>
        <w:br/>
      </w:r>
      <w:r>
        <w:rPr>
          <w:rFonts w:hint="eastAsia"/>
        </w:rPr>
        <w:t>　　　　二、无人机行业分类</w:t>
      </w:r>
      <w:r>
        <w:rPr>
          <w:rFonts w:hint="eastAsia"/>
        </w:rPr>
        <w:br/>
      </w:r>
      <w:r>
        <w:rPr>
          <w:rFonts w:hint="eastAsia"/>
        </w:rPr>
        <w:t>　　第二节 工业级无人机政策环境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二、行业主要产业政策</w:t>
      </w:r>
      <w:r>
        <w:rPr>
          <w:rFonts w:hint="eastAsia"/>
        </w:rPr>
        <w:br/>
      </w:r>
      <w:r>
        <w:rPr>
          <w:rFonts w:hint="eastAsia"/>
        </w:rPr>
        <w:t>　　第三节 工业级无人机技术环境</w:t>
      </w:r>
      <w:r>
        <w:rPr>
          <w:rFonts w:hint="eastAsia"/>
        </w:rPr>
        <w:br/>
      </w:r>
      <w:r>
        <w:rPr>
          <w:rFonts w:hint="eastAsia"/>
        </w:rPr>
        <w:t>　　　　一、工业级无人机技术水平</w:t>
      </w:r>
      <w:r>
        <w:rPr>
          <w:rFonts w:hint="eastAsia"/>
        </w:rPr>
        <w:br/>
      </w:r>
      <w:r>
        <w:rPr>
          <w:rFonts w:hint="eastAsia"/>
        </w:rPr>
        <w:t>　　　　二、工业无人机技术发展趋势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2020-2025年全球及中国民用无人机行业发展</w:t>
      </w:r>
      <w:r>
        <w:rPr>
          <w:rFonts w:hint="eastAsia"/>
        </w:rPr>
        <w:br/>
      </w:r>
      <w:r>
        <w:rPr>
          <w:rFonts w:hint="eastAsia"/>
        </w:rPr>
        <w:t>　　第一节 2020-2025年全球民用无人机市场分析</w:t>
      </w:r>
      <w:r>
        <w:rPr>
          <w:rFonts w:hint="eastAsia"/>
        </w:rPr>
        <w:br/>
      </w:r>
      <w:r>
        <w:rPr>
          <w:rFonts w:hint="eastAsia"/>
        </w:rPr>
        <w:t>　　　　一、全球无人机发展历程</w:t>
      </w:r>
      <w:r>
        <w:rPr>
          <w:rFonts w:hint="eastAsia"/>
        </w:rPr>
        <w:br/>
      </w:r>
      <w:r>
        <w:rPr>
          <w:rFonts w:hint="eastAsia"/>
        </w:rPr>
        <w:t>　　　　二、全球无人机市场规模与预测</w:t>
      </w:r>
      <w:r>
        <w:rPr>
          <w:rFonts w:hint="eastAsia"/>
        </w:rPr>
        <w:br/>
      </w:r>
      <w:r>
        <w:rPr>
          <w:rFonts w:hint="eastAsia"/>
        </w:rPr>
        <w:t>　　　　三、全球民用无人机市场规模与预测</w:t>
      </w:r>
      <w:r>
        <w:rPr>
          <w:rFonts w:hint="eastAsia"/>
        </w:rPr>
        <w:br/>
      </w:r>
      <w:r>
        <w:rPr>
          <w:rFonts w:hint="eastAsia"/>
        </w:rPr>
        <w:t>　　第二节 2020-2025年中国民用无人机市场规模</w:t>
      </w:r>
      <w:r>
        <w:rPr>
          <w:rFonts w:hint="eastAsia"/>
        </w:rPr>
        <w:br/>
      </w:r>
      <w:r>
        <w:rPr>
          <w:rFonts w:hint="eastAsia"/>
        </w:rPr>
        <w:t>　　第三节 2025年中国民用无人机行业发展特点</w:t>
      </w:r>
      <w:r>
        <w:rPr>
          <w:rFonts w:hint="eastAsia"/>
        </w:rPr>
        <w:br/>
      </w:r>
      <w:r>
        <w:rPr>
          <w:rFonts w:hint="eastAsia"/>
        </w:rPr>
        <w:t>　　第四节 中国民用无人机行业发展挑战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2020-2025年中国工业级无人机行业发展</w:t>
      </w:r>
      <w:r>
        <w:rPr>
          <w:rFonts w:hint="eastAsia"/>
        </w:rPr>
        <w:br/>
      </w:r>
      <w:r>
        <w:rPr>
          <w:rFonts w:hint="eastAsia"/>
        </w:rPr>
        <w:t>　　第一节 工业级无人机产业链分析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二、与上游行业的关联性</w:t>
      </w:r>
      <w:r>
        <w:rPr>
          <w:rFonts w:hint="eastAsia"/>
        </w:rPr>
        <w:br/>
      </w:r>
      <w:r>
        <w:rPr>
          <w:rFonts w:hint="eastAsia"/>
        </w:rPr>
        <w:t>　　　　三、与下游行业的关联性</w:t>
      </w:r>
      <w:r>
        <w:rPr>
          <w:rFonts w:hint="eastAsia"/>
        </w:rPr>
        <w:br/>
      </w:r>
      <w:r>
        <w:rPr>
          <w:rFonts w:hint="eastAsia"/>
        </w:rPr>
        <w:t>　　第二节 2020-2025年工业级无人机市场分析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二、按应用领域划分规模</w:t>
      </w:r>
      <w:r>
        <w:rPr>
          <w:rFonts w:hint="eastAsia"/>
        </w:rPr>
        <w:br/>
      </w:r>
      <w:r>
        <w:rPr>
          <w:rFonts w:hint="eastAsia"/>
        </w:rPr>
        <w:t>　　　　三、按整体布局划分规模</w:t>
      </w:r>
      <w:r>
        <w:rPr>
          <w:rFonts w:hint="eastAsia"/>
        </w:rPr>
        <w:br/>
      </w:r>
      <w:r>
        <w:rPr>
          <w:rFonts w:hint="eastAsia"/>
        </w:rPr>
        <w:t>　　第三节 2020-2025年工业级无人机产业发展动态</w:t>
      </w:r>
      <w:r>
        <w:rPr>
          <w:rFonts w:hint="eastAsia"/>
        </w:rPr>
        <w:br/>
      </w:r>
      <w:r>
        <w:rPr>
          <w:rFonts w:hint="eastAsia"/>
        </w:rPr>
        <w:t>　　第四节 中国工业级无人机行业竞争格局</w:t>
      </w:r>
      <w:r>
        <w:rPr>
          <w:rFonts w:hint="eastAsia"/>
        </w:rPr>
        <w:br/>
      </w:r>
      <w:r>
        <w:rPr>
          <w:rFonts w:hint="eastAsia"/>
        </w:rPr>
        <w:t>　　第五节 中国工业级无人机行业发展对策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2020-2025年中国植保无人机行业发展分析</w:t>
      </w:r>
      <w:r>
        <w:rPr>
          <w:rFonts w:hint="eastAsia"/>
        </w:rPr>
        <w:br/>
      </w:r>
      <w:r>
        <w:rPr>
          <w:rFonts w:hint="eastAsia"/>
        </w:rPr>
        <w:t>　　第一节 中国植保无人机概述</w:t>
      </w:r>
      <w:r>
        <w:rPr>
          <w:rFonts w:hint="eastAsia"/>
        </w:rPr>
        <w:br/>
      </w:r>
      <w:r>
        <w:rPr>
          <w:rFonts w:hint="eastAsia"/>
        </w:rPr>
        <w:t>　　第二节 2020-2025年中国植保无人机市场现状</w:t>
      </w:r>
      <w:r>
        <w:rPr>
          <w:rFonts w:hint="eastAsia"/>
        </w:rPr>
        <w:br/>
      </w:r>
      <w:r>
        <w:rPr>
          <w:rFonts w:hint="eastAsia"/>
        </w:rPr>
        <w:t>　　第三节 2020-2025年植保无人机竞争格局</w:t>
      </w:r>
      <w:r>
        <w:rPr>
          <w:rFonts w:hint="eastAsia"/>
        </w:rPr>
        <w:br/>
      </w:r>
      <w:r>
        <w:rPr>
          <w:rFonts w:hint="eastAsia"/>
        </w:rPr>
        <w:t>　　第四节 植保无人机行业发展问题及趋势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2020-2025年中国物流无人机市场发展分析</w:t>
      </w:r>
      <w:r>
        <w:rPr>
          <w:rFonts w:hint="eastAsia"/>
        </w:rPr>
        <w:br/>
      </w:r>
      <w:r>
        <w:rPr>
          <w:rFonts w:hint="eastAsia"/>
        </w:rPr>
        <w:t>　　第一节 物流无人机主要构成及技术难点</w:t>
      </w:r>
      <w:r>
        <w:rPr>
          <w:rFonts w:hint="eastAsia"/>
        </w:rPr>
        <w:br/>
      </w:r>
      <w:r>
        <w:rPr>
          <w:rFonts w:hint="eastAsia"/>
        </w:rPr>
        <w:t>　　第二节 物流无人机行业发展现状</w:t>
      </w:r>
      <w:r>
        <w:rPr>
          <w:rFonts w:hint="eastAsia"/>
        </w:rPr>
        <w:br/>
      </w:r>
      <w:r>
        <w:rPr>
          <w:rFonts w:hint="eastAsia"/>
        </w:rPr>
        <w:t>　　第三节 2020-2025年相关企业物流无人机研发动态</w:t>
      </w:r>
      <w:r>
        <w:rPr>
          <w:rFonts w:hint="eastAsia"/>
        </w:rPr>
        <w:br/>
      </w:r>
      <w:r>
        <w:rPr>
          <w:rFonts w:hint="eastAsia"/>
        </w:rPr>
        <w:t>　　　　一、顺丰</w:t>
      </w:r>
      <w:r>
        <w:rPr>
          <w:rFonts w:hint="eastAsia"/>
        </w:rPr>
        <w:br/>
      </w:r>
      <w:r>
        <w:rPr>
          <w:rFonts w:hint="eastAsia"/>
        </w:rPr>
        <w:t>　　　　二、中通</w:t>
      </w:r>
      <w:r>
        <w:rPr>
          <w:rFonts w:hint="eastAsia"/>
        </w:rPr>
        <w:br/>
      </w:r>
      <w:r>
        <w:rPr>
          <w:rFonts w:hint="eastAsia"/>
        </w:rPr>
        <w:t>　　　　三、京东</w:t>
      </w:r>
      <w:r>
        <w:rPr>
          <w:rFonts w:hint="eastAsia"/>
        </w:rPr>
        <w:br/>
      </w:r>
      <w:r>
        <w:rPr>
          <w:rFonts w:hint="eastAsia"/>
        </w:rPr>
        <w:t>　　第四节 物流无人机行业发展困境及前景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2020-2025年工业级无人机其他应用领域分析</w:t>
      </w:r>
      <w:r>
        <w:rPr>
          <w:rFonts w:hint="eastAsia"/>
        </w:rPr>
        <w:br/>
      </w:r>
      <w:r>
        <w:rPr>
          <w:rFonts w:hint="eastAsia"/>
        </w:rPr>
        <w:t>　　第一节 2020-2025年电力巡检无人机市场发展分析</w:t>
      </w:r>
      <w:r>
        <w:rPr>
          <w:rFonts w:hint="eastAsia"/>
        </w:rPr>
        <w:br/>
      </w:r>
      <w:r>
        <w:rPr>
          <w:rFonts w:hint="eastAsia"/>
        </w:rPr>
        <w:t>　　　　一、电网巡检市场应用</w:t>
      </w:r>
      <w:r>
        <w:rPr>
          <w:rFonts w:hint="eastAsia"/>
        </w:rPr>
        <w:br/>
      </w:r>
      <w:r>
        <w:rPr>
          <w:rFonts w:hint="eastAsia"/>
        </w:rPr>
        <w:t>　　　　二、油气管线巡检应用场景</w:t>
      </w:r>
      <w:r>
        <w:rPr>
          <w:rFonts w:hint="eastAsia"/>
        </w:rPr>
        <w:br/>
      </w:r>
      <w:r>
        <w:rPr>
          <w:rFonts w:hint="eastAsia"/>
        </w:rPr>
        <w:t>　　　　三、主要企业份额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第二节 2020-2025年遥感测绘无人机市场发展分析</w:t>
      </w:r>
      <w:r>
        <w:rPr>
          <w:rFonts w:hint="eastAsia"/>
        </w:rPr>
        <w:br/>
      </w:r>
      <w:r>
        <w:rPr>
          <w:rFonts w:hint="eastAsia"/>
        </w:rPr>
        <w:t>　　　　一、遥感测绘无人机特点</w:t>
      </w:r>
      <w:r>
        <w:rPr>
          <w:rFonts w:hint="eastAsia"/>
        </w:rPr>
        <w:br/>
      </w:r>
      <w:r>
        <w:rPr>
          <w:rFonts w:hint="eastAsia"/>
        </w:rPr>
        <w:t>　　　　二、主要应用场景</w:t>
      </w:r>
      <w:r>
        <w:rPr>
          <w:rFonts w:hint="eastAsia"/>
        </w:rPr>
        <w:br/>
      </w:r>
      <w:r>
        <w:rPr>
          <w:rFonts w:hint="eastAsia"/>
        </w:rPr>
        <w:t>　　　　三、主要企业份额</w:t>
      </w:r>
      <w:r>
        <w:rPr>
          <w:rFonts w:hint="eastAsia"/>
        </w:rPr>
        <w:br/>
      </w:r>
      <w:r>
        <w:rPr>
          <w:rFonts w:hint="eastAsia"/>
        </w:rPr>
        <w:t>　　　　四、未来发展预测</w:t>
      </w:r>
      <w:r>
        <w:rPr>
          <w:rFonts w:hint="eastAsia"/>
        </w:rPr>
        <w:br/>
      </w:r>
      <w:r>
        <w:rPr>
          <w:rFonts w:hint="eastAsia"/>
        </w:rPr>
        <w:t>　　第三节 2020-2025年安防监控与应急市场发展分析</w:t>
      </w:r>
      <w:r>
        <w:rPr>
          <w:rFonts w:hint="eastAsia"/>
        </w:rPr>
        <w:br/>
      </w:r>
      <w:r>
        <w:rPr>
          <w:rFonts w:hint="eastAsia"/>
        </w:rPr>
        <w:t>　　　　一、主要应用场景</w:t>
      </w:r>
      <w:r>
        <w:rPr>
          <w:rFonts w:hint="eastAsia"/>
        </w:rPr>
        <w:br/>
      </w:r>
      <w:r>
        <w:rPr>
          <w:rFonts w:hint="eastAsia"/>
        </w:rPr>
        <w:t>　　　　二、主要应用市场</w:t>
      </w:r>
      <w:r>
        <w:rPr>
          <w:rFonts w:hint="eastAsia"/>
        </w:rPr>
        <w:br/>
      </w:r>
      <w:r>
        <w:rPr>
          <w:rFonts w:hint="eastAsia"/>
        </w:rPr>
        <w:t>　　　　三、主要企业份额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2020-2025年工业级无人机相关行业发展分析</w:t>
      </w:r>
      <w:r>
        <w:rPr>
          <w:rFonts w:hint="eastAsia"/>
        </w:rPr>
        <w:br/>
      </w:r>
      <w:r>
        <w:rPr>
          <w:rFonts w:hint="eastAsia"/>
        </w:rPr>
        <w:t>　　第一节 2020-2025年工业级无人机锂电池发展</w:t>
      </w:r>
      <w:r>
        <w:rPr>
          <w:rFonts w:hint="eastAsia"/>
        </w:rPr>
        <w:br/>
      </w:r>
      <w:r>
        <w:rPr>
          <w:rFonts w:hint="eastAsia"/>
        </w:rPr>
        <w:t>　　第二节 2020-2025年工业级无人机传感器发展</w:t>
      </w:r>
      <w:r>
        <w:rPr>
          <w:rFonts w:hint="eastAsia"/>
        </w:rPr>
        <w:br/>
      </w:r>
      <w:r>
        <w:rPr>
          <w:rFonts w:hint="eastAsia"/>
        </w:rPr>
        <w:t>　　第三节 2020-2025年工业级无人机导航系统产业发展</w:t>
      </w:r>
      <w:r>
        <w:rPr>
          <w:rFonts w:hint="eastAsia"/>
        </w:rPr>
        <w:br/>
      </w:r>
      <w:r>
        <w:rPr>
          <w:rFonts w:hint="eastAsia"/>
        </w:rPr>
        <w:t>　　第四节 2020-2025年工业级无人机飞控系统发展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工业级无人机行业重点企业分析</w:t>
      </w:r>
      <w:r>
        <w:rPr>
          <w:rFonts w:hint="eastAsia"/>
        </w:rPr>
        <w:br/>
      </w:r>
      <w:r>
        <w:rPr>
          <w:rFonts w:hint="eastAsia"/>
        </w:rPr>
        <w:t>　　第一节 大疆创新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二、主要无人机产品</w:t>
      </w:r>
      <w:r>
        <w:rPr>
          <w:rFonts w:hint="eastAsia"/>
        </w:rPr>
        <w:br/>
      </w:r>
      <w:r>
        <w:rPr>
          <w:rFonts w:hint="eastAsia"/>
        </w:rPr>
        <w:t>　　第二节 中海达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二、主要无人机产品</w:t>
      </w:r>
      <w:r>
        <w:rPr>
          <w:rFonts w:hint="eastAsia"/>
        </w:rPr>
        <w:br/>
      </w:r>
      <w:r>
        <w:rPr>
          <w:rFonts w:hint="eastAsia"/>
        </w:rPr>
        <w:t>　　第三节 华测导航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二、主要无人机产品</w:t>
      </w:r>
      <w:r>
        <w:rPr>
          <w:rFonts w:hint="eastAsia"/>
        </w:rPr>
        <w:br/>
      </w:r>
      <w:r>
        <w:rPr>
          <w:rFonts w:hint="eastAsia"/>
        </w:rPr>
        <w:t>　　第四节 易瓦特股份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二、主要无人机产品</w:t>
      </w:r>
      <w:r>
        <w:rPr>
          <w:rFonts w:hint="eastAsia"/>
        </w:rPr>
        <w:br/>
      </w:r>
      <w:r>
        <w:rPr>
          <w:rFonts w:hint="eastAsia"/>
        </w:rPr>
        <w:t>　　第五节 观典防务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二、主要无人机产品</w:t>
      </w:r>
      <w:r>
        <w:rPr>
          <w:rFonts w:hint="eastAsia"/>
        </w:rPr>
        <w:br/>
      </w:r>
      <w:r>
        <w:rPr>
          <w:rFonts w:hint="eastAsia"/>
        </w:rPr>
        <w:t>　　第六节 纵横股份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二、主要无人机产品</w:t>
      </w:r>
      <w:r>
        <w:rPr>
          <w:rFonts w:hint="eastAsia"/>
        </w:rPr>
        <w:br/>
      </w:r>
      <w:r>
        <w:rPr>
          <w:rFonts w:hint="eastAsia"/>
        </w:rPr>
        <w:t>　　第七节 飞马机器人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二、主要无人机产品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中国工业级无人机行业投资分析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行业投资机遇</w:t>
      </w:r>
      <w:r>
        <w:rPr>
          <w:rFonts w:hint="eastAsia"/>
        </w:rPr>
        <w:br/>
      </w:r>
      <w:r>
        <w:rPr>
          <w:rFonts w:hint="eastAsia"/>
        </w:rPr>
        <w:t>　　　　一、行业政策大力支持</w:t>
      </w:r>
      <w:r>
        <w:rPr>
          <w:rFonts w:hint="eastAsia"/>
        </w:rPr>
        <w:br/>
      </w:r>
      <w:r>
        <w:rPr>
          <w:rFonts w:hint="eastAsia"/>
        </w:rPr>
        <w:t>　　　　二、新技术进一步拓展工业无人机空间</w:t>
      </w:r>
      <w:r>
        <w:rPr>
          <w:rFonts w:hint="eastAsia"/>
        </w:rPr>
        <w:br/>
      </w:r>
      <w:r>
        <w:rPr>
          <w:rFonts w:hint="eastAsia"/>
        </w:rPr>
        <w:t>　　　　三、工业无人机应用场景日益完善</w:t>
      </w:r>
      <w:r>
        <w:rPr>
          <w:rFonts w:hint="eastAsia"/>
        </w:rPr>
        <w:br/>
      </w:r>
      <w:r>
        <w:rPr>
          <w:rFonts w:hint="eastAsia"/>
        </w:rPr>
        <w:t>　　　　四、行业标和规范度提高</w:t>
      </w:r>
      <w:r>
        <w:rPr>
          <w:rFonts w:hint="eastAsia"/>
        </w:rPr>
        <w:br/>
      </w:r>
      <w:r>
        <w:rPr>
          <w:rFonts w:hint="eastAsia"/>
        </w:rPr>
        <w:t>　　第二节 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投资风险预警</w:t>
      </w:r>
      <w:r>
        <w:rPr>
          <w:rFonts w:hint="eastAsia"/>
        </w:rPr>
        <w:br/>
      </w:r>
      <w:r>
        <w:rPr>
          <w:rFonts w:hint="eastAsia"/>
        </w:rPr>
        <w:t>　　　　一、监管风险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第四节 中:智:林:：投资策略建议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工业级无人机行业现状</w:t>
      </w:r>
      <w:r>
        <w:rPr>
          <w:rFonts w:hint="eastAsia"/>
        </w:rPr>
        <w:br/>
      </w:r>
      <w:r>
        <w:rPr>
          <w:rFonts w:hint="eastAsia"/>
        </w:rPr>
        <w:t>　　图表 工业级无人机行业产业链调研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2020-2025年工业级无人机行业市场容量统计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2020-2025年中国工业级无人机行业市场规模情况</w:t>
      </w:r>
      <w:r>
        <w:rPr>
          <w:rFonts w:hint="eastAsia"/>
        </w:rPr>
        <w:br/>
      </w:r>
      <w:r>
        <w:rPr>
          <w:rFonts w:hint="eastAsia"/>
        </w:rPr>
        <w:t>　　图表 工业级无人机行业动态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2020-2025年中国工业级无人机行业经营效益分析</w:t>
      </w:r>
      <w:r>
        <w:rPr>
          <w:rFonts w:hint="eastAsia"/>
        </w:rPr>
        <w:br/>
      </w:r>
      <w:r>
        <w:rPr>
          <w:rFonts w:hint="eastAsia"/>
        </w:rPr>
        <w:t>　　图表 工业级无人机行业竞争对手分析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**地区工业级无人机市场规模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**地区工业级无人机市场调研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**地区工业级无人机市场规模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**地区工业级无人机市场调研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2025-2031年中国工业级无人机行业市场容量预测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c63e247074c4e" w:history="1">
        <w:r>
          <w:rPr>
            <w:rStyle w:val="Hyperlink"/>
          </w:rPr>
          <w:t>2025-2031年中国工业级无人机行业现状与行业前景分析报告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c63e247074c4e" w:history="1">
        <w:r>
          <w:rPr>
            <w:rStyle w:val="Hyperlink"/>
          </w:rPr>
          <w:t>https://www.20087.com/3/53/GongYeJiWuRenJiQianJing.html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无人机、工业级无人机和消费级无人机、大疆无人机保险怎么购买、工业级无人机企业排名、浙江省无人机生产企业排名、工业级无人机有哪些、无人机在工业领域的应用、工业级无人机价格、吊货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74590b917486c" w:history="1">
      <w:r>
        <w:rPr>
          <w:rStyle w:val="Hyperlink"/>
        </w:rPr>
        <w:t>2025-2031年中国工业级无人机行业现状与行业前景分析报告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ongYeJiWuRenJiQianJing.html" TargetMode="External" Id="Rbc0c63e24707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ongYeJiWuRenJiQianJing.html" TargetMode="External" Id="R4b774590b917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2025-04-30T23:01:00Z</dcterms:created>
  <dcterms:modified xsi:type="dcterms:W3CDTF">2025-05-01T00:01:00Z</dcterms:modified>
  <dc:subject>2025-2031年中国工业级无人机行业现状与行业前景分析报告</dc:subject>
  <dc:title>2025-2031年中国工业级无人机行业现状与行业前景分析报告</dc:title>
  <cp:keywords>2025-2031年中国工业级无人机行业现状与行业前景分析报告</cp:keywords>
  <dc:description>2025-2031年中国工业级无人机行业现状与行业前景分析报告</dc:description>
</cp:coreProperties>
</file>