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21ad0ce89b4bc7" w:history="1">
              <w:r>
                <w:rPr>
                  <w:rStyle w:val="Hyperlink"/>
                </w:rPr>
                <w:t>2027-2032年中国工业网络网关发展现状及市场前景分析报告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21ad0ce89b4bc7" w:history="1">
              <w:r>
                <w:rPr>
                  <w:rStyle w:val="Hyperlink"/>
                </w:rPr>
                <w:t>2027-2032年中国工业网络网关发展现状及市场前景分析报告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6010233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21ad0ce89b4bc7" w:history="1">
                <w:r>
                  <w:rPr>
                    <w:rStyle w:val="Hyperlink"/>
                  </w:rPr>
                  <w:t>https://www.20087.com/3/23/GongYeWangLuoWangGuanHangYeQianJingFenXi.html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工业网络网关是连接物理设备与数字系统的核心基础设施，承担多协议数据采集、协议转换、边缘计算与安全传输等关键功能。工业网络网关普遍支持Modbus、PROFIBUS、OPC UA、MQTT等数十种工业协议，可将异构设备数据统一转换为标准格式，实现跨平台数据互通。边缘计算能力的嵌入使网关在数据源头完成过滤、清洗与聚合，减少无效数据传输并支持毫秒级实时响应。工业级宽温设计、IP68防护等级与多网互备冗余机制，保障设备在粉尘、潮湿等恶劣环境下的可靠运行。政策层面，工信部部署边缘计算能力提升重点方向，明确到2027年80%规模以上制造业企业基本实现网络化改造，边缘网关部署量将大幅提升。</w:t>
      </w:r>
      <w:r>
        <w:rPr>
          <w:rFonts w:hint="eastAsia"/>
        </w:rPr>
        <w:br/>
      </w:r>
      <w:r>
        <w:rPr>
          <w:rFonts w:hint="eastAsia"/>
        </w:rPr>
        <w:t>　　未来，工业网络网关将沿软件定义、AI增强与安全可信三条路径升级。市场调研网指出，软件定义架构使协议解析、数据处理与安全策略可通过远程配置灵活调整，降低现场部署与维护成本。AI芯片集成推动本地化模型推理能力落地，异常检测、故障预测与自适应控制等功能将从云端下沉至网关侧，缩短决策延迟并减轻云端算力负担。安全方面，端到端加密、零信任架构与量子加密技术的引入，将构建从设备到云端的可信数据管道，满足等保2.0与ISO 27001等合规要求。5G URLLC与蓝牙Mesh等无线技术的融合，将支持高密度传感器网络与实时定位系统，推动网关从单一数据通道向工业物联网智能中枢演进。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21ad0ce89b4bc7" w:history="1">
        <w:r>
          <w:rPr>
            <w:rStyle w:val="Hyperlink"/>
          </w:rPr>
          <w:t>2027-2032年中国工业网络网关发展现状及市场前景分析报告</w:t>
        </w:r>
      </w:hyperlink>
      <w:r>
        <w:rPr>
          <w:rFonts w:hint="eastAsia"/>
        </w:rPr>
        <w:t>》，2027年工业网络网关行业市场规模达 亿元，预计2032年市场规模将达 亿元，期间年均复合增长率（CAGR）达 %。报告系统分析了工业网络网关行业的产业链结构、市场规模及需求特征，详细解读了价格体系与行业现状。基于严谨的数据分析与市场洞察，报告科学预测了工业网络网关行业前景与发展趋势。同时，重点剖析了工业网络网关重点企业的竞争格局、市场集中度及品牌影响力，并对工业网络网关细分市场进行了研究，揭示了潜在增长机会与投资价值。报告为投资者提供了权威的市场信息与行业洞察，是制定投资决策、把握市场机遇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工业网络网关市场概述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按照不同产品类型，工业网络网关主要可以分为如下几个类别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中国不同产品类型工业网络网关增长趋势2021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Modbus网关</w:t>
      </w:r>
      <w:r>
        <w:rPr>
          <w:rFonts w:hint="eastAsia"/>
        </w:rPr>
        <w:br/>
      </w:r>
      <w:r>
        <w:rPr>
          <w:rFonts w:hint="eastAsia"/>
        </w:rPr>
        <w:t>　　　　1.2.3 PROFINET网关</w:t>
      </w:r>
      <w:r>
        <w:rPr>
          <w:rFonts w:hint="eastAsia"/>
        </w:rPr>
        <w:br/>
      </w:r>
      <w:r>
        <w:rPr>
          <w:rFonts w:hint="eastAsia"/>
        </w:rPr>
        <w:t>　　　　1.2.4 EtherNet/IP网关</w:t>
      </w:r>
      <w:r>
        <w:rPr>
          <w:rFonts w:hint="eastAsia"/>
        </w:rPr>
        <w:br/>
      </w:r>
      <w:r>
        <w:rPr>
          <w:rFonts w:hint="eastAsia"/>
        </w:rPr>
        <w:t>　　1.3 按照不同计算架构，工业网络网关主要可以分为如下几个类别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中国不同计算架构工业网络网关增长趋势2021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透明转发型网关</w:t>
      </w:r>
      <w:r>
        <w:rPr>
          <w:rFonts w:hint="eastAsia"/>
        </w:rPr>
        <w:br/>
      </w:r>
      <w:r>
        <w:rPr>
          <w:rFonts w:hint="eastAsia"/>
        </w:rPr>
        <w:t>　　　　1.3.3 边缘计算型网关</w:t>
      </w:r>
      <w:r>
        <w:rPr>
          <w:rFonts w:hint="eastAsia"/>
        </w:rPr>
        <w:br/>
      </w:r>
      <w:r>
        <w:rPr>
          <w:rFonts w:hint="eastAsia"/>
        </w:rPr>
        <w:t>　　　　1.3.4 协议处理型网关</w:t>
      </w:r>
      <w:r>
        <w:rPr>
          <w:rFonts w:hint="eastAsia"/>
        </w:rPr>
        <w:br/>
      </w:r>
      <w:r>
        <w:rPr>
          <w:rFonts w:hint="eastAsia"/>
        </w:rPr>
        <w:t>　　1.4 按照不同数据传输速率，工业网络网关主要可以分为如下几个类别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中国不同数据传输速率工业网络网关增长趋势2021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低速网关 ≤100 Mbps</w:t>
      </w:r>
      <w:r>
        <w:rPr>
          <w:rFonts w:hint="eastAsia"/>
        </w:rPr>
        <w:br/>
      </w:r>
      <w:r>
        <w:rPr>
          <w:rFonts w:hint="eastAsia"/>
        </w:rPr>
        <w:t>　　　　1.4.3 中速网关 &gt;100 Mbps–1 Gbps</w:t>
      </w:r>
      <w:r>
        <w:rPr>
          <w:rFonts w:hint="eastAsia"/>
        </w:rPr>
        <w:br/>
      </w:r>
      <w:r>
        <w:rPr>
          <w:rFonts w:hint="eastAsia"/>
        </w:rPr>
        <w:t>　　　　1.4.4 高速网关 &gt;1 Gbps</w:t>
      </w:r>
      <w:r>
        <w:rPr>
          <w:rFonts w:hint="eastAsia"/>
        </w:rPr>
        <w:br/>
      </w:r>
      <w:r>
        <w:rPr>
          <w:rFonts w:hint="eastAsia"/>
        </w:rPr>
        <w:t>　　1.5 从不同应用，工业网络网关主要包括如下几个方面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中国不同应用工业网络网关增长趋势2021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工业设备远程监控</w:t>
      </w:r>
      <w:r>
        <w:rPr>
          <w:rFonts w:hint="eastAsia"/>
        </w:rPr>
        <w:br/>
      </w:r>
      <w:r>
        <w:rPr>
          <w:rFonts w:hint="eastAsia"/>
        </w:rPr>
        <w:t>　　　　1.5.3 生产线数据集成</w:t>
      </w:r>
      <w:r>
        <w:rPr>
          <w:rFonts w:hint="eastAsia"/>
        </w:rPr>
        <w:br/>
      </w:r>
      <w:r>
        <w:rPr>
          <w:rFonts w:hint="eastAsia"/>
        </w:rPr>
        <w:t>　　　　1.5.4 工业设备互联互通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中国工业网络网关发展现状及未来趋势（2021-2032）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中国市场工业网络网关收入及增长率（2021-2032）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中国市场工业网络网关销量及增长率（2021-2032）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中国市场主要工业网络网关厂商分析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中国市场主要厂商工业网络网关销量及市场占有率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中国市场主要厂商工业网络网关销量（2021-2026）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中国市场主要厂商工业网络网关收入及市场占有率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中国市场主要厂商工业网络网关收入（2021-2026）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中国市场主要厂商工业网络网关收入市场份额（2021-2026）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2025年中国市场主要厂商工业网络网关收入排名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中国市场主要厂商工业网络网关价格（2021-2026）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中国市场主要厂商工业网络网关总部及产地分布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中国市场主要厂商成立时间及工业网络网关商业化日期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中国市场主要厂商工业网络网关产品类型及应用</w:t>
      </w:r>
      <w:r>
        <w:rPr>
          <w:rFonts w:hint="eastAsia"/>
        </w:rPr>
        <w:br/>
      </w:r>
      <w:r>
        <w:rPr>
          <w:rFonts w:hint="eastAsia"/>
        </w:rPr>
        <w:t>　　2.7 工业网络网关行业集中度、竞争程度分析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工业网络网关行业集中度分析：2025年中国Top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中国市场工业网络网关第一梯队、第二梯队和第三梯队厂商（品牌）及2025年市场份额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重点企业（19）在中国市场工业网络网关销量、收入、价格及毛利率（2021-2026）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不同产品类型工业网络网关分析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中国市场不同产品类型工业网络网关销量预测（2027-2032）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中国市场不同产品类型工业网络网关规模（2021-2032）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中国市场不同产品类型工业网络网关规模及市场份额（2021-2026）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中国市场不同产品类型工业网络网关规模预测（2027-2032）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中国市场不同产品类型工业网络网关价格走势（2021-2032）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不同应用工业网络网关分析</w:t>
      </w:r>
      <w:r>
        <w:rPr>
          <w:rFonts w:hint="eastAsia"/>
        </w:rPr>
        <w:br/>
      </w:r>
      <w:r>
        <w:rPr>
          <w:rFonts w:hint="eastAsia"/>
        </w:rPr>
        <w:t>　　5.1 中国市场不同应用工业网络网关销量（2021-2032）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中国市场不同应用工业网络网关销量及市场份额（2021-2026）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中国市场不同应用工业网络网关销量预测（2027-2032）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中国市场不同应用工业网络网关规模（2021-2032）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中国市场不同应用工业网络网关规模及市场份额（2021-2026）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中国市场不同应用工业网络网关规模预测（2027-2032）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中国市场不同应用工业网络网关价格走势（2021-2032）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工业网络网关行业发展分析---发展趋势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工业网络网关行业发展分析---厂商壁垒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工业网络网关行业发展分析---驱动因素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工业网络网关行业发展分析---制约因素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工业网络网关中国企业SWOT分析</w:t>
      </w:r>
      <w:r>
        <w:rPr>
          <w:rFonts w:hint="eastAsia"/>
        </w:rPr>
        <w:br/>
      </w:r>
      <w:r>
        <w:rPr>
          <w:rFonts w:hint="eastAsia"/>
        </w:rPr>
        <w:t>　　6.6 工业网络网关行业发展分析---行业政策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工业网络网关行业产业链简介</w:t>
      </w:r>
      <w:r>
        <w:rPr>
          <w:rFonts w:hint="eastAsia"/>
        </w:rPr>
        <w:br/>
      </w:r>
      <w:r>
        <w:rPr>
          <w:rFonts w:hint="eastAsia"/>
        </w:rPr>
        <w:t>　　7.2 工业网络网关产业链分析-上游</w:t>
      </w:r>
      <w:r>
        <w:rPr>
          <w:rFonts w:hint="eastAsia"/>
        </w:rPr>
        <w:br/>
      </w:r>
      <w:r>
        <w:rPr>
          <w:rFonts w:hint="eastAsia"/>
        </w:rPr>
        <w:t>　　7.3 工业网络网关产业链分析-中游</w:t>
      </w:r>
      <w:r>
        <w:rPr>
          <w:rFonts w:hint="eastAsia"/>
        </w:rPr>
        <w:br/>
      </w:r>
      <w:r>
        <w:rPr>
          <w:rFonts w:hint="eastAsia"/>
        </w:rPr>
        <w:t>　　7.4 工业网络网关产业链分析-下游</w:t>
      </w:r>
      <w:r>
        <w:rPr>
          <w:rFonts w:hint="eastAsia"/>
        </w:rPr>
        <w:br/>
      </w:r>
      <w:r>
        <w:rPr>
          <w:rFonts w:hint="eastAsia"/>
        </w:rPr>
        <w:t>　　7.5 工业网络网关行业采购模式</w:t>
      </w:r>
      <w:r>
        <w:rPr>
          <w:rFonts w:hint="eastAsia"/>
        </w:rPr>
        <w:br/>
      </w:r>
      <w:r>
        <w:rPr>
          <w:rFonts w:hint="eastAsia"/>
        </w:rPr>
        <w:t>　　7.6 工业网络网关行业生产模式</w:t>
      </w:r>
      <w:r>
        <w:rPr>
          <w:rFonts w:hint="eastAsia"/>
        </w:rPr>
        <w:br/>
      </w:r>
      <w:r>
        <w:rPr>
          <w:rFonts w:hint="eastAsia"/>
        </w:rPr>
        <w:t>　　7.7 工业网络网关行业销售模式及销售渠道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中国本土工业网络网关产能、产量分析</w:t>
      </w:r>
      <w:r>
        <w:rPr>
          <w:rFonts w:hint="eastAsia"/>
        </w:rPr>
        <w:br/>
      </w:r>
      <w:r>
        <w:rPr>
          <w:rFonts w:hint="eastAsia"/>
        </w:rPr>
        <w:t>　　8.1 中国工业网络网关供需现状及预测（2021-2032）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中国工业网络网关产能、产量、产能利用率及发展趋势（2021-2032）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中国工业网络网关产量、市场需求量及发展趋势（2021-2032）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中国工业网络网关进出口分析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中国市场工业网络网关主要进口来源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中国市场工业网络网关主要出口目的地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[^中智林]附录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不同产品类型工业网络网关市场规模2021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不同计算架构工业网络网关市场规模2021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不同数据传输速率工业网络网关市场规模2021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不同应用工业网络网关市场规模2021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中国市场主要厂商工业网络网关收入（2021-2026）&amp;（万元）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中国市场主要厂商工业网络网关收入份额（2021-2026）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2025年中国主要生产商工业网络网关收入排名（万元）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中国市场主要厂商工业网络网关价格（2021-2026）&amp;（元/台）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中国市场主要厂商工业网络网关总部及产地分布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中国市场主要厂商成立时间及工业网络网关商业化日期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中国市场主要厂商工业网络网关产品类型及应用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2025年中国市场工业网络网关主要厂商市场地位（第一梯队、第二梯队和第三梯队）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工业网络网关市场投资、并购等现状分析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工业网络网关生产基地、总部、竞争对手及市场地位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工业网络网关产品规格、参数及市场应用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工业网络网关销量（千台）、收入（万元）、价格（元/台）及毛利率（2021-2026）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中国市场不同产品类型工业网络网关销量（2021-2026）&amp;（千台）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112： 中国市场不同产品类型工业网络网关销量市场份额（2021-2026）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中国市场不同产品类型工业网络网关销量预测（2027-2032）&amp;（千台）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114： 中国市场不同产品类型工业网络网关销量市场份额预测（2027-2032）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中国市场不同产品类型工业网络网关规模（2021-2026）&amp;（万元）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中国市场不同产品类型工业网络网关规模市场份额（2021-2026）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中国市场不同产品类型工业网络网关规模预测（2027-2032）&amp;（万元）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中国市场不同产品类型工业网络网关规模市场份额预测（2027-2032）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中国市场不同应用工业网络网关销量（2021-2026）&amp;（千台）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中国市场不同应用工业网络网关销量市场份额（2021-2026）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中国市场不同应用工业网络网关销量预测（2027-2032）&amp;（千台）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122： 中国市场不同应用工业网络网关销量市场份额预测（2027-2032）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中国市场不同应用工业网络网关规模（2021-2026）&amp;（万元）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中国市场不同应用工业网络网关规模市场份额（2021-2026）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中国市场不同应用工业网络网关规模预测（2027-2032）&amp;（万元）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中国市场不同应用工业网络网关规模市场份额预测（2027-2032）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工业网络网关行业发展分析---发展趋势</w:t>
      </w:r>
      <w:r>
        <w:rPr>
          <w:rFonts w:hint="eastAsia"/>
        </w:rPr>
        <w:br/>
      </w:r>
      <w:r>
        <w:rPr>
          <w:rFonts w:hint="eastAsia"/>
        </w:rPr>
        <w:t>　　表 128： 工业网络网关行业发展分析---厂商壁垒</w:t>
      </w:r>
      <w:r>
        <w:rPr>
          <w:rFonts w:hint="eastAsia"/>
        </w:rPr>
        <w:br/>
      </w:r>
      <w:r>
        <w:rPr>
          <w:rFonts w:hint="eastAsia"/>
        </w:rPr>
        <w:t>　　表 129： 工业网络网关行业发展分析---驱动因素</w:t>
      </w:r>
      <w:r>
        <w:rPr>
          <w:rFonts w:hint="eastAsia"/>
        </w:rPr>
        <w:br/>
      </w:r>
      <w:r>
        <w:rPr>
          <w:rFonts w:hint="eastAsia"/>
        </w:rPr>
        <w:t>　　表 130： 工业网络网关行业发展分析---制约因素</w:t>
      </w:r>
      <w:r>
        <w:rPr>
          <w:rFonts w:hint="eastAsia"/>
        </w:rPr>
        <w:br/>
      </w:r>
      <w:r>
        <w:rPr>
          <w:rFonts w:hint="eastAsia"/>
        </w:rPr>
        <w:t>　　表 131： 工业网络网关行业相关重点政策一览</w:t>
      </w:r>
      <w:r>
        <w:rPr>
          <w:rFonts w:hint="eastAsia"/>
        </w:rPr>
        <w:br/>
      </w:r>
      <w:r>
        <w:rPr>
          <w:rFonts w:hint="eastAsia"/>
        </w:rPr>
        <w:t>　　表 132： 工业网络网关行业供应链分析</w:t>
      </w:r>
      <w:r>
        <w:rPr>
          <w:rFonts w:hint="eastAsia"/>
        </w:rPr>
        <w:br/>
      </w:r>
      <w:r>
        <w:rPr>
          <w:rFonts w:hint="eastAsia"/>
        </w:rPr>
        <w:t>　　表 133： 工业网络网关上游原料供应商</w:t>
      </w:r>
      <w:r>
        <w:rPr>
          <w:rFonts w:hint="eastAsia"/>
        </w:rPr>
        <w:br/>
      </w:r>
      <w:r>
        <w:rPr>
          <w:rFonts w:hint="eastAsia"/>
        </w:rPr>
        <w:t>　　表 134： 工业网络网关行业主要下游客户</w:t>
      </w:r>
      <w:r>
        <w:rPr>
          <w:rFonts w:hint="eastAsia"/>
        </w:rPr>
        <w:br/>
      </w:r>
      <w:r>
        <w:rPr>
          <w:rFonts w:hint="eastAsia"/>
        </w:rPr>
        <w:t>　　表 135： 工业网络网关典型经销商</w:t>
      </w:r>
      <w:r>
        <w:rPr>
          <w:rFonts w:hint="eastAsia"/>
        </w:rPr>
        <w:br/>
      </w:r>
      <w:r>
        <w:rPr>
          <w:rFonts w:hint="eastAsia"/>
        </w:rPr>
        <w:t>　　表 136： 中国工业网络网关产量、销量、进口量及出口量（2021-2026）&amp;（千台）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中国工业网络网关产量、销量、进口量及出口量预测（2027-2032）&amp;（千台）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138： 中国市场工业网络网关主要进口来源</w:t>
      </w:r>
      <w:r>
        <w:rPr>
          <w:rFonts w:hint="eastAsia"/>
        </w:rPr>
        <w:br/>
      </w:r>
      <w:r>
        <w:rPr>
          <w:rFonts w:hint="eastAsia"/>
        </w:rPr>
        <w:t>　　表 139： 中国市场工业网络网关主要出口目的地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工业网络网关产品图片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中国不同产品类型工业网络网关市场规模市场份额2025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Modbus网关产品图片</w:t>
      </w:r>
      <w:r>
        <w:rPr>
          <w:rFonts w:hint="eastAsia"/>
        </w:rPr>
        <w:br/>
      </w:r>
      <w:r>
        <w:rPr>
          <w:rFonts w:hint="eastAsia"/>
        </w:rPr>
        <w:t>　　图 4： PROFINET网关产品图片</w:t>
      </w:r>
      <w:r>
        <w:rPr>
          <w:rFonts w:hint="eastAsia"/>
        </w:rPr>
        <w:br/>
      </w:r>
      <w:r>
        <w:rPr>
          <w:rFonts w:hint="eastAsia"/>
        </w:rPr>
        <w:t>　　图 5： EtherNet/IP网关产品图片</w:t>
      </w:r>
      <w:r>
        <w:rPr>
          <w:rFonts w:hint="eastAsia"/>
        </w:rPr>
        <w:br/>
      </w:r>
      <w:r>
        <w:rPr>
          <w:rFonts w:hint="eastAsia"/>
        </w:rPr>
        <w:t>　　图 6： 中国不同计算架构工业网络网关市场规模市场份额2025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透明转发型网关产品图片</w:t>
      </w:r>
      <w:r>
        <w:rPr>
          <w:rFonts w:hint="eastAsia"/>
        </w:rPr>
        <w:br/>
      </w:r>
      <w:r>
        <w:rPr>
          <w:rFonts w:hint="eastAsia"/>
        </w:rPr>
        <w:t>　　图 8： 边缘计算型网关产品图片</w:t>
      </w:r>
      <w:r>
        <w:rPr>
          <w:rFonts w:hint="eastAsia"/>
        </w:rPr>
        <w:br/>
      </w:r>
      <w:r>
        <w:rPr>
          <w:rFonts w:hint="eastAsia"/>
        </w:rPr>
        <w:t>　　图 9： 协议处理型网关产品图片</w:t>
      </w:r>
      <w:r>
        <w:rPr>
          <w:rFonts w:hint="eastAsia"/>
        </w:rPr>
        <w:br/>
      </w:r>
      <w:r>
        <w:rPr>
          <w:rFonts w:hint="eastAsia"/>
        </w:rPr>
        <w:t>　　图 10： 中国不同数据传输速率工业网络网关市场规模市场份额2025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低速网关 ≤100 Mbps产品图片</w:t>
      </w:r>
      <w:r>
        <w:rPr>
          <w:rFonts w:hint="eastAsia"/>
        </w:rPr>
        <w:br/>
      </w:r>
      <w:r>
        <w:rPr>
          <w:rFonts w:hint="eastAsia"/>
        </w:rPr>
        <w:t>　　图 12： 中速网关 &gt;100 Mbps–1 Gbps产品图片</w:t>
      </w:r>
      <w:r>
        <w:rPr>
          <w:rFonts w:hint="eastAsia"/>
        </w:rPr>
        <w:br/>
      </w:r>
      <w:r>
        <w:rPr>
          <w:rFonts w:hint="eastAsia"/>
        </w:rPr>
        <w:t>　　图 13： 高速网关 &gt;1 Gbps产品图片</w:t>
      </w:r>
      <w:r>
        <w:rPr>
          <w:rFonts w:hint="eastAsia"/>
        </w:rPr>
        <w:br/>
      </w:r>
      <w:r>
        <w:rPr>
          <w:rFonts w:hint="eastAsia"/>
        </w:rPr>
        <w:t>　　图 14： 中国不同应用工业网络网关市场份额2025 &amp; 2032</w:t>
      </w:r>
      <w:r>
        <w:rPr>
          <w:rFonts w:hint="eastAsia"/>
        </w:rPr>
        <w:br/>
      </w:r>
      <w:r>
        <w:rPr>
          <w:rFonts w:hint="eastAsia"/>
        </w:rPr>
        <w:t>　　图 15： 工业设备远程监控</w:t>
      </w:r>
      <w:r>
        <w:rPr>
          <w:rFonts w:hint="eastAsia"/>
        </w:rPr>
        <w:br/>
      </w:r>
      <w:r>
        <w:rPr>
          <w:rFonts w:hint="eastAsia"/>
        </w:rPr>
        <w:t>　　图 16： 生产线数据集成</w:t>
      </w:r>
      <w:r>
        <w:rPr>
          <w:rFonts w:hint="eastAsia"/>
        </w:rPr>
        <w:br/>
      </w:r>
      <w:r>
        <w:rPr>
          <w:rFonts w:hint="eastAsia"/>
        </w:rPr>
        <w:t>　　图 17： 工业设备互联互通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中国市场工业网络网关市场规模，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中国市场工业网络网关收入及增长率（2021-2032）&amp;（万元）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中国市场工业网络网关销量及增长率（2021-2032）&amp;（千台）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2025年中国市场主要厂商工业网络网关销量市场份额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2025年中国市场主要厂商工业网络网关收入市场份额</w:t>
      </w:r>
      <w:r>
        <w:rPr>
          <w:rFonts w:hint="eastAsia"/>
        </w:rPr>
        <w:br/>
      </w:r>
      <w:r>
        <w:rPr>
          <w:rFonts w:hint="eastAsia"/>
        </w:rPr>
        <w:t>　　图 24： 2025年中国市场前五大厂商工业网络网关市场份额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2025年中国市场工业网络网关第一梯队、第二梯队和第三梯队厂商（品牌）及市场份额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26： 中国市场不同产品类型工业网络网关价格走势（2021-2032）&amp;（元/台）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27： 中国市场不同应用工业网络网关价格走势（2021-2032）&amp;（元/台）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28： 工业网络网关中国企业SWOT分析</w:t>
      </w:r>
      <w:r>
        <w:rPr>
          <w:rFonts w:hint="eastAsia"/>
        </w:rPr>
        <w:br/>
      </w:r>
      <w:r>
        <w:rPr>
          <w:rFonts w:hint="eastAsia"/>
        </w:rPr>
        <w:t>　　图 29： 工业网络网关产业链</w:t>
      </w:r>
      <w:r>
        <w:rPr>
          <w:rFonts w:hint="eastAsia"/>
        </w:rPr>
        <w:br/>
      </w:r>
      <w:r>
        <w:rPr>
          <w:rFonts w:hint="eastAsia"/>
        </w:rPr>
        <w:t>　　图 30： 工业网络网关行业采购模式分析</w:t>
      </w:r>
      <w:r>
        <w:rPr>
          <w:rFonts w:hint="eastAsia"/>
        </w:rPr>
        <w:br/>
      </w:r>
      <w:r>
        <w:rPr>
          <w:rFonts w:hint="eastAsia"/>
        </w:rPr>
        <w:t>　　图 31： 工业网络网关行业生产模式分析</w:t>
      </w:r>
      <w:r>
        <w:rPr>
          <w:rFonts w:hint="eastAsia"/>
        </w:rPr>
        <w:br/>
      </w:r>
      <w:r>
        <w:rPr>
          <w:rFonts w:hint="eastAsia"/>
        </w:rPr>
        <w:t>　　图 32： 工业网络网关行业销售模式分析</w:t>
      </w:r>
      <w:r>
        <w:rPr>
          <w:rFonts w:hint="eastAsia"/>
        </w:rPr>
        <w:br/>
      </w:r>
      <w:r>
        <w:rPr>
          <w:rFonts w:hint="eastAsia"/>
        </w:rPr>
        <w:t>　　图 33： 中国工业网络网关产能、产量、产能利用率及发展趋势（2021-2032）&amp;（千台）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中国工业网络网关产量、市场需求量及发展趋势（2021-2032）&amp;（千台）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关键采访目标</w:t>
      </w:r>
      <w:r>
        <w:rPr>
          <w:rFonts w:hint="eastAsia"/>
        </w:rPr>
        <w:br/>
      </w:r>
      <w:r>
        <w:rPr>
          <w:rFonts w:hint="eastAsia"/>
        </w:rPr>
        <w:t>　　图 36：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21ad0ce89b4bc7" w:history="1">
        <w:r>
          <w:rPr>
            <w:rStyle w:val="Hyperlink"/>
          </w:rPr>
          <w:t>2027-2032年中国工业网络网关发展现状及市场前景分析报告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6010233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21ad0ce89b4bc7" w:history="1">
        <w:r>
          <w:rPr>
            <w:rStyle w:val="Hyperlink"/>
          </w:rPr>
          <w:t>https://www.20087.com/3/23/GongYeWangLuoWangGuanHangYeQianJingFenXi.html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1f1892a2bb74754" w:history="1">
      <w:r>
        <w:rPr>
          <w:rStyle w:val="Hyperlink"/>
        </w:rPr>
        <w:t>2027-2032年中国工业网络网关发展现状及市场前景分析报告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3/GongYeWangLuoWangGuanHangYeQianJingFenXi.html" TargetMode="External" Id="Rfd21ad0ce89b4b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3/GongYeWangLuoWangGuanHangYeQianJingFenXi.html" TargetMode="External" Id="R71f1892a2bb747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2026-10-21T08:24:58Z</dcterms:created>
  <dcterms:modified xsi:type="dcterms:W3CDTF">2026-10-21T09:24:58Z</dcterms:modified>
  <dc:subject>2027-2032年中国工业网络网关发展现状及市场前景分析报告</dc:subject>
  <dc:title>2027-2032年中国工业网络网关发展现状及市场前景分析报告</dc:title>
  <cp:keywords>2027-2032年中国工业网络网关发展现状及市场前景分析报告</cp:keywords>
  <dc:description>2027-2032年中国工业网络网关发展现状及市场前景分析报告</dc:description>
</cp:coreProperties>
</file>