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b6ae02f3b94940" w:history="1">
              <w:r>
                <w:rPr>
                  <w:rStyle w:val="Hyperlink"/>
                </w:rPr>
                <w:t>2026-2032年全球与中国延时继电器行业深度调研与发展趋势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b6ae02f3b94940" w:history="1">
              <w:r>
                <w:rPr>
                  <w:rStyle w:val="Hyperlink"/>
                </w:rPr>
                <w:t>2026-2032年全球与中国延时继电器行业深度调研与发展趋势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b6ae02f3b94940" w:history="1">
                <w:r>
                  <w:rPr>
                    <w:rStyle w:val="Hyperlink"/>
                  </w:rPr>
                  <w:t>https://www.20087.com/3/73/YanShiJiDianQiHangYeFaZhanQuShi.html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延时继电器是一种用于控制电路中时间延迟的电子器件，在近年来随着自动化控制技术的发展而受到市场的关注。随着电子技术和材料科学的进步，新型延时继电器不仅提高了精确度和可靠性，还能够适应各种复杂工况。此外，随着智能化技术的应用，延时继电器能够实现远程监控和数据分析，提高了设备的运行效率和安全性。</w:t>
      </w:r>
      <w:r>
        <w:rPr>
          <w:rFonts w:hint="eastAsia"/>
        </w:rPr>
        <w:br/>
      </w:r>
      <w:r>
        <w:rPr>
          <w:rFonts w:hint="eastAsia"/>
        </w:rPr>
        <w:t>　　预计未来延时继电器市场将持续增长。市场调研网指出，一方面，随着自动化控制技术的发展和技术的进步，对高质量、高效能的延时继电器需求将持续增加。另一方面，随着新材料技术的发展，延时继电器将具备更高的性能指标，如更高的稳定性、更长的使用寿命等。此外，随着智能制造技术的发展，延时继电器将更加智能化，能够实现远程控制和智能调度，提高控制系统的灵活性。不过，如何平衡成本与性能，以及如何应对市场竞争加剧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b6ae02f3b94940" w:history="1">
        <w:r>
          <w:rPr>
            <w:rStyle w:val="Hyperlink"/>
          </w:rPr>
          <w:t>2026-2032年全球与中国延时继电器行业深度调研与发展趋势</w:t>
        </w:r>
      </w:hyperlink>
      <w:r>
        <w:rPr>
          <w:rFonts w:hint="eastAsia"/>
        </w:rPr>
        <w:t>》，2025年延时继电器行业市场规模达 亿元，预计2032年市场规模将达 亿元，期间年均复合增长率（CAGR）达 %。报告系统分析了延时继电器行业的市场规模、市场需求及价格波动，深入探讨了延时继电器产业链关键环节及各细分市场特点。报告基于权威数据，科学预测了延时继电器市场前景与发展趋势，同时评估了延时继电器重点企业的经营状况，包括品牌影响力、市场集中度及竞争格局。通过SWOT分析，报告揭示了延时继电器行业面临的风险与机遇，为延时继电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中国延时继电器概述</w:t>
      </w:r>
      <w:r>
        <w:rPr>
          <w:rFonts w:hint="eastAsia"/>
        </w:rPr>
        <w:br/>
      </w:r>
      <w:r>
        <w:rPr>
          <w:rFonts w:hint="eastAsia"/>
        </w:rPr>
        <w:t>　　第一节 延时继电器行业定义</w:t>
      </w:r>
      <w:r>
        <w:rPr>
          <w:rFonts w:hint="eastAsia"/>
        </w:rPr>
        <w:br/>
      </w:r>
      <w:r>
        <w:rPr>
          <w:rFonts w:hint="eastAsia"/>
        </w:rPr>
        <w:t>　　第二节 延时继电器行业发展特性</w:t>
      </w:r>
      <w:r>
        <w:rPr>
          <w:rFonts w:hint="eastAsia"/>
        </w:rPr>
        <w:br/>
      </w:r>
      <w:r>
        <w:rPr>
          <w:rFonts w:hint="eastAsia"/>
        </w:rPr>
        <w:t>　　第三节 延时继电器产业链分析</w:t>
      </w:r>
      <w:r>
        <w:rPr>
          <w:rFonts w:hint="eastAsia"/>
        </w:rPr>
        <w:br/>
      </w:r>
      <w:r>
        <w:rPr>
          <w:rFonts w:hint="eastAsia"/>
        </w:rPr>
        <w:t>　　第四节 延时继电器行业生命周期分析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2025-2026年国外主要延时继电器市场发展概况</w:t>
      </w:r>
      <w:r>
        <w:rPr>
          <w:rFonts w:hint="eastAsia"/>
        </w:rPr>
        <w:br/>
      </w:r>
      <w:r>
        <w:rPr>
          <w:rFonts w:hint="eastAsia"/>
        </w:rPr>
        <w:t>　　第一节 全球延时继电器市场发展分析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欧盟地区主要国家延时继电器市场概况</w:t>
      </w:r>
      <w:r>
        <w:rPr>
          <w:rFonts w:hint="eastAsia"/>
        </w:rPr>
        <w:br/>
      </w:r>
      <w:r>
        <w:rPr>
          <w:rFonts w:hint="eastAsia"/>
        </w:rPr>
        <w:t>　　第三节 北美地区延时继电器市场概况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亚洲地区主要国家延时继电器市场概况</w:t>
      </w:r>
      <w:r>
        <w:rPr>
          <w:rFonts w:hint="eastAsia"/>
        </w:rPr>
        <w:br/>
      </w:r>
      <w:r>
        <w:rPr>
          <w:rFonts w:hint="eastAsia"/>
        </w:rPr>
        <w:t>　　第五节 全球延时继电器市场发展预测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2025-2026年中国延时继电器发展环境分析</w:t>
      </w:r>
      <w:r>
        <w:rPr>
          <w:rFonts w:hint="eastAsia"/>
        </w:rPr>
        <w:br/>
      </w:r>
      <w:r>
        <w:rPr>
          <w:rFonts w:hint="eastAsia"/>
        </w:rPr>
        <w:t>　　第一节 延时继电器行业经济环境分析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延时继电器行业相关政策、标准</w:t>
      </w:r>
      <w:r>
        <w:rPr>
          <w:rFonts w:hint="eastAsia"/>
        </w:rPr>
        <w:br/>
      </w:r>
      <w:r>
        <w:rPr>
          <w:rFonts w:hint="eastAsia"/>
        </w:rPr>
        <w:t>　　第三节 延时继电器行业相关发展规划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中国延时继电器技术发展分析</w:t>
      </w:r>
      <w:r>
        <w:rPr>
          <w:rFonts w:hint="eastAsia"/>
        </w:rPr>
        <w:br/>
      </w:r>
      <w:r>
        <w:rPr>
          <w:rFonts w:hint="eastAsia"/>
        </w:rPr>
        <w:t>　　第一节 当前延时继电器技术发展现状分析</w:t>
      </w:r>
      <w:r>
        <w:rPr>
          <w:rFonts w:hint="eastAsia"/>
        </w:rPr>
        <w:br/>
      </w:r>
      <w:r>
        <w:rPr>
          <w:rFonts w:hint="eastAsia"/>
        </w:rPr>
        <w:t>　　第二节 延时继电器生产中需注意的问题</w:t>
      </w:r>
      <w:r>
        <w:rPr>
          <w:rFonts w:hint="eastAsia"/>
        </w:rPr>
        <w:br/>
      </w:r>
      <w:r>
        <w:rPr>
          <w:rFonts w:hint="eastAsia"/>
        </w:rPr>
        <w:t>　　第三节 延时继电器行业主要技术发展趋势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延时继电器市场特性分析</w:t>
      </w:r>
      <w:r>
        <w:rPr>
          <w:rFonts w:hint="eastAsia"/>
        </w:rPr>
        <w:br/>
      </w:r>
      <w:r>
        <w:rPr>
          <w:rFonts w:hint="eastAsia"/>
        </w:rPr>
        <w:t>　　第一节 延时继电器行业集中度分析</w:t>
      </w:r>
      <w:r>
        <w:rPr>
          <w:rFonts w:hint="eastAsia"/>
        </w:rPr>
        <w:br/>
      </w:r>
      <w:r>
        <w:rPr>
          <w:rFonts w:hint="eastAsia"/>
        </w:rPr>
        <w:t>　　第二节 延时继电器行业SWOT分析</w:t>
      </w:r>
      <w:r>
        <w:rPr>
          <w:rFonts w:hint="eastAsia"/>
        </w:rPr>
        <w:br/>
      </w:r>
      <w:r>
        <w:rPr>
          <w:rFonts w:hint="eastAsia"/>
        </w:rPr>
        <w:t>　　　　一、延时继电器行业优势</w:t>
      </w:r>
      <w:r>
        <w:rPr>
          <w:rFonts w:hint="eastAsia"/>
        </w:rPr>
        <w:br/>
      </w:r>
      <w:r>
        <w:rPr>
          <w:rFonts w:hint="eastAsia"/>
        </w:rPr>
        <w:t>　　　　二、延时继电器行业劣势</w:t>
      </w:r>
      <w:r>
        <w:rPr>
          <w:rFonts w:hint="eastAsia"/>
        </w:rPr>
        <w:br/>
      </w:r>
      <w:r>
        <w:rPr>
          <w:rFonts w:hint="eastAsia"/>
        </w:rPr>
        <w:t>　　　　三、延时继电器行业机会</w:t>
      </w:r>
      <w:r>
        <w:rPr>
          <w:rFonts w:hint="eastAsia"/>
        </w:rPr>
        <w:br/>
      </w:r>
      <w:r>
        <w:rPr>
          <w:rFonts w:hint="eastAsia"/>
        </w:rPr>
        <w:t>　　　　四、延时继电器行业风险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中国延时继电器发展现状</w:t>
      </w:r>
      <w:r>
        <w:rPr>
          <w:rFonts w:hint="eastAsia"/>
        </w:rPr>
        <w:br/>
      </w:r>
      <w:r>
        <w:rPr>
          <w:rFonts w:hint="eastAsia"/>
        </w:rPr>
        <w:t>　　第一节 中国延时继电器市场现状分析</w:t>
      </w:r>
      <w:r>
        <w:rPr>
          <w:rFonts w:hint="eastAsia"/>
        </w:rPr>
        <w:br/>
      </w:r>
      <w:r>
        <w:rPr>
          <w:rFonts w:hint="eastAsia"/>
        </w:rPr>
        <w:t>　　第二节 中国延时继电器行业产量情况分析及预测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一、延时继电器总体产能规模</w:t>
      </w:r>
      <w:r>
        <w:rPr>
          <w:rFonts w:hint="eastAsia"/>
        </w:rPr>
        <w:br/>
      </w:r>
      <w:r>
        <w:rPr>
          <w:rFonts w:hint="eastAsia"/>
        </w:rPr>
        <w:t>　　　　二、延时继电器生产区域分布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三、2021-2026年中国延时继电器产量统计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三、2021-2032年中国延时继电器产量预测</w:t>
      </w:r>
      <w:r>
        <w:rPr>
          <w:rFonts w:hint="eastAsia"/>
        </w:rPr>
        <w:br/>
      </w:r>
      <w:r>
        <w:rPr>
          <w:rFonts w:hint="eastAsia"/>
        </w:rPr>
        <w:t>　　第三节 中国延时继电器市场需求分析及预测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一、中国延时继电器市场需求特点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二、2021-2026年中国延时继电器市场需求量统计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三、2021-2032年中国延时继电器市场需求量预测</w:t>
      </w:r>
      <w:r>
        <w:rPr>
          <w:rFonts w:hint="eastAsia"/>
        </w:rPr>
        <w:br/>
      </w:r>
      <w:r>
        <w:rPr>
          <w:rFonts w:hint="eastAsia"/>
        </w:rPr>
        <w:t>　　第四节 中国延时继电器价格趋势分析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一、2021-2026年中国延时继电器市场价格趋势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二、2021-2032年中国延时继电器市场价格走势预测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2021-2026年延时继电器行业经济运行状况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2021-2026年中国延时继电器行业盈利能力分析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2021-2026年中国延时继电器行业发展能力分析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2021-2026年延时继电器行业偿债能力分析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2021-2026年延时继电器制造企业数量分析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延时继电器行业上、下游市场分析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延时继电器行业上游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延时继电器行业下游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中国延时继电器行业重点地区发展分析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延时继电器行业重点区域市场结构调研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**地区延时继电器市场发展分析</w:t>
      </w:r>
      <w:r>
        <w:rPr>
          <w:rFonts w:hint="eastAsia"/>
        </w:rPr>
        <w:br/>
      </w:r>
      <w:r>
        <w:rPr>
          <w:rFonts w:hint="eastAsia"/>
        </w:rPr>
        <w:t>　　第三节 **地区延时继电器市场发展分析</w:t>
      </w:r>
      <w:r>
        <w:rPr>
          <w:rFonts w:hint="eastAsia"/>
        </w:rPr>
        <w:br/>
      </w:r>
      <w:r>
        <w:rPr>
          <w:rFonts w:hint="eastAsia"/>
        </w:rPr>
        <w:t>　　第四节 **地区延时继电器市场发展分析</w:t>
      </w:r>
      <w:r>
        <w:rPr>
          <w:rFonts w:hint="eastAsia"/>
        </w:rPr>
        <w:br/>
      </w:r>
      <w:r>
        <w:rPr>
          <w:rFonts w:hint="eastAsia"/>
        </w:rPr>
        <w:t>　　第五节 **地区延时继电器市场发展分析</w:t>
      </w:r>
      <w:r>
        <w:rPr>
          <w:rFonts w:hint="eastAsia"/>
        </w:rPr>
        <w:br/>
      </w:r>
      <w:r>
        <w:rPr>
          <w:rFonts w:hint="eastAsia"/>
        </w:rPr>
        <w:t>　　第六节 **地区延时继电器市场发展分析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2021-2026年中国延时继电器进出口分析</w:t>
      </w:r>
      <w:r>
        <w:rPr>
          <w:rFonts w:hint="eastAsia"/>
        </w:rPr>
        <w:br/>
      </w:r>
      <w:r>
        <w:rPr>
          <w:rFonts w:hint="eastAsia"/>
        </w:rPr>
        <w:t>　　第一节 延时继电器进口情况分析</w:t>
      </w:r>
      <w:r>
        <w:rPr>
          <w:rFonts w:hint="eastAsia"/>
        </w:rPr>
        <w:br/>
      </w:r>
      <w:r>
        <w:rPr>
          <w:rFonts w:hint="eastAsia"/>
        </w:rPr>
        <w:t>　　第二节 延时继电器出口情况分析</w:t>
      </w:r>
      <w:r>
        <w:rPr>
          <w:rFonts w:hint="eastAsia"/>
        </w:rPr>
        <w:br/>
      </w:r>
      <w:r>
        <w:rPr>
          <w:rFonts w:hint="eastAsia"/>
        </w:rPr>
        <w:t>　　第三节 影响延时继电器进出口因素分析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延时继电器行业重点企业竞争力分析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三、企业延时继电器经营状况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延时继电器行业企业经营策略研究分析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延时继电器企业多样化经营策略分析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一、延时继电器企业多样化经营情况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二、现行延时继电器行业多样化经营的方向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大型延时继电器企业集团未来发展策略分析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对中小延时继电器企业生产经营的建议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延时继电器行业投资风险预警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影响延时继电器行业发展的主要因素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一、2026年影响延时继电器行业运行的有利因素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二、2026年影响延时继电器行业运行的稳定因素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三、2026年影响延时继电器行业运行的不利因素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四、2026年中国延时继电器行业发展面临的挑战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五、2026年中国延时继电器行业发展面临的机遇</w:t>
      </w:r>
      <w:r>
        <w:rPr>
          <w:rFonts w:hint="eastAsia"/>
        </w:rPr>
        <w:br/>
      </w:r>
      <w:r>
        <w:rPr>
          <w:rFonts w:hint="eastAsia"/>
        </w:rPr>
        <w:t>　　第二节 延时继电器行业投资风险预警</w:t>
      </w:r>
      <w:r>
        <w:rPr>
          <w:rFonts w:hint="eastAsia"/>
        </w:rPr>
        <w:br/>
      </w:r>
      <w:r>
        <w:rPr>
          <w:rFonts w:hint="eastAsia"/>
        </w:rPr>
        <w:t>　　　　一、延时继电器行业市场风险预测</w:t>
      </w:r>
      <w:r>
        <w:rPr>
          <w:rFonts w:hint="eastAsia"/>
        </w:rPr>
        <w:br/>
      </w:r>
      <w:r>
        <w:rPr>
          <w:rFonts w:hint="eastAsia"/>
        </w:rPr>
        <w:t>　　　　二、延时继电器行业政策风险预测</w:t>
      </w:r>
      <w:r>
        <w:rPr>
          <w:rFonts w:hint="eastAsia"/>
        </w:rPr>
        <w:br/>
      </w:r>
      <w:r>
        <w:rPr>
          <w:rFonts w:hint="eastAsia"/>
        </w:rPr>
        <w:t>　　　　三、延时继电器行业经营风险预测</w:t>
      </w:r>
      <w:r>
        <w:rPr>
          <w:rFonts w:hint="eastAsia"/>
        </w:rPr>
        <w:br/>
      </w:r>
      <w:r>
        <w:rPr>
          <w:rFonts w:hint="eastAsia"/>
        </w:rPr>
        <w:t>　　　　四、延时继电器行业技术风险预测</w:t>
      </w:r>
      <w:r>
        <w:rPr>
          <w:rFonts w:hint="eastAsia"/>
        </w:rPr>
        <w:br/>
      </w:r>
      <w:r>
        <w:rPr>
          <w:rFonts w:hint="eastAsia"/>
        </w:rPr>
        <w:t>　　　　五、延时继电器行业竞争风险预测</w:t>
      </w:r>
      <w:r>
        <w:rPr>
          <w:rFonts w:hint="eastAsia"/>
        </w:rPr>
        <w:br/>
      </w:r>
      <w:r>
        <w:rPr>
          <w:rFonts w:hint="eastAsia"/>
        </w:rPr>
        <w:t>　　　　六、延时继电器行业其他风险预测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延时继电器投资建议</w:t>
      </w:r>
      <w:r>
        <w:rPr>
          <w:rFonts w:hint="eastAsia"/>
        </w:rPr>
        <w:br/>
      </w:r>
      <w:r>
        <w:rPr>
          <w:rFonts w:hint="eastAsia"/>
        </w:rPr>
        <w:t>　　第一节 延时继电器行业投资环境分析</w:t>
      </w:r>
      <w:r>
        <w:rPr>
          <w:rFonts w:hint="eastAsia"/>
        </w:rPr>
        <w:br/>
      </w:r>
      <w:r>
        <w:rPr>
          <w:rFonts w:hint="eastAsia"/>
        </w:rPr>
        <w:t>　　第二节 延时继电器行业投资进入壁垒分析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延时继电器行业历程</w:t>
      </w:r>
      <w:r>
        <w:rPr>
          <w:rFonts w:hint="eastAsia"/>
        </w:rPr>
        <w:br/>
      </w:r>
      <w:r>
        <w:rPr>
          <w:rFonts w:hint="eastAsia"/>
        </w:rPr>
        <w:t>　　图表 延时继电器行业生命周期</w:t>
      </w:r>
      <w:r>
        <w:rPr>
          <w:rFonts w:hint="eastAsia"/>
        </w:rPr>
        <w:br/>
      </w:r>
      <w:r>
        <w:rPr>
          <w:rFonts w:hint="eastAsia"/>
        </w:rPr>
        <w:t>　　图表 延时继电器行业产业链分析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2021-2026年延时继电器行业市场容量分析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2021-2026年中国延时继电器市场需求量及增速统计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2026年中国延时继电器行业需求领域分布格局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2021-2026年中国延时继电器进口数量分析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2021-2026年中国延时继电器进口金额分析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2021-2026年中国延时继电器出口数量分析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2021-2026年中国延时继电器出口金额分析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2026年中国延时继电器进口国家及地区分析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2026年中国延时继电器出口国家及地区分析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2021-2026年中国延时继电器行业企业平均规模情况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**地区延时继电器市场规模及增长情况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**地区延时继电器行业市场需求情况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**地区延时继电器市场规模及增长情况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**地区延时继电器行业市场需求情况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**地区延时继电器市场规模及增长情况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**地区延时继电器行业市场需求情况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**地区延时继电器市场规模及增长情况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**地区延时继电器行业市场需求情况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延时继电器重点企业（三）成长能力情况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2021-2032年中国延时继电器市场需求量预测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2021-2032年中国延时继电器市场前景分析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2021-2032年中国延时继电器行业发展趋势预测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b6ae02f3b94940" w:history="1">
        <w:r>
          <w:rPr>
            <w:rStyle w:val="Hyperlink"/>
          </w:rPr>
          <w:t>2026-2032年全球与中国延时继电器行业深度调研与发展趋势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b6ae02f3b94940" w:history="1">
        <w:r>
          <w:rPr>
            <w:rStyle w:val="Hyperlink"/>
          </w:rPr>
          <w:t>https://www.20087.com/3/73/YanShiJiDianQiHangYeFaZhanQuShi.html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电延迟继电器原理、延时继电器电路图符号、断电延时图形符号、延时继电器延时断开和延时闭合、时间继电器up灯一直亮、延时继电器的作用、延时器工作原理和作用、延时继电器接线方法视频、延时继电器厂家施耐德电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809e34246d4876" w:history="1">
      <w:r>
        <w:rPr>
          <w:rStyle w:val="Hyperlink"/>
        </w:rPr>
        <w:t>2026-2032年全球与中国延时继电器行业深度调研与发展趋势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YanShiJiDianQiHangYeFaZhanQuShi.html" TargetMode="External" Id="R7cb6ae02f3b949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YanShiJiDianQiHangYeFaZhanQuShi.html" TargetMode="External" Id="R3a809e34246d48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2026-04-15T06:21:00Z</dcterms:created>
  <dcterms:modified xsi:type="dcterms:W3CDTF">2026-04-15T07:21:00Z</dcterms:modified>
  <dc:subject>2026-2032年全球与中国延时继电器行业深度调研与发展趋势</dc:subject>
  <dc:title>2026-2032年全球与中国延时继电器行业深度调研与发展趋势</dc:title>
  <cp:keywords>2026-2032年全球与中国延时继电器行业深度调研与发展趋势</cp:keywords>
  <dc:description>2026-2032年全球与中国延时继电器行业深度调研与发展趋势</dc:description>
</cp:coreProperties>
</file>