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6ae9f54a0014042" w:history="1">
              <w:r>
                <w:rPr>
                  <w:rStyle w:val="Hyperlink"/>
                </w:rPr>
                <w:t>2026-2032年中国收割机行业发展现状分析及投资风险评估报告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6ae9f54a0014042" w:history="1">
              <w:r>
                <w:rPr>
                  <w:rStyle w:val="Hyperlink"/>
                </w:rPr>
                <w:t>2026-2032年中国收割机行业发展现状分析及投资风险评估报告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0866133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6ae9f54a0014042" w:history="1">
                <w:r>
                  <w:rPr>
                    <w:rStyle w:val="Hyperlink"/>
                  </w:rPr>
                  <w:t>https://www.20087.com/3/13/ShouGeJiShiChangQianJing.html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收割机是一种重要的农业机械，近年来随着农业机械化水平的提高和技术的进步而市场需求持续增长。目前，收割机不仅在技术上实现了突破，如采用更加高效的切割和脱粒系统，还在智能化方面实现了创新，如集成GPS导航和自动驾驶技术以提高作业精度。此外，随着环保要求的提高，收割机生产商也在积极开发更加节能和环保的产品。</w:t>
      </w:r>
      <w:r>
        <w:rPr>
          <w:rFonts w:hint="eastAsia"/>
        </w:rPr>
        <w:br/>
      </w:r>
      <w:r>
        <w:rPr>
          <w:rFonts w:hint="eastAsia"/>
        </w:rPr>
        <w:t>　　未来，收割机行业将更加注重技术创新和智能化应用。市场调研网指出，一方面，随着人工智能和物联网技术的发展，收割机将更加智能化，能够实现精准作业和自主导航，提高农业生产效率。另一方面，随着可持续发展理念的普及，收割机将更加注重环保性能，如采用低排放发动机和减少作业过程中的能源消耗。此外，随着精准农业技术的发展，收割机还将集成更多的传感器和数据分析技术，以实现更加精细化的农田管理。</w:t>
      </w:r>
      <w:r>
        <w:rPr>
          <w:rFonts w:hint="eastAsia"/>
        </w:rPr>
        <w:br/>
      </w:r>
      <w:r>
        <w:rPr>
          <w:rFonts w:hint="eastAsia"/>
        </w:rPr>
        <w:t>　　据市场调研网（中智林）《</w:t>
      </w:r>
      <w:hyperlink r:id="R56ae9f54a0014042" w:history="1">
        <w:r>
          <w:rPr>
            <w:rStyle w:val="Hyperlink"/>
          </w:rPr>
          <w:t>2026-2032年中国收割机行业发展现状分析及投资风险评估报告</w:t>
        </w:r>
      </w:hyperlink>
      <w:r>
        <w:rPr>
          <w:rFonts w:hint="eastAsia"/>
        </w:rPr>
        <w:t>》，2025年收割机行业市场规模达 亿元，预计2032年市场规模将达 亿元，期间年均复合增长率（CAGR）达 %。报告基于对收割机行业的长期监测研究，结合收割机行业供需关系变化规律、产品消费结构、应用领域拓展、市场发展环境及政策支持等多维度分析，采用定量与定性相结合的科学方法，对行业内重点企业进行了系统研究。报告全面呈现了收割机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收割机产品概述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收割机市场特点分析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行业发展周期特征分析</w:t>
      </w:r>
      <w:r>
        <w:rPr>
          <w:rFonts w:hint="eastAsia"/>
        </w:rPr>
        <w:br/>
      </w:r>
      <w:r>
        <w:rPr>
          <w:rFonts w:hint="eastAsia"/>
        </w:rPr>
        <w:br/>
      </w:r>
      <w:r>
        <w:rPr>
          <w:rFonts w:hint="eastAsia"/>
        </w:rPr>
        <w:t>第二章 2025-2026年收割机行业环境分析</w:t>
      </w:r>
      <w:r>
        <w:rPr>
          <w:rFonts w:hint="eastAsia"/>
        </w:rPr>
        <w:br/>
      </w:r>
      <w:r>
        <w:rPr>
          <w:rFonts w:hint="eastAsia"/>
        </w:rPr>
        <w:t>　　第一节 中国经济发展环境分析</w:t>
      </w:r>
      <w:r>
        <w:rPr>
          <w:rFonts w:hint="eastAsia"/>
        </w:rPr>
        <w:br/>
      </w:r>
      <w:r>
        <w:rPr>
          <w:rFonts w:hint="eastAsia"/>
        </w:rPr>
        <w:t>　　第二节 中国收割机行业政策环境分析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中国收割机行业技术环境分析</w:t>
      </w:r>
      <w:r>
        <w:rPr>
          <w:rFonts w:hint="eastAsia"/>
        </w:rPr>
        <w:br/>
      </w:r>
      <w:r>
        <w:rPr>
          <w:rFonts w:hint="eastAsia"/>
        </w:rPr>
        <w:t>　　　　一、中国收割机技术发展概况</w:t>
      </w:r>
      <w:r>
        <w:rPr>
          <w:rFonts w:hint="eastAsia"/>
        </w:rPr>
        <w:br/>
      </w:r>
      <w:r>
        <w:rPr>
          <w:rFonts w:hint="eastAsia"/>
        </w:rPr>
        <w:t>　　　　二、中国收割机产品工艺特点或流程</w:t>
      </w:r>
      <w:r>
        <w:rPr>
          <w:rFonts w:hint="eastAsia"/>
        </w:rPr>
        <w:br/>
      </w:r>
      <w:r>
        <w:rPr>
          <w:rFonts w:hint="eastAsia"/>
        </w:rPr>
        <w:t>　　　　三、中国收割机行业技术发展趋势</w:t>
      </w:r>
      <w:r>
        <w:rPr>
          <w:rFonts w:hint="eastAsia"/>
        </w:rPr>
        <w:br/>
      </w:r>
      <w:r>
        <w:rPr>
          <w:rFonts w:hint="eastAsia"/>
        </w:rPr>
        <w:br/>
      </w:r>
      <w:r>
        <w:rPr>
          <w:rFonts w:hint="eastAsia"/>
        </w:rPr>
        <w:t>第三章 全球收割机市场分析</w:t>
      </w:r>
      <w:r>
        <w:rPr>
          <w:rFonts w:hint="eastAsia"/>
        </w:rPr>
        <w:br/>
      </w:r>
      <w:r>
        <w:rPr>
          <w:rFonts w:hint="eastAsia"/>
        </w:rPr>
        <w:t>　　第一节 收割机产能分析及预测</w:t>
      </w:r>
      <w:r>
        <w:rPr>
          <w:rFonts w:hint="eastAsia"/>
        </w:rPr>
        <w:br/>
      </w:r>
      <w:r>
        <w:rPr>
          <w:rFonts w:hint="eastAsia"/>
        </w:rPr>
        <w:t>　　　　一、2021-2026年全球收割机产能分析</w:t>
      </w:r>
      <w:r>
        <w:rPr>
          <w:rFonts w:hint="eastAsia"/>
        </w:rPr>
        <w:br/>
      </w:r>
      <w:r>
        <w:rPr>
          <w:rFonts w:hint="eastAsia"/>
        </w:rPr>
        <w:t>　　　　二、2026-2032年全球收割机产能预测</w:t>
      </w:r>
      <w:r>
        <w:rPr>
          <w:rFonts w:hint="eastAsia"/>
        </w:rPr>
        <w:br/>
      </w:r>
      <w:r>
        <w:rPr>
          <w:rFonts w:hint="eastAsia"/>
        </w:rPr>
        <w:t>　　第二节 收割机产品产量分析及预测</w:t>
      </w:r>
      <w:r>
        <w:rPr>
          <w:rFonts w:hint="eastAsia"/>
        </w:rPr>
        <w:br/>
      </w:r>
      <w:r>
        <w:rPr>
          <w:rFonts w:hint="eastAsia"/>
        </w:rPr>
        <w:t>　　　　一、2021-2026年全球收割机产量分析</w:t>
      </w:r>
      <w:r>
        <w:rPr>
          <w:rFonts w:hint="eastAsia"/>
        </w:rPr>
        <w:br/>
      </w:r>
      <w:r>
        <w:rPr>
          <w:rFonts w:hint="eastAsia"/>
        </w:rPr>
        <w:t>　　　　二、2026-2032年全球收割机产量预测</w:t>
      </w:r>
      <w:r>
        <w:rPr>
          <w:rFonts w:hint="eastAsia"/>
        </w:rPr>
        <w:br/>
      </w:r>
      <w:r>
        <w:rPr>
          <w:rFonts w:hint="eastAsia"/>
        </w:rPr>
        <w:t>　　第三节 收割机市场需求分析及预测</w:t>
      </w:r>
      <w:r>
        <w:rPr>
          <w:rFonts w:hint="eastAsia"/>
        </w:rPr>
        <w:br/>
      </w:r>
      <w:r>
        <w:rPr>
          <w:rFonts w:hint="eastAsia"/>
        </w:rPr>
        <w:t>　　　　一、2021-2026年全球收割机市场需求分析</w:t>
      </w:r>
      <w:r>
        <w:rPr>
          <w:rFonts w:hint="eastAsia"/>
        </w:rPr>
        <w:br/>
      </w:r>
      <w:r>
        <w:rPr>
          <w:rFonts w:hint="eastAsia"/>
        </w:rPr>
        <w:t>　　　　二、2026-2032年全球收割机市场需求预测</w:t>
      </w:r>
      <w:r>
        <w:rPr>
          <w:rFonts w:hint="eastAsia"/>
        </w:rPr>
        <w:br/>
      </w:r>
      <w:r>
        <w:rPr>
          <w:rFonts w:hint="eastAsia"/>
        </w:rPr>
        <w:br/>
      </w:r>
      <w:r>
        <w:rPr>
          <w:rFonts w:hint="eastAsia"/>
        </w:rPr>
        <w:t>第四章 中国收割机市场分析</w:t>
      </w:r>
      <w:r>
        <w:rPr>
          <w:rFonts w:hint="eastAsia"/>
        </w:rPr>
        <w:br/>
      </w:r>
      <w:r>
        <w:rPr>
          <w:rFonts w:hint="eastAsia"/>
        </w:rPr>
        <w:t>　　第一节 收割机市场现状分析及预测</w:t>
      </w:r>
      <w:r>
        <w:rPr>
          <w:rFonts w:hint="eastAsia"/>
        </w:rPr>
        <w:br/>
      </w:r>
      <w:r>
        <w:rPr>
          <w:rFonts w:hint="eastAsia"/>
        </w:rPr>
        <w:t>　　　　一、2021-2026年中国收割机市场规模分析</w:t>
      </w:r>
      <w:r>
        <w:rPr>
          <w:rFonts w:hint="eastAsia"/>
        </w:rPr>
        <w:br/>
      </w:r>
      <w:r>
        <w:rPr>
          <w:rFonts w:hint="eastAsia"/>
        </w:rPr>
        <w:t>　　　　二、2026-2032年中国收割机市场规模预测</w:t>
      </w:r>
      <w:r>
        <w:rPr>
          <w:rFonts w:hint="eastAsia"/>
        </w:rPr>
        <w:br/>
      </w:r>
      <w:r>
        <w:rPr>
          <w:rFonts w:hint="eastAsia"/>
        </w:rPr>
        <w:t>　　第二节 收割机产品产能分析及预测</w:t>
      </w:r>
      <w:r>
        <w:rPr>
          <w:rFonts w:hint="eastAsia"/>
        </w:rPr>
        <w:br/>
      </w:r>
      <w:r>
        <w:rPr>
          <w:rFonts w:hint="eastAsia"/>
        </w:rPr>
        <w:t>　　　　一、2021-2026年中国收割机产能分析</w:t>
      </w:r>
      <w:r>
        <w:rPr>
          <w:rFonts w:hint="eastAsia"/>
        </w:rPr>
        <w:br/>
      </w:r>
      <w:r>
        <w:rPr>
          <w:rFonts w:hint="eastAsia"/>
        </w:rPr>
        <w:t>　　　　二、2026-2032年中国收割机产能预测</w:t>
      </w:r>
      <w:r>
        <w:rPr>
          <w:rFonts w:hint="eastAsia"/>
        </w:rPr>
        <w:br/>
      </w:r>
      <w:r>
        <w:rPr>
          <w:rFonts w:hint="eastAsia"/>
        </w:rPr>
        <w:t>　　第三节 收割机产品产量分析及预测</w:t>
      </w:r>
      <w:r>
        <w:rPr>
          <w:rFonts w:hint="eastAsia"/>
        </w:rPr>
        <w:br/>
      </w:r>
      <w:r>
        <w:rPr>
          <w:rFonts w:hint="eastAsia"/>
        </w:rPr>
        <w:t>　　　　一、2021-2026年中国收割机产量分析</w:t>
      </w:r>
      <w:r>
        <w:rPr>
          <w:rFonts w:hint="eastAsia"/>
        </w:rPr>
        <w:br/>
      </w:r>
      <w:r>
        <w:rPr>
          <w:rFonts w:hint="eastAsia"/>
        </w:rPr>
        <w:t>　　　　二、2026-2032年中国收割机产量预测</w:t>
      </w:r>
      <w:r>
        <w:rPr>
          <w:rFonts w:hint="eastAsia"/>
        </w:rPr>
        <w:br/>
      </w:r>
      <w:r>
        <w:rPr>
          <w:rFonts w:hint="eastAsia"/>
        </w:rPr>
        <w:t>　　第四节 收割机市场需求分析及预测</w:t>
      </w:r>
      <w:r>
        <w:rPr>
          <w:rFonts w:hint="eastAsia"/>
        </w:rPr>
        <w:br/>
      </w:r>
      <w:r>
        <w:rPr>
          <w:rFonts w:hint="eastAsia"/>
        </w:rPr>
        <w:t>　　　　一、2021-2026年中国收割机市场需求分析</w:t>
      </w:r>
      <w:r>
        <w:rPr>
          <w:rFonts w:hint="eastAsia"/>
        </w:rPr>
        <w:br/>
      </w:r>
      <w:r>
        <w:rPr>
          <w:rFonts w:hint="eastAsia"/>
        </w:rPr>
        <w:t>　　　　二、2026-2032年中国收割机市场需求预测</w:t>
      </w:r>
      <w:r>
        <w:rPr>
          <w:rFonts w:hint="eastAsia"/>
        </w:rPr>
        <w:br/>
      </w:r>
      <w:r>
        <w:rPr>
          <w:rFonts w:hint="eastAsia"/>
        </w:rPr>
        <w:t>　　第五节 收割机进出口数据分析</w:t>
      </w:r>
      <w:r>
        <w:rPr>
          <w:rFonts w:hint="eastAsia"/>
        </w:rPr>
        <w:br/>
      </w:r>
      <w:r>
        <w:rPr>
          <w:rFonts w:hint="eastAsia"/>
        </w:rPr>
        <w:t>　　　　一、2021-2026年中国收割机进出口数据分析</w:t>
      </w:r>
      <w:r>
        <w:rPr>
          <w:rFonts w:hint="eastAsia"/>
        </w:rPr>
        <w:br/>
      </w:r>
      <w:r>
        <w:rPr>
          <w:rFonts w:hint="eastAsia"/>
        </w:rPr>
        <w:t>　　　　二、2026-2032年国内收割机产品未来进出口情况预测</w:t>
      </w:r>
      <w:r>
        <w:rPr>
          <w:rFonts w:hint="eastAsia"/>
        </w:rPr>
        <w:br/>
      </w:r>
      <w:r>
        <w:rPr>
          <w:rFonts w:hint="eastAsia"/>
        </w:rPr>
        <w:br/>
      </w:r>
      <w:r>
        <w:rPr>
          <w:rFonts w:hint="eastAsia"/>
        </w:rPr>
        <w:t>第五章 收割机产业渠道分析</w:t>
      </w:r>
      <w:r>
        <w:rPr>
          <w:rFonts w:hint="eastAsia"/>
        </w:rPr>
        <w:br/>
      </w:r>
      <w:r>
        <w:rPr>
          <w:rFonts w:hint="eastAsia"/>
        </w:rPr>
        <w:t>　　第一节 2025-2026年国内收割机产品的需求地域分布结构</w:t>
      </w:r>
      <w:r>
        <w:rPr>
          <w:rFonts w:hint="eastAsia"/>
        </w:rPr>
        <w:br/>
      </w:r>
      <w:r>
        <w:rPr>
          <w:rFonts w:hint="eastAsia"/>
        </w:rPr>
        <w:t>　　第二节 2021-2026年中国收割机产品重点区域市场消费情况分析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2025-2026年国内收割机产品的经销模式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收割机行业国际化营销模式分析</w:t>
      </w:r>
      <w:r>
        <w:rPr>
          <w:rFonts w:hint="eastAsia"/>
        </w:rPr>
        <w:br/>
      </w:r>
      <w:r>
        <w:rPr>
          <w:rFonts w:hint="eastAsia"/>
        </w:rPr>
        <w:t>　　第八节 2025-2026年国内收割机产品生产及销售投资运作模式分析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收割机特色厂商发展分析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br/>
      </w:r>
      <w:r>
        <w:rPr>
          <w:rFonts w:hint="eastAsia"/>
        </w:rPr>
        <w:t>第七章 收割机行业相关产业分析</w:t>
      </w:r>
      <w:r>
        <w:rPr>
          <w:rFonts w:hint="eastAsia"/>
        </w:rPr>
        <w:br/>
      </w:r>
      <w:r>
        <w:rPr>
          <w:rFonts w:hint="eastAsia"/>
        </w:rPr>
        <w:t>　　第一节 收割机行业产业链概述</w:t>
      </w:r>
      <w:r>
        <w:rPr>
          <w:rFonts w:hint="eastAsia"/>
        </w:rPr>
        <w:br/>
      </w:r>
      <w:r>
        <w:rPr>
          <w:rFonts w:hint="eastAsia"/>
        </w:rPr>
        <w:t>　　第二节 收割机上游行业发展状况分析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收割机下游行业发展情况分析</w:t>
      </w:r>
      <w:r>
        <w:rPr>
          <w:rFonts w:hint="eastAsia"/>
        </w:rPr>
        <w:br/>
      </w:r>
      <w:r>
        <w:rPr>
          <w:rFonts w:hint="eastAsia"/>
        </w:rPr>
        <w:t>　　第四节 2021-2026年内中国收割机行业竞争格局发展趋势分析</w:t>
      </w:r>
      <w:r>
        <w:rPr>
          <w:rFonts w:hint="eastAsia"/>
        </w:rPr>
        <w:br/>
      </w:r>
      <w:r>
        <w:rPr>
          <w:rFonts w:hint="eastAsia"/>
        </w:rPr>
        <w:br/>
      </w:r>
      <w:r>
        <w:rPr>
          <w:rFonts w:hint="eastAsia"/>
        </w:rPr>
        <w:t>第八章 2026-2032年收割机行业前景展望与趋势预测</w:t>
      </w:r>
      <w:r>
        <w:rPr>
          <w:rFonts w:hint="eastAsia"/>
        </w:rPr>
        <w:br/>
      </w:r>
      <w:r>
        <w:rPr>
          <w:rFonts w:hint="eastAsia"/>
        </w:rPr>
        <w:t>　　第一节 收割机行业投资价值分析</w:t>
      </w:r>
      <w:r>
        <w:rPr>
          <w:rFonts w:hint="eastAsia"/>
        </w:rPr>
        <w:br/>
      </w:r>
      <w:r>
        <w:rPr>
          <w:rFonts w:hint="eastAsia"/>
        </w:rPr>
        <w:t>　　　　一、2026-2032年国内收割机行业盈利能力预测</w:t>
      </w:r>
      <w:r>
        <w:rPr>
          <w:rFonts w:hint="eastAsia"/>
        </w:rPr>
        <w:br/>
      </w:r>
      <w:r>
        <w:rPr>
          <w:rFonts w:hint="eastAsia"/>
        </w:rPr>
        <w:t>　　　　二、2026-2032年国内收割机行业偿债能力预测</w:t>
      </w:r>
      <w:r>
        <w:rPr>
          <w:rFonts w:hint="eastAsia"/>
        </w:rPr>
        <w:br/>
      </w:r>
      <w:r>
        <w:rPr>
          <w:rFonts w:hint="eastAsia"/>
        </w:rPr>
        <w:t>　　　　三、2026-2032年国内收割机产品投资收益率分析预测</w:t>
      </w:r>
      <w:r>
        <w:rPr>
          <w:rFonts w:hint="eastAsia"/>
        </w:rPr>
        <w:br/>
      </w:r>
      <w:r>
        <w:rPr>
          <w:rFonts w:hint="eastAsia"/>
        </w:rPr>
        <w:t>　　　　四、2026-2032年国内收割机行业运营效率预测</w:t>
      </w:r>
      <w:r>
        <w:rPr>
          <w:rFonts w:hint="eastAsia"/>
        </w:rPr>
        <w:br/>
      </w:r>
      <w:r>
        <w:rPr>
          <w:rFonts w:hint="eastAsia"/>
        </w:rPr>
        <w:t>　　第二节 2026-2032年国内收割机行业投资机会分析</w:t>
      </w:r>
      <w:r>
        <w:rPr>
          <w:rFonts w:hint="eastAsia"/>
        </w:rPr>
        <w:br/>
      </w:r>
      <w:r>
        <w:rPr>
          <w:rFonts w:hint="eastAsia"/>
        </w:rPr>
        <w:t>　　　　一、国内强劲的经济增长对收割机行业的支撑因素分析</w:t>
      </w:r>
      <w:r>
        <w:rPr>
          <w:rFonts w:hint="eastAsia"/>
        </w:rPr>
        <w:br/>
      </w:r>
      <w:r>
        <w:rPr>
          <w:rFonts w:hint="eastAsia"/>
        </w:rPr>
        <w:t>　　　　二、下游行业的需求对收割机行业的推动因素分析</w:t>
      </w:r>
      <w:r>
        <w:rPr>
          <w:rFonts w:hint="eastAsia"/>
        </w:rPr>
        <w:br/>
      </w:r>
      <w:r>
        <w:rPr>
          <w:rFonts w:hint="eastAsia"/>
        </w:rPr>
        <w:t>　　　　三、收割机产品相关产业的发展对收割机行业的带动因素分析</w:t>
      </w:r>
      <w:r>
        <w:rPr>
          <w:rFonts w:hint="eastAsia"/>
        </w:rPr>
        <w:br/>
      </w:r>
      <w:r>
        <w:rPr>
          <w:rFonts w:hint="eastAsia"/>
        </w:rPr>
        <w:t>　　第三节 2026-2032年国内收割机行业投资热点及未来投资方向分析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2026-2032年国内收割机行业未来市场发展前景预测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第九章 2021-2026年收割机行业投资战略研究</w:t>
      </w:r>
      <w:r>
        <w:rPr>
          <w:rFonts w:hint="eastAsia"/>
        </w:rPr>
        <w:br/>
      </w:r>
      <w:r>
        <w:rPr>
          <w:rFonts w:hint="eastAsia"/>
        </w:rPr>
        <w:t>　　第一节 2021-2026年中国收割机行业发展的关键要素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2026-2032年中国收割机投资机会分析</w:t>
      </w:r>
      <w:r>
        <w:rPr>
          <w:rFonts w:hint="eastAsia"/>
        </w:rPr>
        <w:br/>
      </w:r>
      <w:r>
        <w:rPr>
          <w:rFonts w:hint="eastAsia"/>
        </w:rPr>
        <w:t>　　　　一、收割机行业投资前景</w:t>
      </w:r>
      <w:r>
        <w:rPr>
          <w:rFonts w:hint="eastAsia"/>
        </w:rPr>
        <w:br/>
      </w:r>
      <w:r>
        <w:rPr>
          <w:rFonts w:hint="eastAsia"/>
        </w:rPr>
        <w:t>　　　　二、收割机行业投资热点</w:t>
      </w:r>
      <w:r>
        <w:rPr>
          <w:rFonts w:hint="eastAsia"/>
        </w:rPr>
        <w:br/>
      </w:r>
      <w:r>
        <w:rPr>
          <w:rFonts w:hint="eastAsia"/>
        </w:rPr>
        <w:t>　　　　三、收割机行业投资区域</w:t>
      </w:r>
      <w:r>
        <w:rPr>
          <w:rFonts w:hint="eastAsia"/>
        </w:rPr>
        <w:br/>
      </w:r>
      <w:r>
        <w:rPr>
          <w:rFonts w:hint="eastAsia"/>
        </w:rPr>
        <w:t>　　　　四、收割机行业投资吸引力分析</w:t>
      </w:r>
      <w:r>
        <w:rPr>
          <w:rFonts w:hint="eastAsia"/>
        </w:rPr>
        <w:br/>
      </w:r>
      <w:r>
        <w:rPr>
          <w:rFonts w:hint="eastAsia"/>
        </w:rPr>
        <w:t>　　第三节 2026-2032年中国收割机投资风险分析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中智^林^对收割机项目的投资建议</w:t>
      </w:r>
      <w:r>
        <w:rPr>
          <w:rFonts w:hint="eastAsia"/>
        </w:rPr>
        <w:br/>
      </w:r>
      <w:r>
        <w:rPr>
          <w:rFonts w:hint="eastAsia"/>
        </w:rPr>
        <w:t>　　部分图表：</w:t>
      </w:r>
      <w:r>
        <w:rPr>
          <w:rFonts w:hint="eastAsia"/>
        </w:rPr>
        <w:br/>
      </w:r>
      <w:r>
        <w:rPr>
          <w:rFonts w:hint="eastAsia"/>
        </w:rPr>
        <w:t>　　图表 2021-2026年国外收割机产能分析</w:t>
      </w:r>
      <w:r>
        <w:rPr>
          <w:rFonts w:hint="eastAsia"/>
        </w:rPr>
        <w:br/>
      </w:r>
      <w:r>
        <w:rPr>
          <w:rFonts w:hint="eastAsia"/>
        </w:rPr>
        <w:t>　　图表 2026-2032年国外收割机产能预测</w:t>
      </w:r>
      <w:r>
        <w:rPr>
          <w:rFonts w:hint="eastAsia"/>
        </w:rPr>
        <w:br/>
      </w:r>
      <w:r>
        <w:rPr>
          <w:rFonts w:hint="eastAsia"/>
        </w:rPr>
        <w:t>　　图表 2021-2026年国外收割机产量分析</w:t>
      </w:r>
      <w:r>
        <w:rPr>
          <w:rFonts w:hint="eastAsia"/>
        </w:rPr>
        <w:br/>
      </w:r>
      <w:r>
        <w:rPr>
          <w:rFonts w:hint="eastAsia"/>
        </w:rPr>
        <w:t>　　图表 2026-2032年国外收割机产量预测</w:t>
      </w:r>
      <w:r>
        <w:rPr>
          <w:rFonts w:hint="eastAsia"/>
        </w:rPr>
        <w:br/>
      </w:r>
      <w:r>
        <w:rPr>
          <w:rFonts w:hint="eastAsia"/>
        </w:rPr>
        <w:t>　　图表 2021-2026年国外收割机市场需求分析</w:t>
      </w:r>
      <w:r>
        <w:rPr>
          <w:rFonts w:hint="eastAsia"/>
        </w:rPr>
        <w:br/>
      </w:r>
      <w:r>
        <w:rPr>
          <w:rFonts w:hint="eastAsia"/>
        </w:rPr>
        <w:t>　　图表 2026-2032年国外收割机市场需求预测</w:t>
      </w:r>
      <w:r>
        <w:rPr>
          <w:rFonts w:hint="eastAsia"/>
        </w:rPr>
        <w:br/>
      </w:r>
      <w:r>
        <w:rPr>
          <w:rFonts w:hint="eastAsia"/>
        </w:rPr>
        <w:t>　　图表 2021-2026年中国收割机产能分析</w:t>
      </w:r>
      <w:r>
        <w:rPr>
          <w:rFonts w:hint="eastAsia"/>
        </w:rPr>
        <w:br/>
      </w:r>
      <w:r>
        <w:rPr>
          <w:rFonts w:hint="eastAsia"/>
        </w:rPr>
        <w:t>　　图表 2026-2032年中国收割机产能预测</w:t>
      </w:r>
      <w:r>
        <w:rPr>
          <w:rFonts w:hint="eastAsia"/>
        </w:rPr>
        <w:br/>
      </w:r>
      <w:r>
        <w:rPr>
          <w:rFonts w:hint="eastAsia"/>
        </w:rPr>
        <w:t>　　图表 2021-2026年中国收割机产量分析</w:t>
      </w:r>
      <w:r>
        <w:rPr>
          <w:rFonts w:hint="eastAsia"/>
        </w:rPr>
        <w:br/>
      </w:r>
      <w:r>
        <w:rPr>
          <w:rFonts w:hint="eastAsia"/>
        </w:rPr>
        <w:t>　　图表 2026-2032年中国收割机产量预测</w:t>
      </w:r>
      <w:r>
        <w:rPr>
          <w:rFonts w:hint="eastAsia"/>
        </w:rPr>
        <w:br/>
      </w:r>
      <w:r>
        <w:rPr>
          <w:rFonts w:hint="eastAsia"/>
        </w:rPr>
        <w:t>　　图表 2021-2026年中国收割机市场需求分析</w:t>
      </w:r>
      <w:r>
        <w:rPr>
          <w:rFonts w:hint="eastAsia"/>
        </w:rPr>
        <w:br/>
      </w:r>
      <w:r>
        <w:rPr>
          <w:rFonts w:hint="eastAsia"/>
        </w:rPr>
        <w:t>　　图表 2026-2032年中国收割机市场需求预测</w:t>
      </w:r>
      <w:r>
        <w:rPr>
          <w:rFonts w:hint="eastAsia"/>
        </w:rPr>
        <w:br/>
      </w:r>
      <w:r>
        <w:rPr>
          <w:rFonts w:hint="eastAsia"/>
        </w:rPr>
        <w:t>　　图表 2021-2026年中国收割机进口数据分析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2021-2026年中国收割机出口数据分析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2021-2026年国内收割机行业盈利能力分析</w:t>
      </w:r>
      <w:r>
        <w:rPr>
          <w:rFonts w:hint="eastAsia"/>
        </w:rPr>
        <w:br/>
      </w:r>
      <w:r>
        <w:rPr>
          <w:rFonts w:hint="eastAsia"/>
        </w:rPr>
        <w:t>　　图表 2021-2026年国内收割机行业偿债能力分析</w:t>
      </w:r>
      <w:r>
        <w:rPr>
          <w:rFonts w:hint="eastAsia"/>
        </w:rPr>
        <w:br/>
      </w:r>
      <w:r>
        <w:rPr>
          <w:rFonts w:hint="eastAsia"/>
        </w:rPr>
        <w:t>　　图表 2026-2032年国内收割机产品投资收益率分析预测</w:t>
      </w:r>
      <w:r>
        <w:rPr>
          <w:rFonts w:hint="eastAsia"/>
        </w:rPr>
        <w:br/>
      </w:r>
      <w:r>
        <w:rPr>
          <w:rFonts w:hint="eastAsia"/>
        </w:rPr>
        <w:t>　　图表 2021-2026年国内收割机行业运营效率分析</w:t>
      </w:r>
      <w:r>
        <w:rPr>
          <w:rFonts w:hint="eastAsia"/>
        </w:rPr>
        <w:br/>
      </w:r>
      <w:r>
        <w:rPr>
          <w:rFonts w:hint="eastAsia"/>
        </w:rPr>
        <w:t>　　图表 2026-2032年国内收割机市场规模预测分析</w:t>
      </w:r>
      <w:r>
        <w:rPr>
          <w:rFonts w:hint="eastAsia"/>
        </w:rPr>
        <w:br/>
      </w:r>
      <w:r>
        <w:rPr>
          <w:rFonts w:hint="eastAsia"/>
        </w:rPr>
        <w:t>　　图表 2026-2032年国内收割机市场结构预测分析</w:t>
      </w:r>
      <w:r>
        <w:rPr>
          <w:rFonts w:hint="eastAsia"/>
        </w:rPr>
        <w:br/>
      </w:r>
      <w:r>
        <w:rPr>
          <w:rFonts w:hint="eastAsia"/>
        </w:rPr>
        <w:t>　　图表 2026-2032年国内收割机市场供需情况预测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6ae9f54a0014042" w:history="1">
        <w:r>
          <w:rPr>
            <w:rStyle w:val="Hyperlink"/>
          </w:rPr>
          <w:t>2026-2032年中国收割机行业发展现状分析及投资风险评估报告</w:t>
        </w:r>
      </w:hyperlink>
      <w:r>
        <w:rPr>
          <w:color w:val="C00000"/>
        </w:rPr>
        <w:t>》，报告编号：</w:t>
      </w:r>
      <w:r>
        <w:rPr>
          <w:rFonts w:hint="eastAsia"/>
          <w:color w:val="C00000"/>
        </w:rPr>
        <w:t>0866133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6ae9f54a0014042" w:history="1">
        <w:r>
          <w:rPr>
            <w:rStyle w:val="Hyperlink"/>
          </w:rPr>
          <w:t>https://www.20087.com/3/13/ShouGeJiShiChangQianJing.html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热点：收割机图片、收割机英文、收割机驾驶证、收割机英语怎么读、收割机一天能收多少亩地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1d4c59c5f145b3" w:history="1">
      <w:r>
        <w:rPr>
          <w:rStyle w:val="Hyperlink"/>
        </w:rPr>
        <w:t>2026-2032年中国收割机行业发展现状分析及投资风险评估报告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3/ShouGeJiShiChangQianJing.html" TargetMode="External" Id="R56ae9f54a0014042" /></Relationships>
</file>

<file path=word/_rels/header2.xml.rels>&#65279;<?xml version="1.0" encoding="utf-8"?><Relationships xmlns="http://schemas.openxmlformats.org/package/2006/relationships"><Relationship Type="http://schemas.openxmlformats.org/officeDocument/2006/relationships/hyperlink" Target="https://www.20087.com/3/13/ShouGeJiShiChangQianJing.html" TargetMode="External" Id="R8c1d4c59c5f145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2026-05-25T01:03:00Z</dcterms:created>
  <dcterms:modified xsi:type="dcterms:W3CDTF">2026-05-25T02:03:00Z</dcterms:modified>
  <dc:subject>2026-2032年中国收割机行业发展现状分析及投资风险评估报告</dc:subject>
  <dc:title>2026-2032年中国收割机行业发展现状分析及投资风险评估报告</dc:title>
  <cp:keywords>2026-2032年中国收割机行业发展现状分析及投资风险评估报告</cp:keywords>
  <dc:description>2026-2032年中国收割机行业发展现状分析及投资风险评估报告</dc:description>
</cp:coreProperties>
</file>