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de9edf4834e49" w:history="1">
              <w:r>
                <w:rPr>
                  <w:rStyle w:val="Hyperlink"/>
                </w:rPr>
                <w:t>全球与中国智能泵控制器市场调研及发展前景报告（2025-2031年）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de9edf4834e49" w:history="1">
              <w:r>
                <w:rPr>
                  <w:rStyle w:val="Hyperlink"/>
                </w:rPr>
                <w:t>全球与中国智能泵控制器市场调研及发展前景报告（2025-2031年）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de9edf4834e49" w:history="1">
                <w:r>
                  <w:rPr>
                    <w:rStyle w:val="Hyperlink"/>
                  </w:rPr>
                  <w:t>https://www.20087.com/3/73/ZhiNengBengKongZhiQiQianJing.html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泵控制器在工业自动化、农业灌溉、供水系统等领域广泛应用，通过集成传感器、网络通讯和高级算法，实现泵机的精准控制与远程监控。这些控制器能自动调节泵的工作频率，以适应流量和压力变化，从而达到节能、延长设备寿命的目的。目前，市场上的智能泵控制器普遍支持物联网连接，便于数据分析和系统优化。</w:t>
      </w:r>
      <w:r>
        <w:rPr>
          <w:rFonts w:hint="eastAsia"/>
        </w:rPr>
        <w:br/>
      </w:r>
      <w:r>
        <w:rPr>
          <w:rFonts w:hint="eastAsia"/>
        </w:rPr>
        <w:t>　　未来智能泵控制器将深度融合AI技术，实现泵机运行状态的深度学习与预测性维护，提前识别潜在故障，减少停机时间。边缘计算能力的增强将允许控制器在本地做出更快的决策反应，提高系统响应速度。同时，伴随5G技术的普及，远程控制的实时性与稳定性将进一步提升，促进无人值守操作模式的发展。环保与能效仍然是核心关注点，控制器将集成更多节能策略，支持绿色低碳的工业与城市水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de9edf4834e49" w:history="1">
        <w:r>
          <w:rPr>
            <w:rStyle w:val="Hyperlink"/>
          </w:rPr>
          <w:t>全球与中国智能泵控制器市场调研及发展前景报告（2025-2031年）</w:t>
        </w:r>
      </w:hyperlink>
      <w:r>
        <w:rPr>
          <w:rFonts w:hint="eastAsia"/>
        </w:rPr>
        <w:t>》基于国家统计局及相关协会的权威数据，系统研究了智能泵控制器行业的市场需求、市场规模及产业链现状，分析了智能泵控制器价格波动、细分市场动态及重点企业的经营表现，科学预测了智能泵控制器市场前景与发展趋势，揭示了潜在需求与投资机会，同时指出了智能泵控制器行业可能面临的风险。通过对智能泵控制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按产品类型细分，全球智能泵控制器市场规模2020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自动控制</w:t>
      </w:r>
      <w:r>
        <w:rPr>
          <w:rFonts w:hint="eastAsia"/>
        </w:rPr>
        <w:br/>
      </w:r>
      <w:r>
        <w:rPr>
          <w:rFonts w:hint="eastAsia"/>
        </w:rPr>
        <w:t>　　　　1.3.3 手动控制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按应用细分，全球智能泵控制器市场规模2020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民用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智能泵控制器行业发展总体概况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智能泵控制器行业发展主要特点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智能泵控制器行业发展影响因素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全球市场，近三年智能泵控制器主要企业占有率及排名（按销量）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智能泵控制器主要企业在国际市场占有率（按销量，2020-2025）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2025年智能泵控制器主要企业在国际市场排名（按销量）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全球市场主要企业智能泵控制器销量（2020-2025）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全球市场，近三年智能泵控制器主要企业占有率及排名（按收入）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智能泵控制器主要企业在国际市场占有率（按收入，2020-2025）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2025年智能泵控制器主要企业在国际市场排名（按收入）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全球市场主要企业智能泵控制器销售收入（2020-2025）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全球市场主要企业智能泵控制器销售价格（2020-2025）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中国市场，近三年智能泵控制器主要企业占有率及排名（按销量）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智能泵控制器主要企业在中国市场占有率（按销量，2020-2025）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2025年智能泵控制器主要企业在中国市场排名（按销量）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中国市场主要企业智能泵控制器销量（2020-2025）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中国市场，近三年智能泵控制器主要企业占有率及排名（按收入）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智能泵控制器主要企业在中国市场占有率（按收入，2020-2025）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2025年智能泵控制器主要企业在中国市场排名（按收入）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中国市场主要企业智能泵控制器销售收入（2020-2025）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全球主要厂商智能泵控制器总部及产地分布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全球主要厂商成立时间及智能泵控制器商业化日期</w:t>
      </w:r>
      <w:r>
        <w:rPr>
          <w:rFonts w:hint="eastAsia"/>
        </w:rPr>
        <w:br/>
      </w:r>
      <w:r>
        <w:rPr>
          <w:rFonts w:hint="eastAsia"/>
        </w:rPr>
        <w:t>　　2.8 全球主要厂商智能泵控制器产品类型及应用</w:t>
      </w:r>
      <w:r>
        <w:rPr>
          <w:rFonts w:hint="eastAsia"/>
        </w:rPr>
        <w:br/>
      </w:r>
      <w:r>
        <w:rPr>
          <w:rFonts w:hint="eastAsia"/>
        </w:rPr>
        <w:t>　　2.9 智能泵控制器行业集中度、竞争程度分析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智能泵控制器行业集中度分析：2025年全球Top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全球智能泵控制器第一梯队、第二梯队和第三梯队生产商（品牌）及市场份额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全球智能泵控制器总体规模分析</w:t>
      </w:r>
      <w:r>
        <w:rPr>
          <w:rFonts w:hint="eastAsia"/>
        </w:rPr>
        <w:br/>
      </w:r>
      <w:r>
        <w:rPr>
          <w:rFonts w:hint="eastAsia"/>
        </w:rPr>
        <w:t>　　3.1 全球智能泵控制器供需现状及预测（2020-2031）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全球智能泵控制器产能、产量、产能利用率及发展趋势（2020-2031）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全球智能泵控制器产量、需求量及发展趋势（2020-2031）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全球主要地区智能泵控制器产量及发展趋势（2020-2031）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全球主要地区智能泵控制器产量（2020-2025）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全球主要地区智能泵控制器产量（2025-2031）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全球主要地区智能泵控制器产量市场份额（2020-2031）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中国智能泵控制器供需现状及预测（2020-2031）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中国智能泵控制器产能、产量、产能利用率及发展趋势（2020-2031）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中国智能泵控制器产量、市场需求量及发展趋势（2020-2031）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全球智能泵控制器销量及销售额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全球市场智能泵控制器销售额（2020-2031）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全球市场智能泵控制器销量（2020-2031）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全球市场智能泵控制器价格趋势（2020-2031）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全球智能泵控制器主要地区分析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全球主要地区智能泵控制器市场规模分析：2020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全球主要地区智能泵控制器销售收入及市场份额（2020-2025年）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全球主要地区智能泵控制器销售收入预测（2025-2031年）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全球主要地区智能泵控制器销量分析：2020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全球主要地区智能泵控制器销量及市场份额（2020-2025年）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全球主要地区智能泵控制器销量及市场份额预测（2025-2031年）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北美市场智能泵控制器销量、收入及增长率（2020-2031）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欧洲市场智能泵控制器销量、收入及增长率（2020-2031）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中国市场智能泵控制器销量、收入及增长率（2020-2031）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日本市场智能泵控制器销量、收入及增长率（2020-2031）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东南亚市场智能泵控制器销量、收入及增长率（2020-2031）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印度市场智能泵控制器销量、收入及增长率（2020-2031）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不同产品类型智能泵控制器分析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全球不同产品类型智能泵控制器销量（2020-2031）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全球不同产品类型智能泵控制器销量及市场份额（2020-2025）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全球不同产品类型智能泵控制器销量预测（2025-2031）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全球不同产品类型智能泵控制器收入（2020-2031）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全球不同产品类型智能泵控制器收入及市场份额（2020-2025）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全球不同产品类型智能泵控制器收入预测（2025-2031）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全球不同产品类型智能泵控制器价格走势（2020-2031）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不同应用智能泵控制器分析</w:t>
      </w:r>
      <w:r>
        <w:rPr>
          <w:rFonts w:hint="eastAsia"/>
        </w:rPr>
        <w:br/>
      </w:r>
      <w:r>
        <w:rPr>
          <w:rFonts w:hint="eastAsia"/>
        </w:rPr>
        <w:t>　　7.1 全球不同应用智能泵控制器销量（2020-2031）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全球不同应用智能泵控制器销量及市场份额（2020-2025）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全球不同应用智能泵控制器销量预测（2025-2031）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全球不同应用智能泵控制器收入（2020-2031）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全球不同应用智能泵控制器收入及市场份额（2020-2025）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全球不同应用智能泵控制器收入预测（2025-2031）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全球不同应用智能泵控制器价格走势（2020-2031）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智能泵控制器行业发展趋势</w:t>
      </w:r>
      <w:r>
        <w:rPr>
          <w:rFonts w:hint="eastAsia"/>
        </w:rPr>
        <w:br/>
      </w:r>
      <w:r>
        <w:rPr>
          <w:rFonts w:hint="eastAsia"/>
        </w:rPr>
        <w:t>　　8.2 智能泵控制器行业主要驱动因素</w:t>
      </w:r>
      <w:r>
        <w:rPr>
          <w:rFonts w:hint="eastAsia"/>
        </w:rPr>
        <w:br/>
      </w:r>
      <w:r>
        <w:rPr>
          <w:rFonts w:hint="eastAsia"/>
        </w:rPr>
        <w:t>　　8.3 智能泵控制器中国企业SWOT分析</w:t>
      </w:r>
      <w:r>
        <w:rPr>
          <w:rFonts w:hint="eastAsia"/>
        </w:rPr>
        <w:br/>
      </w:r>
      <w:r>
        <w:rPr>
          <w:rFonts w:hint="eastAsia"/>
        </w:rPr>
        <w:t>　　8.4 中国智能泵控制器行业政策环境分析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智能泵控制器行业产业链简介</w:t>
      </w:r>
      <w:r>
        <w:rPr>
          <w:rFonts w:hint="eastAsia"/>
        </w:rPr>
        <w:br/>
      </w:r>
      <w:r>
        <w:rPr>
          <w:rFonts w:hint="eastAsia"/>
        </w:rPr>
        <w:t>　　　　9.1.1 智能泵控制器行业供应链分析</w:t>
      </w:r>
      <w:r>
        <w:rPr>
          <w:rFonts w:hint="eastAsia"/>
        </w:rPr>
        <w:br/>
      </w:r>
      <w:r>
        <w:rPr>
          <w:rFonts w:hint="eastAsia"/>
        </w:rPr>
        <w:t>　　　　9.1.2 智能泵控制器主要原料及供应情况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智能泵控制器行业主要下游客户</w:t>
      </w:r>
      <w:r>
        <w:rPr>
          <w:rFonts w:hint="eastAsia"/>
        </w:rPr>
        <w:br/>
      </w:r>
      <w:r>
        <w:rPr>
          <w:rFonts w:hint="eastAsia"/>
        </w:rPr>
        <w:t>　　9.2 智能泵控制器行业采购模式</w:t>
      </w:r>
      <w:r>
        <w:rPr>
          <w:rFonts w:hint="eastAsia"/>
        </w:rPr>
        <w:br/>
      </w:r>
      <w:r>
        <w:rPr>
          <w:rFonts w:hint="eastAsia"/>
        </w:rPr>
        <w:t>　　9.3 智能泵控制器行业生产模式</w:t>
      </w:r>
      <w:r>
        <w:rPr>
          <w:rFonts w:hint="eastAsia"/>
        </w:rPr>
        <w:br/>
      </w:r>
      <w:r>
        <w:rPr>
          <w:rFonts w:hint="eastAsia"/>
        </w:rPr>
        <w:t>　　9.4 智能泵控制器行业销售模式及销售渠道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按产品类型细分，全球智能泵控制器市场规模2020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按应用细分，全球智能泵控制器市场规模2020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智能泵控制器行业发展主要特点</w:t>
      </w:r>
      <w:r>
        <w:rPr>
          <w:rFonts w:hint="eastAsia"/>
        </w:rPr>
        <w:br/>
      </w:r>
      <w:r>
        <w:rPr>
          <w:rFonts w:hint="eastAsia"/>
        </w:rPr>
        <w:t>　　表4 智能泵控制器行业发展有利因素分析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智能泵控制器行业发展不利因素分析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进入智能泵控制器行业壁垒</w:t>
      </w:r>
      <w:r>
        <w:rPr>
          <w:rFonts w:hint="eastAsia"/>
        </w:rPr>
        <w:br/>
      </w:r>
      <w:r>
        <w:rPr>
          <w:rFonts w:hint="eastAsia"/>
        </w:rPr>
        <w:t>　　表7 智能泵控制器主要企业在国际市场占有率（按销量，2020-2025）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2025年智能泵控制器主要企业在国际市场排名（按销量）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全球市场主要企业智能泵控制器销量（2020-2025）&amp;（千台）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智能泵控制器主要企业在国际市场占有率（按收入，2020-2025）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2025年智能泵控制器主要企业在国际市场排名（按收入）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全球市场主要企业智能泵控制器销售收入（2020-2025）&amp;（万元）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全球市场主要企业智能泵控制器销售价格（2020-2025）&amp;（元/台）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智能泵控制器主要企业在中国市场占有率（按销量，2020-2025）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2025年智能泵控制器主要企业在中国市场排名（按销量）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中国市场主要企业智能泵控制器销量（2020-2025）&amp;（千台）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智能泵控制器主要企业在中国市场占有率（按收入，2020-2025）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2025年智能泵控制器主要企业在中国市场排名（按收入）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中国市场主要企业智能泵控制器销售收入（2020-2025）&amp;（万元）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全球主要厂商智能泵控制器总部及产地分布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全球主要厂商成立时间及智能泵控制器商业化日期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全球主要厂商智能泵控制器产品类型及应用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2025年全球智能泵控制器主要厂商市场地位（第一梯队、第二梯队和第三梯队）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全球智能泵控制器市场投资、并购等现状分析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全球主要地区智能泵控制器产量增速（CAGR）：（2020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全球主要地区智能泵控制器产量（2020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全球主要地区智能泵控制器产量（2020-2025）&amp;（千台）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全球主要地区智能泵控制器产量（2025-2031）&amp;（千台）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全球主要地区智能泵控制器产量市场份额（2020-2025）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全球主要地区智能泵控制器产量（2025-2031）&amp;（千台）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全球主要地区智能泵控制器销售收入增速：（2020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全球主要地区智能泵控制器销售收入（2020-2025）&amp;（万元）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全球主要地区智能泵控制器销售收入市场份额（2020-2025）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全球主要地区智能泵控制器收入（2025-2031）&amp;（万元）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全球主要地区智能泵控制器收入市场份额（2025-2031）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全球主要地区智能泵控制器销量（千台）：2020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全球主要地区智能泵控制器销量（2020-2025）&amp;（千台）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全球主要地区智能泵控制器销量市场份额（2020-2025）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全球主要地区智能泵控制器销量（2025-2031）&amp;（千台）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全球主要地区智能泵控制器销量份额（2025-2031）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智能泵控制器销量（千台）、收入（万元）、价格（元/台）及毛利率（2020-2025）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智能泵控制器销量（千台）、收入（万元）、价格（元/台）及毛利率（2020-2025）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智能泵控制器销量（千台）、收入（万元）、价格（元/台）及毛利率（2020-2025）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智能泵控制器销量（千台）、收入（万元）、价格（元/台）及毛利率（2020-2025）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智能泵控制器销量（千台）、收入（万元）、价格（元/台）及毛利率（2020-2025）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智能泵控制器销量（千台）、收入（万元）、价格（元/台）及毛利率（2020-2025）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智能泵控制器销量（千台）、收入（万元）、价格（元/台）及毛利率（2020-2025）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智能泵控制器销量（千台）、收入（万元）、价格（元/台）及毛利率（2020-2025）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智能泵控制器销量（千台）、收入（万元）、价格（元/台）及毛利率（2020-2025）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智能泵控制器销量（千台）、收入（万元）、价格（元/台）及毛利率（2020-2025）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智能泵控制器销量（千台）、收入（万元）、价格（元/台）及毛利率（2020-2025）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智能泵控制器销量（千台）、收入（万元）、价格（元/台）及毛利率（2020-2025）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智能泵控制器销量（千台）、收入（万元）、价格（元/台）及毛利率（2020-2025）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智能泵控制器销量（千台）、收入（万元）、价格（元/台）及毛利率（2020-2025）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智能泵控制器生产基地、销售区域、竞争对手及市场地位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智能泵控制器产品规格、参数及市场应用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智能泵控制器销量（千台）、收入（万元）、价格（元/台）及毛利率（2020-2025）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全球不同产品类型智能泵控制器销量（2020-2025年）&amp;（千台）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表117 全球不同产品类型智能泵控制器销量市场份额（2020-2025）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全球不同产品类型智能泵控制器销量预测（2025-2031）&amp;（千台）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全球市场不同产品类型智能泵控制器销量市场份额预测（2025-2031）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全球不同产品类型智能泵控制器收入（2020-2025年）&amp;（万元）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全球不同产品类型智能泵控制器收入市场份额（2020-2025）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全球不同产品类型智能泵控制器收入预测（2025-2031）&amp;（万元）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全球不同产品类型智能泵控制器收入市场份额预测（2025-2031）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全球不同应用智能泵控制器销量（2020-2025年）&amp;（千台）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表125 全球不同应用智能泵控制器销量市场份额（2020-2025）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全球不同应用智能泵控制器销量预测（2025-2031）&amp;（千台）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表127 全球市场不同应用智能泵控制器销量市场份额预测（2025-2031）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全球不同应用智能泵控制器收入（2020-2025年）&amp;（万元）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全球不同应用智能泵控制器收入市场份额（2020-2025）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全球不同应用智能泵控制器收入预测（2025-2031）&amp;（万元）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全球不同应用智能泵控制器收入市场份额预测（2025-2031）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智能泵控制器行业发展趋势</w:t>
      </w:r>
      <w:r>
        <w:rPr>
          <w:rFonts w:hint="eastAsia"/>
        </w:rPr>
        <w:br/>
      </w:r>
      <w:r>
        <w:rPr>
          <w:rFonts w:hint="eastAsia"/>
        </w:rPr>
        <w:t>　　表133 智能泵控制器行业主要驱动因素</w:t>
      </w:r>
      <w:r>
        <w:rPr>
          <w:rFonts w:hint="eastAsia"/>
        </w:rPr>
        <w:br/>
      </w:r>
      <w:r>
        <w:rPr>
          <w:rFonts w:hint="eastAsia"/>
        </w:rPr>
        <w:t>　　表134 智能泵控制器行业供应链分析</w:t>
      </w:r>
      <w:r>
        <w:rPr>
          <w:rFonts w:hint="eastAsia"/>
        </w:rPr>
        <w:br/>
      </w:r>
      <w:r>
        <w:rPr>
          <w:rFonts w:hint="eastAsia"/>
        </w:rPr>
        <w:t>　　表135 智能泵控制器上游原料供应商</w:t>
      </w:r>
      <w:r>
        <w:rPr>
          <w:rFonts w:hint="eastAsia"/>
        </w:rPr>
        <w:br/>
      </w:r>
      <w:r>
        <w:rPr>
          <w:rFonts w:hint="eastAsia"/>
        </w:rPr>
        <w:t>　　表136 智能泵控制器行业主要下游客户</w:t>
      </w:r>
      <w:r>
        <w:rPr>
          <w:rFonts w:hint="eastAsia"/>
        </w:rPr>
        <w:br/>
      </w:r>
      <w:r>
        <w:rPr>
          <w:rFonts w:hint="eastAsia"/>
        </w:rPr>
        <w:t>　　表137 智能泵控制器行业典型经销商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智能泵控制器产品图片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全球不同产品类型智能泵控制器销售额2020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全球不同产品类型智能泵控制器市场份额2024 VS 2025</w:t>
      </w:r>
      <w:r>
        <w:rPr>
          <w:rFonts w:hint="eastAsia"/>
        </w:rPr>
        <w:br/>
      </w:r>
      <w:r>
        <w:rPr>
          <w:rFonts w:hint="eastAsia"/>
        </w:rPr>
        <w:t>　　图4 自动控制产品图片</w:t>
      </w:r>
      <w:r>
        <w:rPr>
          <w:rFonts w:hint="eastAsia"/>
        </w:rPr>
        <w:br/>
      </w:r>
      <w:r>
        <w:rPr>
          <w:rFonts w:hint="eastAsia"/>
        </w:rPr>
        <w:t>　　图5 手动控制产品图片</w:t>
      </w:r>
      <w:r>
        <w:rPr>
          <w:rFonts w:hint="eastAsia"/>
        </w:rPr>
        <w:br/>
      </w:r>
      <w:r>
        <w:rPr>
          <w:rFonts w:hint="eastAsia"/>
        </w:rPr>
        <w:t>　　图6 全球不同应用智能泵控制器销售额2020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全球不同应用智能泵控制器市场份额2024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民用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2025年全球前五大生产商智能泵控制器市场份额</w:t>
      </w:r>
      <w:r>
        <w:rPr>
          <w:rFonts w:hint="eastAsia"/>
        </w:rPr>
        <w:br/>
      </w:r>
      <w:r>
        <w:rPr>
          <w:rFonts w:hint="eastAsia"/>
        </w:rPr>
        <w:t>　　图12 2025年全球智能泵控制器第一梯队、第二梯队和第三梯队厂商及市场份额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全球智能泵控制器产能、产量、产能利用率及发展趋势（2020-2031）&amp;（千台）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全球智能泵控制器产量、需求量及发展趋势（2020-2031）&amp;（千台）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全球主要地区智能泵控制器产量市场份额（2020-2031）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中国智能泵控制器产能、产量、产能利用率及发展趋势（2020-2031）&amp;（千台）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中国智能泵控制器产量、市场需求量及发展趋势（2020-2031）&amp;（千台）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全球智能泵控制器市场销售额及增长率：（2020-2031）&amp;（万元）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全球市场智能泵控制器市场规模：2020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全球市场智能泵控制器销量及增长率（2020-2031）&amp;（千台）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全球市场智能泵控制器价格趋势（2020-2031）&amp;（元/台）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全球主要地区智能泵控制器销售收入（2020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全球主要地区智能泵控制器销售收入市场份额（2024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北美市场智能泵控制器销量及增长率（2020-2031）&amp;（千台）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北美市场智能泵控制器收入及增长率（2020-2031）&amp;（万元）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欧洲市场智能泵控制器销量及增长率（2020-2031）&amp;（千台）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欧洲市场智能泵控制器收入及增长率（2020-2031）&amp;（万元）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中国市场智能泵控制器销量及增长率（2020-2031）&amp;（千台）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中国市场智能泵控制器收入及增长率（2020-2031）&amp;（万元）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日本市场智能泵控制器销量及增长率（2020-2031）&amp;（千台）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日本市场智能泵控制器收入及增长率（2020-2031）&amp;（万元）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东南亚市场智能泵控制器销量及增长率（2020-2031）&amp;（千台）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东南亚市场智能泵控制器收入及增长率（2020-2031）&amp;（万元）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印度市场智能泵控制器销量及增长率（2020-2031）&amp;（千台）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印度市场智能泵控制器收入及增长率（2020-2031）&amp;（万元）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全球不同产品类型智能泵控制器价格走势（2020-2031）&amp;（元/台）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全球不同应用智能泵控制器价格走势（2020-2031）&amp;（元/台）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智能泵控制器中国企业SWOT分析</w:t>
      </w:r>
      <w:r>
        <w:rPr>
          <w:rFonts w:hint="eastAsia"/>
        </w:rPr>
        <w:br/>
      </w:r>
      <w:r>
        <w:rPr>
          <w:rFonts w:hint="eastAsia"/>
        </w:rPr>
        <w:t>　　图39 智能泵控制器产业链</w:t>
      </w:r>
      <w:r>
        <w:rPr>
          <w:rFonts w:hint="eastAsia"/>
        </w:rPr>
        <w:br/>
      </w:r>
      <w:r>
        <w:rPr>
          <w:rFonts w:hint="eastAsia"/>
        </w:rPr>
        <w:t>　　图40 智能泵控制器行业采购模式分析</w:t>
      </w:r>
      <w:r>
        <w:rPr>
          <w:rFonts w:hint="eastAsia"/>
        </w:rPr>
        <w:br/>
      </w:r>
      <w:r>
        <w:rPr>
          <w:rFonts w:hint="eastAsia"/>
        </w:rPr>
        <w:t>　　图41 智能泵控制器行业生产模式分析</w:t>
      </w:r>
      <w:r>
        <w:rPr>
          <w:rFonts w:hint="eastAsia"/>
        </w:rPr>
        <w:br/>
      </w:r>
      <w:r>
        <w:rPr>
          <w:rFonts w:hint="eastAsia"/>
        </w:rPr>
        <w:t>　　图42 智能泵控制器行业销售模式分析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de9edf4834e49" w:history="1">
        <w:r>
          <w:rPr>
            <w:rStyle w:val="Hyperlink"/>
          </w:rPr>
          <w:t>全球与中国智能泵控制器市场调研及发展前景报告（2025-2031年）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de9edf4834e49" w:history="1">
        <w:r>
          <w:rPr>
            <w:rStyle w:val="Hyperlink"/>
          </w:rPr>
          <w:t>https://www.20087.com/3/73/ZhiNengBengKongZhiQiQianJing.html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热点：数显压力控制器怎样调、智能泵控制器如何取消密钥保护、时间控制器、智能泵控制器密钥保护、iwaki 泵官网、智能水泵控制器常见故障、水泵智能控制器价格、泵智能控制器接线图、水泵自动控制器说明书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e1b81dccb456b" w:history="1">
      <w:r>
        <w:rPr>
          <w:rStyle w:val="Hyperlink"/>
        </w:rPr>
        <w:t>全球与中国智能泵控制器市场调研及发展前景报告（2025-2031年）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iNengBengKongZhiQiQianJing.html" TargetMode="External" Id="Rbfdde9edf483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iNengBengKongZhiQiQianJing.html" TargetMode="External" Id="R9bde1b81dccb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2025-05-05T01:20:00Z</dcterms:created>
  <dcterms:modified xsi:type="dcterms:W3CDTF">2025-05-05T02:20:00Z</dcterms:modified>
  <dc:subject>全球与中国智能泵控制器市场调研及发展前景报告（2025-2031年）</dc:subject>
  <dc:title>全球与中国智能泵控制器市场调研及发展前景报告（2025-2031年）</dc:title>
  <cp:keywords>全球与中国智能泵控制器市场调研及发展前景报告（2025-2031年）</cp:keywords>
  <dc:description>全球与中国智能泵控制器市场调研及发展前景报告（2025-2031年）</dc:description>
</cp:coreProperties>
</file>