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e2adb77e4aa6" w:history="1">
              <w:r>
                <w:rPr>
                  <w:rStyle w:val="Hyperlink"/>
                </w:rPr>
                <w:t>2025-2031年中国棘轮紧线市场现状与发展趋势预测报告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e2adb77e4aa6" w:history="1">
              <w:r>
                <w:rPr>
                  <w:rStyle w:val="Hyperlink"/>
                </w:rPr>
                <w:t>2025-2031年中国棘轮紧线市场现状与发展趋势预测报告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8e2adb77e4aa6" w:history="1">
                <w:r>
                  <w:rPr>
                    <w:rStyle w:val="Hyperlink"/>
                  </w:rPr>
                  <w:t>https://www.20087.com/3/83/JiLunJinXianHangYeFaZhanQuShi.html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紧线是一种用于架空线路施工中的重要工具，通过其棘轮机构能够方便地收紧和固定电线，确保线路的张力和稳定性。近年来，随着电力行业的快速发展，对线路建设和维护的效率和安全性提出了更高要求。目前，棘轮紧线工具在设计上更加人性化，操作更为简便，同时在材质上采用了高强度、轻量化合金，提高了工具的耐用性和作业效率。</w:t>
      </w:r>
      <w:r>
        <w:rPr>
          <w:rFonts w:hint="eastAsia"/>
        </w:rPr>
        <w:br/>
      </w:r>
      <w:r>
        <w:rPr>
          <w:rFonts w:hint="eastAsia"/>
        </w:rPr>
        <w:t>　　未来，棘轮紧线工具将更加注重多功能性和智能化。多功能性方面，将集成更多作业功能，如测量、标记、剪切等，以适应复杂多变的工作环境，提高作业灵活性。智能化方面，通过嵌入传感器和无线通信模块，实现对紧线力的实时监测和远程调控，确保线路张力的精确控制。此外，基于AR（增强现实）技术的指导系统将指导作业人员正确操作，减少误操作风险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e2adb77e4aa6" w:history="1">
        <w:r>
          <w:rPr>
            <w:rStyle w:val="Hyperlink"/>
          </w:rPr>
          <w:t>2025-2031年中国棘轮紧线市场现状与发展趋势预测报告</w:t>
        </w:r>
      </w:hyperlink>
      <w:r>
        <w:rPr>
          <w:rFonts w:hint="eastAsia"/>
        </w:rPr>
        <w:t>》通过整合国家统计局、发改委及相关协会等的数据，从棘轮紧线市场规模、重点企业、产业链、竞争格局及价格动态等多角度，对棘轮紧线行业进行了系统分析。报告内容严谨、数据翔实，辅以丰富图表，帮助棘轮紧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棘轮紧线行业发展概述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一、棘轮紧线行业定义及分类</w:t>
      </w:r>
      <w:r>
        <w:rPr>
          <w:rFonts w:hint="eastAsia"/>
        </w:rPr>
        <w:br/>
      </w:r>
      <w:r>
        <w:rPr>
          <w:rFonts w:hint="eastAsia"/>
        </w:rPr>
        <w:t>　　　　二、棘轮紧线行业经济特性</w:t>
      </w:r>
      <w:r>
        <w:rPr>
          <w:rFonts w:hint="eastAsia"/>
        </w:rPr>
        <w:br/>
      </w:r>
      <w:r>
        <w:rPr>
          <w:rFonts w:hint="eastAsia"/>
        </w:rPr>
        <w:t>　　　　三、棘轮紧线行业产业链简介</w:t>
      </w:r>
      <w:r>
        <w:rPr>
          <w:rFonts w:hint="eastAsia"/>
        </w:rPr>
        <w:br/>
      </w:r>
      <w:r>
        <w:rPr>
          <w:rFonts w:hint="eastAsia"/>
        </w:rPr>
        <w:t>　　第二节 棘轮紧线行业发展成熟度</w:t>
      </w:r>
      <w:r>
        <w:rPr>
          <w:rFonts w:hint="eastAsia"/>
        </w:rPr>
        <w:br/>
      </w:r>
      <w:r>
        <w:rPr>
          <w:rFonts w:hint="eastAsia"/>
        </w:rPr>
        <w:t>　　　　一、棘轮紧线行业发展周期分析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2024-2025年棘轮紧线行业相关产业动态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2024-2025年棘轮紧线行业发展环境分析</w:t>
      </w:r>
      <w:r>
        <w:rPr>
          <w:rFonts w:hint="eastAsia"/>
        </w:rPr>
        <w:br/>
      </w:r>
      <w:r>
        <w:rPr>
          <w:rFonts w:hint="eastAsia"/>
        </w:rPr>
        <w:t>　　第一节 棘轮紧线行业环境分析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棘轮紧线行业相关政策、法规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2024-2025年棘轮紧线行业技术发展现状及趋势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当前我国棘轮紧线技术发展现状</w:t>
      </w:r>
      <w:r>
        <w:rPr>
          <w:rFonts w:hint="eastAsia"/>
        </w:rPr>
        <w:br/>
      </w:r>
      <w:r>
        <w:rPr>
          <w:rFonts w:hint="eastAsia"/>
        </w:rPr>
        <w:t>　　第二节 中外棘轮紧线技术差距及产生差距的主要原因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提高我国棘轮紧线技术的对策</w:t>
      </w:r>
      <w:r>
        <w:rPr>
          <w:rFonts w:hint="eastAsia"/>
        </w:rPr>
        <w:br/>
      </w:r>
      <w:r>
        <w:rPr>
          <w:rFonts w:hint="eastAsia"/>
        </w:rPr>
        <w:t>　　第四节 我国棘轮紧线产品研发、设计发展趋势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中国棘轮紧线市场发展调研</w:t>
      </w:r>
      <w:r>
        <w:rPr>
          <w:rFonts w:hint="eastAsia"/>
        </w:rPr>
        <w:br/>
      </w:r>
      <w:r>
        <w:rPr>
          <w:rFonts w:hint="eastAsia"/>
        </w:rPr>
        <w:t>　　第一节 棘轮紧线市场现状分析及预测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一、2019-2024年中国棘轮紧线市场规模分析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二、2025-2031年中国棘轮紧线市场规模预测</w:t>
      </w:r>
      <w:r>
        <w:rPr>
          <w:rFonts w:hint="eastAsia"/>
        </w:rPr>
        <w:br/>
      </w:r>
      <w:r>
        <w:rPr>
          <w:rFonts w:hint="eastAsia"/>
        </w:rPr>
        <w:t>　　第二节 棘轮紧线行业产能分析及预测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一、2019-2024年中国棘轮紧线行业产能分析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二、2025-2031年中国棘轮紧线行业产能预测</w:t>
      </w:r>
      <w:r>
        <w:rPr>
          <w:rFonts w:hint="eastAsia"/>
        </w:rPr>
        <w:br/>
      </w:r>
      <w:r>
        <w:rPr>
          <w:rFonts w:hint="eastAsia"/>
        </w:rPr>
        <w:t>　　第三节 棘轮紧线行业产量分析及预测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一、2019-2024年中国棘轮紧线行业产量分析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二、2025-2031年中国棘轮紧线行业产量预测</w:t>
      </w:r>
      <w:r>
        <w:rPr>
          <w:rFonts w:hint="eastAsia"/>
        </w:rPr>
        <w:br/>
      </w:r>
      <w:r>
        <w:rPr>
          <w:rFonts w:hint="eastAsia"/>
        </w:rPr>
        <w:t>　　第四节 棘轮紧线市场需求分析及预测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一、2019-2024年中国棘轮紧线市场需求分析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二、2025-2031年中国棘轮紧线市场需求预测</w:t>
      </w:r>
      <w:r>
        <w:rPr>
          <w:rFonts w:hint="eastAsia"/>
        </w:rPr>
        <w:br/>
      </w:r>
      <w:r>
        <w:rPr>
          <w:rFonts w:hint="eastAsia"/>
        </w:rPr>
        <w:t>　　第五节 棘轮紧线进出口数据分析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一、2019-2024年中国棘轮紧线进出口数据分析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二、2025-2031年国内棘轮紧线进出口情况预测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2019-2024年中国棘轮紧线行业总体发展状况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中国棘轮紧线行业规模情况分析</w:t>
      </w:r>
      <w:r>
        <w:rPr>
          <w:rFonts w:hint="eastAsia"/>
        </w:rPr>
        <w:br/>
      </w:r>
      <w:r>
        <w:rPr>
          <w:rFonts w:hint="eastAsia"/>
        </w:rPr>
        <w:t>　　　　一、棘轮紧线行业单位规模情况分析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二、棘轮紧线行业人员规模状况分析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三、棘轮紧线行业资产规模状况分析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四、棘轮紧线行业市场规模状况分析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五、棘轮紧线行业敏感性分析</w:t>
      </w:r>
      <w:r>
        <w:rPr>
          <w:rFonts w:hint="eastAsia"/>
        </w:rPr>
        <w:br/>
      </w:r>
      <w:r>
        <w:rPr>
          <w:rFonts w:hint="eastAsia"/>
        </w:rPr>
        <w:t>　　第二节 中国棘轮紧线行业财务能力分析</w:t>
      </w:r>
      <w:r>
        <w:rPr>
          <w:rFonts w:hint="eastAsia"/>
        </w:rPr>
        <w:br/>
      </w:r>
      <w:r>
        <w:rPr>
          <w:rFonts w:hint="eastAsia"/>
        </w:rPr>
        <w:t>　　　　一、棘轮紧线行业盈利能力分析</w:t>
      </w:r>
      <w:r>
        <w:rPr>
          <w:rFonts w:hint="eastAsia"/>
        </w:rPr>
        <w:br/>
      </w:r>
      <w:r>
        <w:rPr>
          <w:rFonts w:hint="eastAsia"/>
        </w:rPr>
        <w:t>　　　　二、棘轮紧线行业偿债能力分析</w:t>
      </w:r>
      <w:r>
        <w:rPr>
          <w:rFonts w:hint="eastAsia"/>
        </w:rPr>
        <w:br/>
      </w:r>
      <w:r>
        <w:rPr>
          <w:rFonts w:hint="eastAsia"/>
        </w:rPr>
        <w:t>　　　　三、棘轮紧线行业营运能力分析</w:t>
      </w:r>
      <w:r>
        <w:rPr>
          <w:rFonts w:hint="eastAsia"/>
        </w:rPr>
        <w:br/>
      </w:r>
      <w:r>
        <w:rPr>
          <w:rFonts w:hint="eastAsia"/>
        </w:rPr>
        <w:t>　　　　四、棘轮紧线行业发展能力分析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中国棘轮紧线行业重点区域发展分析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一、中国棘轮紧线行业重点区域市场结构变化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二、重点地区（一）棘轮紧线行业发展分析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三、重点地区（二）棘轮紧线行业发展分析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四、重点地区（三）棘轮紧线行业发展分析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五、重点地区（四）棘轮紧线行业发展分析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六、重点地区（五）棘轮紧线行业发展分析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棘轮紧线行业产品价格分析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三、主要棘轮紧线品牌产品价位分析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五、价格在棘轮紧线行业竞争中的重要性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2025年中国棘轮紧线行业上下游行业发展分析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棘轮紧线上游行业分析</w:t>
      </w:r>
      <w:r>
        <w:rPr>
          <w:rFonts w:hint="eastAsia"/>
        </w:rPr>
        <w:br/>
      </w:r>
      <w:r>
        <w:rPr>
          <w:rFonts w:hint="eastAsia"/>
        </w:rPr>
        <w:t>　　　　一、棘轮紧线产品成本构成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四、上游供给对棘轮紧线行业的影响</w:t>
      </w:r>
      <w:r>
        <w:rPr>
          <w:rFonts w:hint="eastAsia"/>
        </w:rPr>
        <w:br/>
      </w:r>
      <w:r>
        <w:rPr>
          <w:rFonts w:hint="eastAsia"/>
        </w:rPr>
        <w:t>　　第二节 棘轮紧线下游行业分析</w:t>
      </w:r>
      <w:r>
        <w:rPr>
          <w:rFonts w:hint="eastAsia"/>
        </w:rPr>
        <w:br/>
      </w:r>
      <w:r>
        <w:rPr>
          <w:rFonts w:hint="eastAsia"/>
        </w:rPr>
        <w:t>　　　　一、棘轮紧线下游行业分布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四、下游需求对棘轮紧线行业的影响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棘轮紧线行业重点企业发展调研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棘轮紧线重点企业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2025年中国棘轮紧线产业市场竞争格局分析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2025年中国棘轮紧线产业竞争现状分析</w:t>
      </w:r>
      <w:r>
        <w:rPr>
          <w:rFonts w:hint="eastAsia"/>
        </w:rPr>
        <w:br/>
      </w:r>
      <w:r>
        <w:rPr>
          <w:rFonts w:hint="eastAsia"/>
        </w:rPr>
        <w:t>　　　　一、棘轮紧线竞争力分析</w:t>
      </w:r>
      <w:r>
        <w:rPr>
          <w:rFonts w:hint="eastAsia"/>
        </w:rPr>
        <w:br/>
      </w:r>
      <w:r>
        <w:rPr>
          <w:rFonts w:hint="eastAsia"/>
        </w:rPr>
        <w:t>　　　　二、棘轮紧线技术竞争分析</w:t>
      </w:r>
      <w:r>
        <w:rPr>
          <w:rFonts w:hint="eastAsia"/>
        </w:rPr>
        <w:br/>
      </w:r>
      <w:r>
        <w:rPr>
          <w:rFonts w:hint="eastAsia"/>
        </w:rPr>
        <w:t>　　　　三、棘轮紧线价格竞争分析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2025年中国棘轮紧线产业集中度分析</w:t>
      </w:r>
      <w:r>
        <w:rPr>
          <w:rFonts w:hint="eastAsia"/>
        </w:rPr>
        <w:br/>
      </w:r>
      <w:r>
        <w:rPr>
          <w:rFonts w:hint="eastAsia"/>
        </w:rPr>
        <w:t>　　　　一、棘轮紧线市场集中度分析</w:t>
      </w:r>
      <w:r>
        <w:rPr>
          <w:rFonts w:hint="eastAsia"/>
        </w:rPr>
        <w:br/>
      </w:r>
      <w:r>
        <w:rPr>
          <w:rFonts w:hint="eastAsia"/>
        </w:rPr>
        <w:t>　　　　二、棘轮紧线企业集中度分析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2025-2031年提高棘轮紧线企业竞争力的策略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棘轮紧线行业投资风险预警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2025年影响棘轮紧线行业发展的主要因素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一、影响棘轮紧线行业运行的有利因素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二、影响棘轮紧线行业运行的稳定因素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三、影响棘轮紧线行业运行的不利因素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四、我国棘轮紧线行业发展面临的挑战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五、我国棘轮紧线行业发展面临的机遇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对棘轮紧线行业投资风险预警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一、2025-2031年棘轮紧线行业市场风险及控制策略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二、2025-2031年棘轮紧线行业政策风险及控制策略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三、2025-2031年棘轮紧线行业经营风险及控制策略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四、2025-2031年棘轮紧线同业竞争风险及控制策略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五、2025-2031年棘轮紧线行业其他风险及控制策略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棘轮紧线行业发展趋势与投资规划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2025-2031年棘轮紧线市场发展潜力分析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2025-2031年棘轮紧线行业发展趋势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2025-2031年棘轮紧线行业投资前景研究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中.智.林－对我国棘轮紧线品牌的战略思考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二、棘轮紧线实施品牌战略的意义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三、棘轮紧线企业品牌的现状分析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四、我国棘轮紧线企业的品牌战略</w:t>
      </w:r>
      <w:r>
        <w:rPr>
          <w:rFonts w:hint="eastAsia"/>
        </w:rPr>
        <w:br/>
      </w:r>
      <w:r>
        <w:rPr>
          <w:rFonts w:hint="eastAsia"/>
        </w:rPr>
        <w:t>　　　　五、棘轮紧线品牌战略管理的策略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2019-2024年中国棘轮紧线市场规模及增长情况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2019-2024年中国棘轮紧线行业产量及增长趋势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2025-2031年中国棘轮紧线行业产量预测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2019-2024年中国棘轮紧线行业市场需求及增长情况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2025-2031年中国棘轮紧线行业市场需求预测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2019-2024年中国棘轮紧线行业利润及增长情况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**地区棘轮紧线市场规模及增长情况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**地区棘轮紧线市场规模及增长情况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2019-2024年中国棘轮紧线行业出口情况分析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2019-2024年中国棘轮紧线行业产品市场价格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2025-2031年中国棘轮紧线行业产品市场价格走势预测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棘轮紧线重点企业经营情况分析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棘轮紧线重点企业经营情况分析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2025-2031年中国棘轮紧线市场规模预测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2025-2031年中国棘轮紧线行业利润预测</w:t>
      </w:r>
      <w:r>
        <w:rPr>
          <w:rFonts w:hint="eastAsia"/>
        </w:rPr>
        <w:br/>
      </w:r>
      <w:r>
        <w:rPr>
          <w:rFonts w:hint="eastAsia"/>
        </w:rPr>
        <w:t>　　图表 2025年棘轮紧线行业壁垒</w:t>
      </w:r>
      <w:r>
        <w:rPr>
          <w:rFonts w:hint="eastAsia"/>
        </w:rPr>
        <w:br/>
      </w:r>
      <w:r>
        <w:rPr>
          <w:rFonts w:hint="eastAsia"/>
        </w:rPr>
        <w:t>　　图表 2025年棘轮紧线市场前景分析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2025-2031年中国棘轮紧线市场需求预测</w:t>
      </w:r>
      <w:r>
        <w:rPr>
          <w:rFonts w:hint="eastAsia"/>
        </w:rPr>
        <w:br/>
      </w:r>
      <w:r>
        <w:rPr>
          <w:rFonts w:hint="eastAsia"/>
        </w:rPr>
        <w:t>　　图表 2025年棘轮紧线发展趋势预测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e2adb77e4aa6" w:history="1">
        <w:r>
          <w:rPr>
            <w:rStyle w:val="Hyperlink"/>
          </w:rPr>
          <w:t>2025-2031年中国棘轮紧线市场现状与发展趋势预测报告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8e2adb77e4aa6" w:history="1">
        <w:r>
          <w:rPr>
            <w:rStyle w:val="Hyperlink"/>
          </w:rPr>
          <w:t>https://www.20087.com/3/83/JiLunJinXianHangYeFaZhanQuShi.html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线器、棘轮紧线器使用前应检查、棘轮扳手向左是紧还是松、棘轮紧线器操作时,操作人员不得站在棘轮紧线器、棘轮紧线器图片大全、棘轮紧线器的收紧档所对应的字母、端面棘轮、棘轮紧线器图片、紧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ca313f6a4350" w:history="1">
      <w:r>
        <w:rPr>
          <w:rStyle w:val="Hyperlink"/>
        </w:rPr>
        <w:t>2025-2031年中国棘轮紧线市场现状与发展趋势预测报告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LunJinXianHangYeFaZhanQuShi.html" TargetMode="External" Id="R1628e2adb77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LunJinXianHangYeFaZhanQuShi.html" TargetMode="External" Id="Rebaaca313f6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2025-02-03T05:22:00Z</dcterms:created>
  <dcterms:modified xsi:type="dcterms:W3CDTF">2025-02-03T06:22:00Z</dcterms:modified>
  <dc:subject>2025-2031年中国棘轮紧线市场现状与发展趋势预测报告</dc:subject>
  <dc:title>2025-2031年中国棘轮紧线市场现状与发展趋势预测报告</dc:title>
  <cp:keywords>2025-2031年中国棘轮紧线市场现状与发展趋势预测报告</cp:keywords>
  <dc:description>2025-2031年中国棘轮紧线市场现状与发展趋势预测报告</dc:description>
</cp:coreProperties>
</file>