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cd6e6c3fa4fba" w:history="1">
              <w:r>
                <w:rPr>
                  <w:rStyle w:val="Hyperlink"/>
                </w:rPr>
                <w:t>2024-2030年中国气体传感器模块市场研究分析与趋势预测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cd6e6c3fa4fba" w:history="1">
              <w:r>
                <w:rPr>
                  <w:rStyle w:val="Hyperlink"/>
                </w:rPr>
                <w:t>2024-2030年中国气体传感器模块市场研究分析与趋势预测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cd6e6c3fa4fba" w:history="1">
                <w:r>
                  <w:rPr>
                    <w:rStyle w:val="Hyperlink"/>
                  </w:rPr>
                  <w:t>https://www.20087.com/3/83/QiTiChuanGanQiMoKuaiHangYeQianJingQuShi.html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模块在环保监测、工业安全、智能家居等多个领域扮演着关键角色。随着物联网技术的发展，传感器的微型化、智能化水平不断提升，能够实时、准确地监测多种气体浓度，如二氧化碳、有害气体等。目前，MEMS（微机电系统）技术的运用使得传感器体积更小、响应更快，且成本效益高，促进了其在各种应用场景中的广泛部署。</w:t>
      </w:r>
      <w:r>
        <w:rPr>
          <w:rFonts w:hint="eastAsia"/>
        </w:rPr>
        <w:br/>
      </w:r>
      <w:r>
        <w:rPr>
          <w:rFonts w:hint="eastAsia"/>
        </w:rPr>
        <w:t>　　未来，气体传感器模块将向更高精度、更广谱检测、更低功耗发展，以满足复杂环境下的监测需求。传感器融合技术、人工智能算法的应用，将提升数据处理能力和智能诊断水平，实现从单一气体检测到多气体综合分析的转变。此外，无线通信技术的集成将促进远程监控和云计算平台的数据共享，为智慧城市、智慧工厂等提供更加全面的气体环境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cd6e6c3fa4fba" w:history="1">
        <w:r>
          <w:rPr>
            <w:rStyle w:val="Hyperlink"/>
          </w:rPr>
          <w:t>2024-2030年中国气体传感器模块市场研究分析与趋势预测</w:t>
        </w:r>
      </w:hyperlink>
      <w:r>
        <w:rPr>
          <w:rFonts w:hint="eastAsia"/>
        </w:rPr>
        <w:t>》在多年气体传感器模块行业研究的基础上，结合中国气体传感器模块行业市场的发展现状，通过资深研究团队对气体传感器模块市场资料进行整理，并依托国家权威数据资源和长期市场监测的数据库，对气体传感器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7cd6e6c3fa4fba" w:history="1">
        <w:r>
          <w:rPr>
            <w:rStyle w:val="Hyperlink"/>
          </w:rPr>
          <w:t>2024-2030年中国气体传感器模块市场研究分析与趋势预测</w:t>
        </w:r>
      </w:hyperlink>
      <w:r>
        <w:rPr>
          <w:rFonts w:hint="eastAsia"/>
        </w:rPr>
        <w:t>》可以帮助投资者准确把握气体传感器模块行业的市场现状，为投资者进行投资作出气体传感器模块行业前景预判，挖掘气体传感器模块行业投资价值，同时提出气体传感器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气体传感器模块行业界定及应用</w:t>
      </w:r>
      <w:r>
        <w:rPr>
          <w:rFonts w:hint="eastAsia"/>
        </w:rPr>
        <w:br/>
      </w:r>
      <w:r>
        <w:rPr>
          <w:rFonts w:hint="eastAsia"/>
        </w:rPr>
        <w:t>　　第一节 气体传感器模块行业定义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气体传感器模块主要应用领域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全球气体传感器模块行业发展状况分析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2018-2023年全球气体传感器模块行业运行概况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2018-2023年全球气体传感器模块行业市场规模分析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全球主要地区气体传感器模块行业运行情况分析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2024-2030年全球气体传感器模块行业发展趋势预测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中国气体传感器模块发展环境分析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气体传感器模块行业相关政策、标准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气体传感器模块行业相关发展规划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中国气体传感器模块行业现状调研分析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中国气体传感器模块行业发展现状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一、2022-2023年气体传感器模块行业品牌发展现状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二、2022-2023年气体传感器模块行业需求市场现状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三、2022-2023年气体传感器模块市场需求层次分析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四、2022-2023年中国气体传感器模块市场走向分析</w:t>
      </w:r>
      <w:r>
        <w:rPr>
          <w:rFonts w:hint="eastAsia"/>
        </w:rPr>
        <w:br/>
      </w:r>
      <w:r>
        <w:rPr>
          <w:rFonts w:hint="eastAsia"/>
        </w:rPr>
        <w:t>　　第二节 中国气体传感器模块产品技术分析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一、2022-2023年气体传感器模块产品技术变化特点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二、2022-2023年气体传感器模块产品市场的新技术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三、2022-2023年气体传感器模块产品市场现状分析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中国气体传感器模块行业存在的问题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一、2022-2023年气体传感器模块产品市场存在的主要问题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二、2022-2023年国内气体传感器模块产品市场的三大瓶颈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三、2022-2023年气体传感器模块产品市场遭遇的规模难题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对中国气体传感器模块市场的分析及思考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一、气体传感器模块市场特点</w:t>
      </w:r>
      <w:r>
        <w:rPr>
          <w:rFonts w:hint="eastAsia"/>
        </w:rPr>
        <w:br/>
      </w:r>
      <w:r>
        <w:rPr>
          <w:rFonts w:hint="eastAsia"/>
        </w:rPr>
        <w:t>　　　　二、气体传感器模块市场分析</w:t>
      </w:r>
      <w:r>
        <w:rPr>
          <w:rFonts w:hint="eastAsia"/>
        </w:rPr>
        <w:br/>
      </w:r>
      <w:r>
        <w:rPr>
          <w:rFonts w:hint="eastAsia"/>
        </w:rPr>
        <w:t>　　　　三、气体传感器模块市场变化的方向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四、中国气体传感器模块行业发展的新思路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五、对中国气体传感器模块行业发展的思考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中国气体传感器模块行业市场供需现状调研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中国气体传感器模块市场现状分析</w:t>
      </w:r>
      <w:r>
        <w:rPr>
          <w:rFonts w:hint="eastAsia"/>
        </w:rPr>
        <w:br/>
      </w:r>
      <w:r>
        <w:rPr>
          <w:rFonts w:hint="eastAsia"/>
        </w:rPr>
        <w:t>　　第二节 中国气体传感器模块产量分析及预测</w:t>
      </w:r>
      <w:r>
        <w:rPr>
          <w:rFonts w:hint="eastAsia"/>
        </w:rPr>
        <w:br/>
      </w:r>
      <w:r>
        <w:rPr>
          <w:rFonts w:hint="eastAsia"/>
        </w:rPr>
        <w:t>　　　　一、气体传感器模块总体产能规模</w:t>
      </w:r>
      <w:r>
        <w:rPr>
          <w:rFonts w:hint="eastAsia"/>
        </w:rPr>
        <w:br/>
      </w:r>
      <w:r>
        <w:rPr>
          <w:rFonts w:hint="eastAsia"/>
        </w:rPr>
        <w:t>　　　　二、气体传感器模块生产区域分布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三、2018-2023年中国气体传感器模块产量统计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四、2024-2030年中国气体传感器模块产量预测</w:t>
      </w:r>
      <w:r>
        <w:rPr>
          <w:rFonts w:hint="eastAsia"/>
        </w:rPr>
        <w:br/>
      </w:r>
      <w:r>
        <w:rPr>
          <w:rFonts w:hint="eastAsia"/>
        </w:rPr>
        <w:t>　　第三节 中国气体传感器模块市场需求分析及预测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一、中国气体传感器模块市场需求特点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二、2018-2023年中国气体传感器模块市场需求量统计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三、2024-2030年中国气体传感器模块市场需求量预测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中国气体传感器模块价格趋势分析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一、2018-2023年中国气体传感器模块市场价格趋势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二、2024-2030年中国气体传感器模块市场价格走势预测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中国气体传感器模块进出口分析</w:t>
      </w:r>
      <w:r>
        <w:rPr>
          <w:rFonts w:hint="eastAsia"/>
        </w:rPr>
        <w:br/>
      </w:r>
      <w:r>
        <w:rPr>
          <w:rFonts w:hint="eastAsia"/>
        </w:rPr>
        <w:t>　　第一节 气体传感器模块进口情况分析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气体传感器模块出口情况分析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影响气体传感器模块进出口因素分析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中国气体传感器模块行业主要指标监测分析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2018-2023年中国气体传感器模块行业规模情况分析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2018-2023年中国气体传感器模块行业财务能力分析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气体传感器模块行业细分产品调研</w:t>
      </w:r>
      <w:r>
        <w:rPr>
          <w:rFonts w:hint="eastAsia"/>
        </w:rPr>
        <w:br/>
      </w:r>
      <w:r>
        <w:rPr>
          <w:rFonts w:hint="eastAsia"/>
        </w:rPr>
        <w:t>　　第一节 气体传感器模块细分产品结构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气体传感器模块行业上下游发展情况分析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气体传感器模块行业上游产业发展分析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气体传感器模块行业下游产业发展分析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中国气体传感器模块行业重点地区发展分析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气体传感器模块行业重点区域市场结构调研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**地区气体传感器模块市场容量分析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**地区气体传感器模块市场容量分析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**地区气体传感器模块市场容量分析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**地区气体传感器模块市场容量分析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**地区气体传感器模块市场容量分析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气体传感器模块行业重点企业竞争力分析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气体传感器模块行业企业经营策略研究分析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气体传感器模块企业多样化经营策略分析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一、气体传感器模块企业多样化经营情况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二、现行气体传感器模块行业多样化经营的方向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大型气体传感器模块企业集团未来发展策略分析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对中小气体传感器模块企业生产经营的建议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气体传感器模块行业前景及投资风险预警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2024年气体传感器模块市场前景分析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2024年气体传感器模块行业发展趋势预测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影响气体传感器模块行业发展的主要因素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一、2023影响气体传感器模块行业运行的有利因素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二、2023影响气体传感器模块行业运行的稳定因素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三、2023影响气体传感器模块行业运行的不利因素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四、2023中国气体传感器模块行业发展面临的挑战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五、2023中国气体传感器模块行业发展面临的机遇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气体传感器模块行业投资风险预警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一、气体传感器模块行业市场风险预测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二、气体传感器模块行业政策风险预测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三、气体传感器模块行业经营风险预测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四、气体传感器模块行业技术风险预测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五、气体传感器模块行业竞争风险预测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六、气体传感器模块行业其他风险预测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气体传感器模块投资建议</w:t>
      </w:r>
      <w:r>
        <w:rPr>
          <w:rFonts w:hint="eastAsia"/>
        </w:rPr>
        <w:br/>
      </w:r>
      <w:r>
        <w:rPr>
          <w:rFonts w:hint="eastAsia"/>
        </w:rPr>
        <w:t>　　第一节 气体传感器模块行业投资环境分析</w:t>
      </w:r>
      <w:r>
        <w:rPr>
          <w:rFonts w:hint="eastAsia"/>
        </w:rPr>
        <w:br/>
      </w:r>
      <w:r>
        <w:rPr>
          <w:rFonts w:hint="eastAsia"/>
        </w:rPr>
        <w:t>　　第二节 气体传感器模块行业投资进入壁垒分析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气体传感器模块行业历程</w:t>
      </w:r>
      <w:r>
        <w:rPr>
          <w:rFonts w:hint="eastAsia"/>
        </w:rPr>
        <w:br/>
      </w:r>
      <w:r>
        <w:rPr>
          <w:rFonts w:hint="eastAsia"/>
        </w:rPr>
        <w:t>　　图表 气体传感器模块行业生命周期</w:t>
      </w:r>
      <w:r>
        <w:rPr>
          <w:rFonts w:hint="eastAsia"/>
        </w:rPr>
        <w:br/>
      </w:r>
      <w:r>
        <w:rPr>
          <w:rFonts w:hint="eastAsia"/>
        </w:rPr>
        <w:t>　　图表 气体传感器模块行业产业链分析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2018-2023年气体传感器模块行业市场容量分析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2023年中国气体传感器模块行业需求领域分布格局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2023年中国气体传感器模块进口国家及地区分析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2023年中国气体传感器模块出口国家及地区分析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2018-2023年中国气体传感器模块行业企业平均规模情况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**地区气体传感器模块市场规模及增长情况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**地区气体传感器模块市场规模及增长情况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**地区气体传感器模块市场规模及增长情况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**地区气体传感器模块市场规模及增长情况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2024-2030年中国气体传感器模块行业产能预测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2024-2030年中国气体传感器模块行业产量预测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2024-2030年中国气体传感器模块市场需求量预测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2024-2030年中国气体传感器模块行业供需平衡预测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2024-2030年中国气体传感器模块行业市场容量预测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2024-2030年中国气体传感器模块行业市场规模预测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2024年中国气体传感器模块市场前景分析</w:t>
      </w:r>
      <w:r>
        <w:rPr>
          <w:rFonts w:hint="eastAsia"/>
        </w:rPr>
        <w:br/>
      </w:r>
      <w:r>
        <w:rPr>
          <w:rFonts w:hint="eastAsia"/>
        </w:rPr>
        <w:t>　　图表 2024年中国气体传感器模块发展趋势预测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cd6e6c3fa4fba" w:history="1">
        <w:r>
          <w:rPr>
            <w:rStyle w:val="Hyperlink"/>
          </w:rPr>
          <w:t>2024-2030年中国气体传感器模块市场研究分析与趋势预测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cd6e6c3fa4fba" w:history="1">
        <w:r>
          <w:rPr>
            <w:rStyle w:val="Hyperlink"/>
          </w:rPr>
          <w:t>https://www.20087.com/3/83/QiTiChuanGanQiMoKuaiHangYeQianJingQuShi.html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3c92968b9470d" w:history="1">
      <w:r>
        <w:rPr>
          <w:rStyle w:val="Hyperlink"/>
        </w:rPr>
        <w:t>2024-2030年中国气体传感器模块市场研究分析与趋势预测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TiChuanGanQiMoKuaiHangYeQianJingQuShi.html" TargetMode="External" Id="R027cd6e6c3fa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TiChuanGanQiMoKuaiHangYeQianJingQuShi.html" TargetMode="External" Id="R8e13c92968b9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2023-12-15T23:23:28Z</dcterms:created>
  <dcterms:modified xsi:type="dcterms:W3CDTF">2023-12-16T00:23:28Z</dcterms:modified>
  <dc:subject>2024-2030年中国气体传感器模块市场研究分析与趋势预测</dc:subject>
  <dc:title>2024-2030年中国气体传感器模块市场研究分析与趋势预测</dc:title>
  <cp:keywords>2024-2030年中国气体传感器模块市场研究分析与趋势预测</cp:keywords>
  <dc:description>2024-2030年中国气体传感器模块市场研究分析与趋势预测</dc:description>
</cp:coreProperties>
</file>