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8bd6c26934bc6" w:history="1">
              <w:r>
                <w:rPr>
                  <w:rStyle w:val="Hyperlink"/>
                </w:rPr>
                <w:t>2025-2031年全球与中国泥浆压力表行业现状及行业前景分析报告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8bd6c26934bc6" w:history="1">
              <w:r>
                <w:rPr>
                  <w:rStyle w:val="Hyperlink"/>
                </w:rPr>
                <w:t>2025-2031年全球与中国泥浆压力表行业现状及行业前景分析报告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8bd6c26934bc6" w:history="1">
                <w:r>
                  <w:rPr>
                    <w:rStyle w:val="Hyperlink"/>
                  </w:rPr>
                  <w:t>https://www.20087.com/3/63/NiJiangYaLiBiaoShiChangQianJingYuCe.html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压力表是石油钻探、地质勘探、隧道施工等工程中必不可少的测量仪表，用于实时监测泥浆循环系统中的压力变化。当前，泥浆压力表在精度、稳定性、耐恶劣环境条件等方面表现出显著技术进步。采用高精度传感器、数字化信号处理技术以及防震、防腐蚀设计，确保了测量数据的准确可靠。同时，无线传输、远程监控、数据记录与分析等功能的集成，使泥浆压力表成为智能化钻井平台的重要组成部分，为现场工程师提供实时决策支持。此外，针对深海钻探、超深井作业等极端工况，特种耐高压、耐低温、耐腐蚀的泥浆压力表也在市场上崭露头角，满足了高端应用的需求。</w:t>
      </w:r>
      <w:r>
        <w:rPr>
          <w:rFonts w:hint="eastAsia"/>
        </w:rPr>
        <w:br/>
      </w:r>
      <w:r>
        <w:rPr>
          <w:rFonts w:hint="eastAsia"/>
        </w:rPr>
        <w:t>　　随着油气资源开采难度增大及非化石能源开采用途拓展，泥浆压力表行业将面临更高的技术挑战与市场需求。一是持续技术创新，开发具有更高测量精度、更快响应速度、更强环境适应性的新一代压力表，以应对深海、超深井、非常规油气资源开采中的复杂压力环境。二是深化智能化、网络化发展，与云计算、大数据、人工智能等先进技术深度融合，实现压力数据的实时远程监控、智能预警、故障诊断与优化建议，助力实现无人值守、远程操控的智能化钻井作业。三是强化标准体系建设与国际认证，确保产品在全球市场的通用性与合规性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8bd6c26934bc6" w:history="1">
        <w:r>
          <w:rPr>
            <w:rStyle w:val="Hyperlink"/>
          </w:rPr>
          <w:t>2025-2031年全球与中国泥浆压力表行业现状及行业前景分析报告</w:t>
        </w:r>
      </w:hyperlink>
      <w:r>
        <w:rPr>
          <w:rFonts w:hint="eastAsia"/>
        </w:rPr>
        <w:t>》从市场规模、需求变化及价格动态等维度，系统解析了泥浆压力表行业的现状与发展趋势。报告深入分析了泥浆压力表产业链各环节，科学预测了市场前景与技术发展方向，同时聚焦泥浆压力表细分市场特点及重点企业的经营表现，揭示了泥浆压力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泥浆压力表市场概述</w:t>
      </w:r>
      <w:r>
        <w:rPr>
          <w:rFonts w:hint="eastAsia"/>
        </w:rPr>
        <w:br/>
      </w:r>
      <w:r>
        <w:rPr>
          <w:rFonts w:hint="eastAsia"/>
        </w:rPr>
        <w:t>　　1.1 泥浆压力表产品定义及统计范围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按照不同产品类型，泥浆压力表主要可以分为如下几个类别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不同产品类型泥浆压力表增长趋势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从不同应用，泥浆压力表主要包括如下几个方面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全球与中国泥浆压力表发展现状及趋势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2020-2025年全球泥浆压力表发展现状及未来趋势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2020-2025年中国泥浆压力表发展现状及未来趋势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2020-2025年全球泥浆压力表供需现状及2025-2031年预测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2020-2025年全球泥浆压力表产能、产量、产能利用率及发展趋势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2020-2025年全球泥浆压力表产量、表观消费量及发展趋势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2020-2025年中国泥浆压力表供需现状及2025-2031年预测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2020-2025年中国泥浆压力表产能、产量、产能利用率及2025-2031年趋势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2020-2025年中国泥浆压力表产量、表观消费量及发展趋势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2020-2025年中国泥浆压力表产量、市场需求量及发展趋势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中国及欧美日等泥浆压力表行业政策分析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全球与中国主要厂商泥浆压力表产量、产值及竞争分析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2020-2025年全球泥浆压力表主要厂商列表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2020-2025年全球泥浆压力表主要厂商产量列表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2020-2025年全球泥浆压力表主要厂商产值列表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2025年全球主要生产商泥浆压力表收入排名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2020-2025年全球泥浆压力表主要厂商产品价格列表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中国泥浆压力表主要厂商产量、产值及市场份额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2020-2025年中国泥浆压力表主要厂商产量列表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2020-2025年中国泥浆压力表主要厂商产值列表</w:t>
      </w:r>
      <w:r>
        <w:rPr>
          <w:rFonts w:hint="eastAsia"/>
        </w:rPr>
        <w:br/>
      </w:r>
      <w:r>
        <w:rPr>
          <w:rFonts w:hint="eastAsia"/>
        </w:rPr>
        <w:t>　　2.3 泥浆压力表厂商产地分布及商业化日期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泥浆压力表行业集中度、竞争程度分析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泥浆压力表行业集中度分析：全球Top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全球泥浆压力表第一梯队、第二梯队和第三梯队生产商（品牌）及市场份额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全球领先泥浆压力表企业SWOT分析</w:t>
      </w:r>
      <w:r>
        <w:rPr>
          <w:rFonts w:hint="eastAsia"/>
        </w:rPr>
        <w:br/>
      </w:r>
      <w:r>
        <w:rPr>
          <w:rFonts w:hint="eastAsia"/>
        </w:rPr>
        <w:t>　　2.6 全球主要泥浆压力表企业采访及观点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全球主要泥浆压力表生产地区分析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全球主要地区泥浆压力表市场规模分析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2020-2025年全球主要地区泥浆压力表产量及市场份额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2025-2031年全球主要地区泥浆压力表产量及市场份额预测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2020-2025年全球主要地区泥浆压力表产值及市场份额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2025-2031年全球主要地区泥浆压力表产值及市场份额预测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2020-2025年北美市场泥浆压力表产量、产值及增长率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2020-2025年欧洲市场泥浆压力表产量、产值及增长率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2020-2025年中国市场泥浆压力表产量、产值及增长率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2020-2025年日本市场泥浆压力表产量、产值及增长率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2020-2025年东南亚市场泥浆压力表产量、产值及增长率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2020-2025年印度市场泥浆压力表产量、产值及增长率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2025-2031年全球主要地区泥浆压力表消费展望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2020-2025年全球主要地区泥浆压力表消费量及增长率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2025-2031年全球主要地区泥浆压力表消费量预测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2020-2025年中国市场泥浆压力表消费量、增长率及发展预测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2020-2025年北美市场泥浆压力表消费量、增长率及发展预测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2020-2025年欧洲市场泥浆压力表消费量、增长率及发展预测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2020-2025年日本市场泥浆压力表消费量、增长率及发展预测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2020-2025年东南亚市场泥浆压力表消费量、增长率及发展预测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2020-2025年印度市场泥浆压力表消费量、增长率及发展预测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全球泥浆压力表行业重点企业调研分析</w:t>
      </w:r>
      <w:r>
        <w:rPr>
          <w:rFonts w:hint="eastAsia"/>
        </w:rPr>
        <w:br/>
      </w:r>
      <w:r>
        <w:rPr>
          <w:rFonts w:hint="eastAsia"/>
        </w:rPr>
        <w:t>　　5.1 泥浆压力表重点企业（一）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重点企业（一）基本信息、泥浆压力表生产基地、销售区域、竞争对手及市场地位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重点企业（一）泥浆压力表产品规格、参数及市场应用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重点企业（一）泥浆压力表产能、产量、产值、价格及毛利率统计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泥浆压力表重点企业（二）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重点企业（二）基本信息、泥浆压力表生产基地、销售区域、竞争对手及市场地位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重点企业（二）泥浆压力表产品规格、参数及市场应用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重点企业（二）泥浆压力表产能、产量、产值、价格及毛利率统计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泥浆压力表重点企业（三）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重点企业（三）基本信息、泥浆压力表生产基地、销售区域、竞争对手及市场地位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重点企业（三）泥浆压力表产品规格、参数及市场应用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重点企业（三）泥浆压力表产能、产量、产值、价格及毛利率统计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泥浆压力表重点企业（四）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重点企业（四）基本信息、泥浆压力表生产基地、销售区域、竞争对手及市场地位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重点企业（四）泥浆压力表产品规格、参数及市场应用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重点企业（四）泥浆压力表产能、产量、产值、价格及毛利率统计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泥浆压力表重点企业（五）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重点企业（五）基本信息、泥浆压力表生产基地、销售区域、竞争对手及市场地位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重点企业（五）泥浆压力表产品规格、参数及市场应用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重点企业（五）泥浆压力表产能、产量、产值、价格及毛利率统计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泥浆压力表重点企业（六）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重点企业（六）基本信息、泥浆压力表生产基地、销售区域、竞争对手及市场地位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重点企业（六）泥浆压力表产品规格、参数及市场应用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重点企业（六）泥浆压力表产能、产量、产值、价格及毛利率统计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泥浆压力表重点企业（七）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重点企业（七）基本信息、泥浆压力表生产基地、销售区域、竞争对手及市场地位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重点企业（七）泥浆压力表产品规格、参数及市场应用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重点企业（七）泥浆压力表产能、产量、产值、价格及毛利率统计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不同类型泥浆压力表市场分析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2020-2031年全球不同类型泥浆压力表产量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2020-2025年全球不同类型泥浆压力表产量及市场份额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2025-2031年全球不同类型泥浆压力表产量预测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2020-2031年全球不同类型泥浆压力表产值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2020-2025年全球不同类型泥浆压力表产值及市场份额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2025-2031年全球不同类型泥浆压力表产值预测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2020-2025年全球不同类型泥浆压力表价格走势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2020-2025年不同价格区间泥浆压力表市场份额对比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2020-2031年中国不同类型泥浆压力表产量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2020-2025年中国不同类型泥浆压力表产量及市场份额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2025-2031年中国不同类型泥浆压力表产量预测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2020-2031年中国不同类型泥浆压力表产值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2020-2025年中国不同类型泥浆压力表产值及市场份额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2025-2031年中国不同类型泥浆压力表产值预测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泥浆压力表上游原料及下游主要应用分析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泥浆压力表产业链分析</w:t>
      </w:r>
      <w:r>
        <w:rPr>
          <w:rFonts w:hint="eastAsia"/>
        </w:rPr>
        <w:br/>
      </w:r>
      <w:r>
        <w:rPr>
          <w:rFonts w:hint="eastAsia"/>
        </w:rPr>
        <w:t>　　7.2 泥浆压力表产业上游供应分析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2020-2031年全球不同应用泥浆压力表消费量、市场份额及增长率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2020-2025年全球不同应用泥浆压力表消费量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2025-2031年全球不同应用泥浆压力表消费量预测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2020-2031年中国不同应用泥浆压力表消费量、市场份额及增长率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2020-2025年中国不同应用泥浆压力表消费量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2025-2031年中国不同应用泥浆压力表消费量预测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中国泥浆压力表产量、消费量、进出口分析及未来趋势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2020-2031年中国泥浆压力表产量、消费量、进出口分析及未来趋势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中国泥浆压力表进出口贸易趋势</w:t>
      </w:r>
      <w:r>
        <w:rPr>
          <w:rFonts w:hint="eastAsia"/>
        </w:rPr>
        <w:br/>
      </w:r>
      <w:r>
        <w:rPr>
          <w:rFonts w:hint="eastAsia"/>
        </w:rPr>
        <w:t>　　8.3 中国泥浆压力表主要进口来源</w:t>
      </w:r>
      <w:r>
        <w:rPr>
          <w:rFonts w:hint="eastAsia"/>
        </w:rPr>
        <w:br/>
      </w:r>
      <w:r>
        <w:rPr>
          <w:rFonts w:hint="eastAsia"/>
        </w:rPr>
        <w:t>　　8.4 中国泥浆压力表主要出口目的地</w:t>
      </w:r>
      <w:r>
        <w:rPr>
          <w:rFonts w:hint="eastAsia"/>
        </w:rPr>
        <w:br/>
      </w:r>
      <w:r>
        <w:rPr>
          <w:rFonts w:hint="eastAsia"/>
        </w:rPr>
        <w:t>　　8.5 中国泥浆压力表未来发展的有利因素、不利因素分析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中国泥浆压力表主要生产消费地区分布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中国泥浆压力表生产地区分布</w:t>
      </w:r>
      <w:r>
        <w:rPr>
          <w:rFonts w:hint="eastAsia"/>
        </w:rPr>
        <w:br/>
      </w:r>
      <w:r>
        <w:rPr>
          <w:rFonts w:hint="eastAsia"/>
        </w:rPr>
        <w:t>　　9.2 中国泥浆压力表消费地区分布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影响中国泥浆压力表供需的主要因素分析</w:t>
      </w:r>
      <w:r>
        <w:rPr>
          <w:rFonts w:hint="eastAsia"/>
        </w:rPr>
        <w:br/>
      </w:r>
      <w:r>
        <w:rPr>
          <w:rFonts w:hint="eastAsia"/>
        </w:rPr>
        <w:t>　　10.1 泥浆压力表技术及相关行业技术发展</w:t>
      </w:r>
      <w:r>
        <w:rPr>
          <w:rFonts w:hint="eastAsia"/>
        </w:rPr>
        <w:br/>
      </w:r>
      <w:r>
        <w:rPr>
          <w:rFonts w:hint="eastAsia"/>
        </w:rPr>
        <w:t>　　10.2 泥浆压力表进出口贸易现状及趋势</w:t>
      </w:r>
      <w:r>
        <w:rPr>
          <w:rFonts w:hint="eastAsia"/>
        </w:rPr>
        <w:br/>
      </w:r>
      <w:r>
        <w:rPr>
          <w:rFonts w:hint="eastAsia"/>
        </w:rPr>
        <w:t>　　10.3 泥浆压力表下游行业需求变化因素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2025-2031年泥浆压力表行业、产品及技术发展趋势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泥浆压力表行业及市场环境发展趋势</w:t>
      </w:r>
      <w:r>
        <w:rPr>
          <w:rFonts w:hint="eastAsia"/>
        </w:rPr>
        <w:br/>
      </w:r>
      <w:r>
        <w:rPr>
          <w:rFonts w:hint="eastAsia"/>
        </w:rPr>
        <w:t>　　11.2 泥浆压力表产品及技术发展趋势</w:t>
      </w:r>
      <w:r>
        <w:rPr>
          <w:rFonts w:hint="eastAsia"/>
        </w:rPr>
        <w:br/>
      </w:r>
      <w:r>
        <w:rPr>
          <w:rFonts w:hint="eastAsia"/>
        </w:rPr>
        <w:t>　　11.3 泥浆压力表产品价格走势</w:t>
      </w:r>
      <w:r>
        <w:rPr>
          <w:rFonts w:hint="eastAsia"/>
        </w:rPr>
        <w:br/>
      </w:r>
      <w:r>
        <w:rPr>
          <w:rFonts w:hint="eastAsia"/>
        </w:rPr>
        <w:t>　　11.4 2025-2031年泥浆压力表市场消费形态、消费者偏好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泥浆压力表销售渠道分析及建议</w:t>
      </w:r>
      <w:r>
        <w:rPr>
          <w:rFonts w:hint="eastAsia"/>
        </w:rPr>
        <w:br/>
      </w:r>
      <w:r>
        <w:rPr>
          <w:rFonts w:hint="eastAsia"/>
        </w:rPr>
        <w:t>　　12.1 国内泥浆压力表销售渠道</w:t>
      </w:r>
      <w:r>
        <w:rPr>
          <w:rFonts w:hint="eastAsia"/>
        </w:rPr>
        <w:br/>
      </w:r>
      <w:r>
        <w:rPr>
          <w:rFonts w:hint="eastAsia"/>
        </w:rPr>
        <w:t>　　12.2 海外市场泥浆压力表销售渠道</w:t>
      </w:r>
      <w:r>
        <w:rPr>
          <w:rFonts w:hint="eastAsia"/>
        </w:rPr>
        <w:br/>
      </w:r>
      <w:r>
        <w:rPr>
          <w:rFonts w:hint="eastAsia"/>
        </w:rPr>
        <w:t>　　12.3 泥浆压力表销售/营销策略建议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泥浆压力表产品介绍</w:t>
      </w:r>
      <w:r>
        <w:rPr>
          <w:rFonts w:hint="eastAsia"/>
        </w:rPr>
        <w:br/>
      </w:r>
      <w:r>
        <w:rPr>
          <w:rFonts w:hint="eastAsia"/>
        </w:rPr>
        <w:t>　　表 泥浆压力表产品分类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2025年全球不同种类泥浆压力表产量份额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2020-2031年不同种类泥浆压力表价格及趋势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泥浆压力表主要应用领域</w:t>
      </w:r>
      <w:r>
        <w:rPr>
          <w:rFonts w:hint="eastAsia"/>
        </w:rPr>
        <w:br/>
      </w:r>
      <w:r>
        <w:rPr>
          <w:rFonts w:hint="eastAsia"/>
        </w:rPr>
        <w:t>　　图 全球2025年泥浆压力表不同应用领域消费量份额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2020-2031年全球市场泥浆压力表产量及增长情况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2020-2031年全球市场泥浆压力表产值及增长情况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2020-2031年中国市场泥浆压力表产量、增长率及趋势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2020-2031年中国市场泥浆压力表产值、增长率及趋势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2020-2031年全球泥浆压力表产能、产量、产能利用率及趋势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2020-2031年全球泥浆压力表产量、表观消费量及趋势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2020-2031年中国泥浆压力表产能、产量、产能利用率及趋势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2020-2031年中国泥浆压力表产量、表观消费量及趋势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2020-2031年中国泥浆压力表产量、市场需求量及趋势</w:t>
      </w:r>
      <w:r>
        <w:rPr>
          <w:rFonts w:hint="eastAsia"/>
        </w:rPr>
        <w:br/>
      </w:r>
      <w:r>
        <w:rPr>
          <w:rFonts w:hint="eastAsia"/>
        </w:rPr>
        <w:t>　　表 泥浆压力表行业政策分析</w:t>
      </w:r>
      <w:r>
        <w:rPr>
          <w:rFonts w:hint="eastAsia"/>
        </w:rPr>
        <w:br/>
      </w:r>
      <w:r>
        <w:rPr>
          <w:rFonts w:hint="eastAsia"/>
        </w:rPr>
        <w:t>　　表 全球市场泥浆压力表重点企业2024和2025年产量对比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全球市场泥浆压力表重点企业2024和2025年产量、市场份额统计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全球市场泥浆压力表重点企业2025年产量、市场份额统计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全球市场泥浆压力表重点企业2025年产量、市场份额统计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全球市场泥浆压力表重点企业2024和2025年产值对比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全球市场泥浆压力表重点企业2024和2025年产值市场份额统计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全球市场泥浆压力表重点企业2025年产值、市场份额统计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全球市场泥浆压力表重点企业2025年产值、市场份额统计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全球市场泥浆压力表重点企业2024和2025年产品价格统计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中国市场泥浆压力表重点企业2024和2025年产量对比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中国市场泥浆压力表重点企业2024和2025年产量市场份额统计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中国市场泥浆压力表重点企业2025年产量、市场份额统计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中国市场泥浆压力表重点企业2025年产量、市场份额统计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中国市场泥浆压力表重点企业2024和2025年产值对比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中国市场泥浆压力表重点企业2024和2025年产值市场份额统计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中国市场泥浆压力表重点企业2025年产值、市场份额统计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中国市场泥浆压力表重点企业2025年产值、市场份额统计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泥浆压力表企业总部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2024和2025年全球市场泥浆压力表重点企业产值市场份额对比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全球泥浆压力表重点企业SWOT分析</w:t>
      </w:r>
      <w:r>
        <w:rPr>
          <w:rFonts w:hint="eastAsia"/>
        </w:rPr>
        <w:br/>
      </w:r>
      <w:r>
        <w:rPr>
          <w:rFonts w:hint="eastAsia"/>
        </w:rPr>
        <w:t>　　表 中国泥浆压力表重点企业SWOT分析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2020-2025年全球主要地区泥浆压力表产量统计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2025-2031年全球主要地区泥浆压力表产量预测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2020-2031年全球主要地区泥浆压力表产量市场份额统计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2025年全球主要地区泥浆压力表产量市场份额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2020-2025年全球主要地区泥浆压力表产值统计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2025-2031年全球主要地区泥浆压力表产值预测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2020-2031年全球主要地区泥浆压力表产值市场份额统计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2025年全球主要地区泥浆压力表产值市场份额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2020-2031年中国市场泥浆压力表产量及增长情况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2020-2031年中国市场泥浆压力表产值及增长情况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2020-2031年北美市场泥浆压力表产量及增长情况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2020-2031年北美市场泥浆压力表产值及增长情况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2020-2031年欧洲市场泥浆压力表产量及增长情况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2020-2031年欧洲市场泥浆压力表产值及增长情况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2020-2031年日本市场泥浆压力表产量及增长情况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2020-2031年日本市场泥浆压力表产值及增长情况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2020-2025年全球主要地区泥浆压力表消费量统计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2025-2031年全球主要地区泥浆压力表消费量预测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2020-2031年全球主要地区泥浆压力表消费量市场份额统计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2025年全球主要地区泥浆压力表消费量市场份额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2020-2031年中国市场泥浆压力表消费量、增长率及趋势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2020-2031年北美市场泥浆压力表消费量、增长率及趋势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2020-2031年欧洲市场泥浆压力表消费量、增长率及趋势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2020-2031年日本市场泥浆压力表消费量、增长率及趋势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重点企业（一）泥浆压力表产品情况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重点企业（一）2024-2025年泥浆压力表产量、价格、收入、成本、毛利情况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重点企业（二）泥浆压力表产品情况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重点企业（二）2024-2025年泥浆压力表产量、价格、收入、成本、毛利情况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重点企业（三）泥浆压力表产品情况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重点企业（三）2024-2025年泥浆压力表产量、价格、收入、成本、毛利情况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重点企业（四）泥浆压力表产品情况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重点企业（四）2024-2025年泥浆压力表产量、价格、收入、成本、毛利情况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重点企业（五）泥浆压力表产品情况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重点企业（五）2024-2025年泥浆压力表产量、价格、收入、成本、毛利情况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重点企业（六）泥浆压力表产品情况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重点企业（六）2024-2025年泥浆压力表产量、价格、收入、成本、毛利情况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重点企业（七）泥浆压力表产品情况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重点企业（七）2024-2025年泥浆压力表产量、价格、收入、成本、毛利情况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重点企业（八）泥浆压力表产品情况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重点企业（八）2024-2025年泥浆压力表产量、价格、收入、成本、毛利情况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重点企业（九）泥浆压力表产品情况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重点企业（九）2024-2025年泥浆压力表产量、价格、收入、成本、毛利情况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重点企业（十）泥浆压力表产品情况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重点企业（十）2024-2025年泥浆压力表产量、价格、收入、成本、毛利情况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2020-2025年全球市场不同种类泥浆压力表产量统计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2025-2031年全球市场不同种类泥浆压力表产量预测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2020-2031年全球市场不同种类泥浆压力表产量市场份额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2020-2025年全球市场不同种类泥浆压力表产值统计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2025-2031年全球市场不同种类泥浆压力表产值预测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2020-2031年全球市场不同种类泥浆压力表产值市场份额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2020-2031年全球市场不同种类泥浆压力表价格走势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2020-2025年中国市场不同种类泥浆压力表产量统计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2025-2031年中国市场不同种类泥浆压力表产量预测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2020-2031年中国市场不同种类泥浆压力表产量市场份额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2020-2025年中国市场不同种类泥浆压力表产值统计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2025-2031年中国市场不同种类泥浆压力表产值预测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2020-2031年中国市场不同种类泥浆压力表产值市场份额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2020-2031年中国市场不同种类泥浆压力表价格走势</w:t>
      </w:r>
      <w:r>
        <w:rPr>
          <w:rFonts w:hint="eastAsia"/>
        </w:rPr>
        <w:br/>
      </w:r>
      <w:r>
        <w:rPr>
          <w:rFonts w:hint="eastAsia"/>
        </w:rPr>
        <w:t>　　图 泥浆压力表产业链</w:t>
      </w:r>
      <w:r>
        <w:rPr>
          <w:rFonts w:hint="eastAsia"/>
        </w:rPr>
        <w:br/>
      </w:r>
      <w:r>
        <w:rPr>
          <w:rFonts w:hint="eastAsia"/>
        </w:rPr>
        <w:t>　　表 泥浆压力表原材料</w:t>
      </w:r>
      <w:r>
        <w:rPr>
          <w:rFonts w:hint="eastAsia"/>
        </w:rPr>
        <w:br/>
      </w:r>
      <w:r>
        <w:rPr>
          <w:rFonts w:hint="eastAsia"/>
        </w:rPr>
        <w:t>　　表 泥浆压力表上游原料供应商及联系方式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2020-2025年全球市场泥浆压力表主要应用领域消费量统计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2025-2031年全球市场泥浆压力表主要应用领域消费量预测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2020-2031年全球市场泥浆压力表主要应用领域消费量市场份额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2025年全球市场泥浆压力表主要应用领域消费量市场份额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2020-2031年全球市场泥浆压力表主要应用领域消费量增长率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2020-2025年中国市场泥浆压力表主要应用领域消费量统计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2025-2031年中国市场泥浆压力表主要应用领域消费量预测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2020-2031年中国市场泥浆压力表主要应用领域消费量市场份额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2020-2031年中国市场泥浆压力表主要应用领域消费量增长率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2020-2025年中国市场泥浆压力表产量、消费量、进出口情况分析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2025-2031年中国市场泥浆压力表产量、消费量、进出口情况预测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2020-2031年中国市场泥浆压力表进出口量</w:t>
      </w:r>
      <w:r>
        <w:rPr>
          <w:rFonts w:hint="eastAsia"/>
        </w:rPr>
        <w:br/>
      </w:r>
      <w:r>
        <w:rPr>
          <w:rFonts w:hint="eastAsia"/>
        </w:rPr>
        <w:t>　　图 2025年泥浆压力表生产地区分布</w:t>
      </w:r>
      <w:r>
        <w:rPr>
          <w:rFonts w:hint="eastAsia"/>
        </w:rPr>
        <w:br/>
      </w:r>
      <w:r>
        <w:rPr>
          <w:rFonts w:hint="eastAsia"/>
        </w:rPr>
        <w:t>　　图 2025年泥浆压力表消费地区分布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2020-2031年中国泥浆压力表进口量及趋势预测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2020-2031年中国泥浆压力表出口量及趋势预测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2025-2031年不同种类泥浆压力表产量占比</w:t>
      </w:r>
      <w:r>
        <w:rPr>
          <w:rFonts w:hint="eastAsia"/>
        </w:rPr>
        <w:br/>
      </w:r>
      <w:r>
        <w:rPr>
          <w:rFonts w:hint="eastAsia"/>
        </w:rPr>
        <w:t>　　图 2025-2031年泥浆压力表价格走势预测</w:t>
      </w:r>
      <w:r>
        <w:rPr>
          <w:rFonts w:hint="eastAsia"/>
        </w:rPr>
        <w:br/>
      </w:r>
      <w:r>
        <w:rPr>
          <w:rFonts w:hint="eastAsia"/>
        </w:rPr>
        <w:t>　　图 国内市场泥浆压力表未来销售渠道趋势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8bd6c26934bc6" w:history="1">
        <w:r>
          <w:rPr>
            <w:rStyle w:val="Hyperlink"/>
          </w:rPr>
          <w:t>2025-2031年全球与中国泥浆压力表行业现状及行业前景分析报告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8bd6c26934bc6" w:history="1">
        <w:r>
          <w:rPr>
            <w:rStyle w:val="Hyperlink"/>
          </w:rPr>
          <w:t>https://www.20087.com/3/63/NiJiangYaLiBiaoShiChangQianJingYuCe.html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热点：泥浆泵型号及参数表、泥浆压力表图片、注浆机压力表图片、泥浆压力表工作原理、隔膜压力表、泥浆压力表10mpa、泥浆压力计算公式、泥浆泵压力表怎么看、800吨静压机压力对照表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c173d48244591" w:history="1">
      <w:r>
        <w:rPr>
          <w:rStyle w:val="Hyperlink"/>
        </w:rPr>
        <w:t>2025-2031年全球与中国泥浆压力表行业现状及行业前景分析报告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NiJiangYaLiBiaoShiChangQianJingYuCe.html" TargetMode="External" Id="R52d8bd6c2693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NiJiangYaLiBiaoShiChangQianJingYuCe.html" TargetMode="External" Id="R32dc173d4824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2025-03-18T00:20:00Z</dcterms:created>
  <dcterms:modified xsi:type="dcterms:W3CDTF">2025-03-18T01:20:00Z</dcterms:modified>
  <dc:subject>2025-2031年全球与中国泥浆压力表行业现状及行业前景分析报告</dc:subject>
  <dc:title>2025-2031年全球与中国泥浆压力表行业现状及行业前景分析报告</dc:title>
  <cp:keywords>2025-2031年全球与中国泥浆压力表行业现状及行业前景分析报告</cp:keywords>
  <dc:description>2025-2031年全球与中国泥浆压力表行业现状及行业前景分析报告</dc:description>
</cp:coreProperties>
</file>