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d1184d204f80" w:history="1">
              <w:r>
                <w:rPr>
                  <w:rStyle w:val="Hyperlink"/>
                </w:rPr>
                <w:t>2026-2032年全球与中国液体温度传感器行业研究及前景趋势分析报告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d1184d204f80" w:history="1">
              <w:r>
                <w:rPr>
                  <w:rStyle w:val="Hyperlink"/>
                </w:rPr>
                <w:t>2026-2032年全球与中国液体温度传感器行业研究及前景趋势分析报告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d1184d204f80" w:history="1">
                <w:r>
                  <w:rPr>
                    <w:rStyle w:val="Hyperlink"/>
                  </w:rPr>
                  <w:t>https://www.20087.com/3/03/YeTiWenDuChuanGanQiFaZhanQianJingFenXi.html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液体温度传感器是工业过程控制、医疗设备及家用电器中关键的测温元件，在食品加工、HVAC 系统、实验室仪器及智能水杯等领域广泛应用。主流产品采用热敏电阻（NTC/PTC）、热电偶或数字式 IC 传感芯片，封装于不锈钢、铜或食品级塑料探头内，强调响应速度快、精度高（±0.1℃至±1℃）、耐腐蚀及IP67以上防护等级。高端型号支持无线传输、自校准功能及多点分布式测量。制造需符合IEC 60751工业铂电阻标准或医疗设备生物相容性要求。主流产品采用弹性针织面料、硅胶防滑条、开放式髌骨垫及可调绑带，强调支撑稳定性、透气排汗及佩戴舒适性。高端型号引入3D编织技术实现分区压力分布，或集成EVA缓冲垫、弹簧钢条增强力学支持，并通过CE或FDA一类医疗器械认证。然而，行业仍面临部分低价护膝弹性衰减快导致松垮失效、压迫过紧影响血液循环、以及用户忽视正确穿戴位置（如髌骨对位不准）削弱保护效果等问题。此外，功能宣传夸大，将“支撑”等同于“治疗”，存在误导风险。</w:t>
      </w:r>
      <w:r>
        <w:rPr>
          <w:rFonts w:hint="eastAsia"/>
        </w:rPr>
        <w:br/>
      </w:r>
      <w:r>
        <w:rPr>
          <w:rFonts w:hint="eastAsia"/>
        </w:rPr>
        <w:t>　　未来，运动护膝将朝着生物力学智能适配、可穿戴传感集成与闭环回收体系三大方向演进。生物力学智能适配通过AI步态分析推荐个性化压力分布方案。可穿戴传感集成嵌入柔性应变片，实时监测膝关节角度、负荷与疲劳度，APP推送休息或调整建议。闭环回收体系由品牌主导旧护膝回收，将弹性纤维解聚再造新纱线。此外，与物理治疗平台联动生成康复进度报告，将使运动护膝从“被动防护装备”升级为“主动运动健康干预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d1184d204f80" w:history="1">
        <w:r>
          <w:rPr>
            <w:rStyle w:val="Hyperlink"/>
          </w:rPr>
          <w:t>2026-2032年全球与中国液体温度传感器行业研究及前景趋势分析报告</w:t>
        </w:r>
      </w:hyperlink>
      <w:r>
        <w:rPr>
          <w:rFonts w:hint="eastAsia"/>
        </w:rPr>
        <w:t>》采用定量与定性相结合的研究方法，系统分析了液体温度传感器行业的市场规模、需求动态及价格变化，并对液体温度传感器产业链各环节进行了全面梳理。报告详细解读了液体温度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按产品类型细分，全球液体温度传感器市场规模2020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旋入式</w:t>
      </w:r>
      <w:r>
        <w:rPr>
          <w:rFonts w:hint="eastAsia"/>
        </w:rPr>
        <w:br/>
      </w:r>
      <w:r>
        <w:rPr>
          <w:rFonts w:hint="eastAsia"/>
        </w:rPr>
        <w:t>　　　　1.3.3 插入式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按应用细分，全球液体温度传感器市场规模2020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赛车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液体温度传感器不利因素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液体温度传感器主要企业在国际市场占有率（按销量，2022-2025）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2024年液体温度传感器主要企业在国际市场排名（按销量）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全球市场主要企业液体温度传感器销量（2022-2025）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全球市场，近三年液体温度传感器主要企业占有率及排名（按收入）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液体温度传感器主要企业在国际市场占有率（按收入，2022-2025）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2024年液体温度传感器主要企业在国际市场排名（按收入）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全球市场主要企业液体温度传感器销售收入（2022-2025）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全球市场主要企业液体温度传感器销售价格（2022-2025）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中国市场，近三年液体温度传感器主要企业占有率及排名（按销量）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液体温度传感器主要企业在中国市场占有率（按销量，2022-2025）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2024年液体温度传感器主要企业在中国市场排名（按销量）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中国市场主要企业液体温度传感器销量（2022-2025）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中国市场，近三年液体温度传感器主要企业占有率及排名（按收入）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液体温度传感器主要企业在中国市场占有率（按收入，2022-2025）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2024年液体温度传感器主要企业在中国市场排名（按收入）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中国市场主要企业液体温度传感器销售收入（2022-2025）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全球主要厂商液体温度传感器总部及产地分布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全球主要厂商液体温度传感器产品类型及应用</w:t>
      </w:r>
      <w:r>
        <w:rPr>
          <w:rFonts w:hint="eastAsia"/>
        </w:rPr>
        <w:br/>
      </w:r>
      <w:r>
        <w:rPr>
          <w:rFonts w:hint="eastAsia"/>
        </w:rPr>
        <w:t>　　2.9 液体温度传感器行业集中度、竞争程度分析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液体温度传感器行业集中度分析：2024年全球Top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全球液体温度传感器供需现状及预测（2020-2032）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全球液体温度传感器产能、产量、产能利用率及发展趋势（2020-2032）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全球液体温度传感器产量、需求量及发展趋势（2020-2032）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全球主要地区液体温度传感器产量及发展趋势（2020-2032）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全球主要地区液体温度传感器产量（2026-2032）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全球主要地区液体温度传感器产量市场份额（2020-2032）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中国液体温度传感器供需现状及预测（2020-2032）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中国液体温度传感器产能、产量、产能利用率及发展趋势（2020-2032）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中国液体温度传感器产量、市场需求量及发展趋势（2020-2032）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中国市场液体温度传感器进出口（2020-2032）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全球液体温度传感器销量及销售额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全球市场液体温度传感器销售额（2020-2032）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全球市场液体温度传感器销量（2020-2032）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全球市场液体温度传感器价格趋势（2020-2032）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全球主要地区液体温度传感器市场规模分析：2020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全球主要地区液体温度传感器销售收入预测（2026-2032年）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全球主要地区液体温度传感器销量分析：2020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全球主要地区液体温度传感器销量及市场份额预测（2026-2032）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印度市场液体温度传感器销量、收入及增长率（2020-2032）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全球不同产品类型液体温度传感器销量（2020-2032）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全球不同产品类型液体温度传感器销量预测（2026-2032）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全球不同产品类型液体温度传感器收入（2020-2032）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全球不同产品类型液体温度传感器收入预测（2026-2032）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全球不同产品类型液体温度传感器价格走势（2020-2032）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中国不同产品类型液体温度传感器销量（2020-2032）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中国不同产品类型液体温度传感器销量预测（2026-2032）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中国不同产品类型液体温度传感器收入（2020-2032）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中国不同产品类型液体温度传感器收入预测（2026-2032）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全球不同应用液体温度传感器销量（2020-2032）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全球不同应用液体温度传感器销量预测（2026-2032）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全球不同应用液体温度传感器收入（2020-2032）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全球不同应用液体温度传感器收入预测（2026-2032）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全球不同应用液体温度传感器价格走势（2020-2032）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中国不同应用液体温度传感器销量（2020-2032）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中国不同应用液体温度传感器销量预测（2026-2032）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中国不同应用液体温度传感器收入（2020-2032）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中国不同应用液体温度传感器收入预测（2026-2032）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液体温度传感器行业发展趋势</w:t>
      </w:r>
      <w:r>
        <w:rPr>
          <w:rFonts w:hint="eastAsia"/>
        </w:rPr>
        <w:br/>
      </w:r>
      <w:r>
        <w:rPr>
          <w:rFonts w:hint="eastAsia"/>
        </w:rPr>
        <w:t>　　8.2 液体温度传感器行业主要驱动因素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液体温度传感器中国企业SWOT分析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中国液体温度传感器行业政策环境分析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液体温度传感器行业供应链分析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液体温度传感器主要原料及供应情况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液体温度传感器行业采购模式</w:t>
      </w:r>
      <w:r>
        <w:rPr>
          <w:rFonts w:hint="eastAsia"/>
        </w:rPr>
        <w:br/>
      </w:r>
      <w:r>
        <w:rPr>
          <w:rFonts w:hint="eastAsia"/>
        </w:rPr>
        <w:t>　　9.3 液体温度传感器行业生产模式</w:t>
      </w:r>
      <w:r>
        <w:rPr>
          <w:rFonts w:hint="eastAsia"/>
        </w:rPr>
        <w:br/>
      </w:r>
      <w:r>
        <w:rPr>
          <w:rFonts w:hint="eastAsia"/>
        </w:rPr>
        <w:t>　　9.4 液体温度传感器行业销售模式及销售渠道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按产品类型细分，全球液体温度传感器市场规模2020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按应用细分，全球液体温度传感器市场规模（CAGR）2020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进入液体温度传感器行业壁垒</w:t>
      </w:r>
      <w:r>
        <w:rPr>
          <w:rFonts w:hint="eastAsia"/>
        </w:rPr>
        <w:br/>
      </w:r>
      <w:r>
        <w:rPr>
          <w:rFonts w:hint="eastAsia"/>
        </w:rPr>
        <w:t>　　表 7： 液体温度传感器主要企业在国际市场占有率（按销量，2022-2025）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2024年液体温度传感器主要企业在国际市场排名（按销量）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全球市场主要企业液体温度传感器销量（2022-2025）&amp;（千件）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液体温度传感器主要企业在国际市场占有率（按收入，2022-2025）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2024年液体温度传感器主要企业在国际市场排名（按收入）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全球市场主要企业液体温度传感器销售收入（2022-2025）&amp;（万元）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全球市场主要企业液体温度传感器销售价格（2022-2025）&amp;（元/件）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液体温度传感器主要企业在中国市场占有率（按销量，2022-2025）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2024年液体温度传感器主要企业在中国市场排名（按销量）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中国市场主要企业液体温度传感器销量（2022-2025）&amp;（千件）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液体温度传感器主要企业在中国市场占有率（按收入，2022-2025）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2024年液体温度传感器主要企业在中国市场排名（按收入）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中国市场主要企业液体温度传感器销售收入（2022-2025）&amp;（万元）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2024年全球液体温度传感器主要厂商市场地位（第一梯队、第二梯队和第三梯队）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全球主要地区液体温度传感器产量增速（CAGR）：（2020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全球主要地区液体温度传感器产量（2020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全球主要地区液体温度传感器产量（2026-2032）&amp;（千件）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全球主要地区液体温度传感器产量（2026-2032）&amp;（千件）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中国市场液体温度传感器产量、销量、进出口（2020-2025年）&amp;（千件）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中国市场液体温度传感器产量、销量、进出口预测（2026-2032）&amp;（千件）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全球主要地区液体温度传感器销售收入增速：（2020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全球主要地区液体温度传感器销售收入（2020-2025）&amp;（万元）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全球主要地区液体温度传感器收入（2026-2032）&amp;（万元）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全球主要地区液体温度传感器收入市场份额（2026-2032）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全球主要地区液体温度传感器销量（千件）：2020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全球主要地区液体温度传感器销量（2026-2032）&amp;（千件）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全球主要地区液体温度传感器销量份额（2026-2032）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全球不同产品类型液体温度传感器销量预测（2026-2032）&amp;（千件）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全球市场不同产品类型液体温度传感器销量市场份额预测（2026-2032）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全球不同产品类型液体温度传感器收入预测（2026-2032）&amp;（万元）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全球不同产品类型液体温度传感器收入市场份额预测（2026-2032）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中国不同产品类型液体温度传感器销量预测（2026-2032）&amp;（千件）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全球市场不同产品类型液体温度传感器销量市场份额预测（2026-2032）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中国不同产品类型液体温度传感器销量市场份额（2020-2025）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中国不同产品类型液体温度传感器收入预测（2026-2032）&amp;（万元）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中国不同产品类型液体温度传感器收入市场份额预测（2026-2032）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全球不同应用液体温度传感器销量预测（2026-2032）&amp;（千件）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全球市场不同应用液体温度传感器销量市场份额预测（2026-2032）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全球不同应用液体温度传感器收入预测（2026-2032）&amp;（万元）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全球不同应用液体温度传感器收入市场份额预测（2026-2032）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中国不同应用液体温度传感器销量预测（2026-2032）&amp;（千件）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中国市场不同应用液体温度传感器销量市场份额预测（2026-2032）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中国不同应用液体温度传感器收入预测（2026-2032）&amp;（万元）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中国不同应用液体温度传感器收入市场份额预测（2026-2032）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液体温度传感器行业发展趋势</w:t>
      </w:r>
      <w:r>
        <w:rPr>
          <w:rFonts w:hint="eastAsia"/>
        </w:rPr>
        <w:br/>
      </w:r>
      <w:r>
        <w:rPr>
          <w:rFonts w:hint="eastAsia"/>
        </w:rPr>
        <w:t>　　表 141： 液体温度传感器行业主要驱动因素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液体温度传感器行业供应链分析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液体温度传感器上游原料供应商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液体温度传感器主要地区不同应用客户分析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液体温度传感器典型经销商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全球不同产品类型液体温度传感器销售额2020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全球不同产品类型液体温度传感器市场份额2024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旋入式产品图片</w:t>
      </w:r>
      <w:r>
        <w:rPr>
          <w:rFonts w:hint="eastAsia"/>
        </w:rPr>
        <w:br/>
      </w:r>
      <w:r>
        <w:rPr>
          <w:rFonts w:hint="eastAsia"/>
        </w:rPr>
        <w:t>　　图 5： 插入式产品图片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全球不同应用液体温度传感器市场份额2024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赛车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2024年全球前五大生产商液体温度传感器市场份额</w:t>
      </w:r>
      <w:r>
        <w:rPr>
          <w:rFonts w:hint="eastAsia"/>
        </w:rPr>
        <w:br/>
      </w:r>
      <w:r>
        <w:rPr>
          <w:rFonts w:hint="eastAsia"/>
        </w:rPr>
        <w:t>　　图 12： 2024年全球液体温度传感器第一梯队、第二梯队和第三梯队厂商及市场份额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全球液体温度传感器产能、产量、产能利用率及发展趋势（2020-2032）&amp;（千件）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全球液体温度传感器产量、需求量及发展趋势（2020-2032）&amp;（千件）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全球主要地区液体温度传感器产量市场份额（2020-2032）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中国液体温度传感器产能、产量、产能利用率及发展趋势（2020-2032）&amp;（千件）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中国液体温度传感器产量、市场需求量及发展趋势（2020-2032）&amp;（千件）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全球液体温度传感器市场销售额及增长率：（2020-2032）&amp;（万元）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全球市场液体温度传感器市场规模：2020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全球市场液体温度传感器价格趋势（2020-2032）&amp;（元/件）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全球主要地区液体温度传感器销售收入（2020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全球主要地区液体温度传感器销售收入市场份额（2020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印度市场液体温度传感器销量及增长率（2020-2032）&amp;（千件）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印度市场液体温度传感器收入及增长率（2020-2032）&amp;（万元）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全球不同产品类型液体温度传感器价格走势（2020-2032）&amp;（元/件）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全球不同应用液体温度传感器价格走势（2020-2032）&amp;（元/件）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液体温度传感器中国企业SWOT分析</w:t>
      </w:r>
      <w:r>
        <w:rPr>
          <w:rFonts w:hint="eastAsia"/>
        </w:rPr>
        <w:br/>
      </w:r>
      <w:r>
        <w:rPr>
          <w:rFonts w:hint="eastAsia"/>
        </w:rPr>
        <w:t>　　图 39： 液体温度传感器产业链</w:t>
      </w:r>
      <w:r>
        <w:rPr>
          <w:rFonts w:hint="eastAsia"/>
        </w:rPr>
        <w:br/>
      </w:r>
      <w:r>
        <w:rPr>
          <w:rFonts w:hint="eastAsia"/>
        </w:rPr>
        <w:t>　　图 40： 液体温度传感器行业采购模式分析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41： 液体温度传感器行业生产模式</w:t>
      </w:r>
      <w:r>
        <w:rPr>
          <w:rFonts w:hint="eastAsia"/>
        </w:rPr>
        <w:br/>
      </w:r>
      <w:r>
        <w:rPr>
          <w:rFonts w:hint="eastAsia"/>
        </w:rPr>
        <w:t>　　图 42： 液体温度传感器行业销售模式分析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d1184d204f80" w:history="1">
        <w:r>
          <w:rPr>
            <w:rStyle w:val="Hyperlink"/>
          </w:rPr>
          <w:t>2026-2032年全球与中国液体温度传感器行业研究及前景趋势分析报告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d1184d204f80" w:history="1">
        <w:r>
          <w:rPr>
            <w:rStyle w:val="Hyperlink"/>
          </w:rPr>
          <w:t>https://www.20087.com/3/03/YeTiWenDuChuanGanQiFaZhanQianJingFenXi.html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液体温度传感器工作原理、世界十大传感器品牌、液体温度传感器原理、温控探头传感器、液体温度传感器的变换原理是什么、上海天沐传感器有限公司、液体温度传感器表示符号、温度传感器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a66e940f49fc" w:history="1">
      <w:r>
        <w:rPr>
          <w:rStyle w:val="Hyperlink"/>
        </w:rPr>
        <w:t>2026-2032年全球与中国液体温度传感器行业研究及前景趋势分析报告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eTiWenDuChuanGanQiFaZhanQianJingFenXi.html" TargetMode="External" Id="Reb13d1184d2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eTiWenDuChuanGanQiFaZhanQianJingFenXi.html" TargetMode="External" Id="Rb8f4a66e940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2025-11-12T00:39:19Z</dcterms:created>
  <dcterms:modified xsi:type="dcterms:W3CDTF">2025-11-12T01:39:19Z</dcterms:modified>
  <dc:subject>2026-2032年全球与中国液体温度传感器行业研究及前景趋势分析报告</dc:subject>
  <dc:title>2026-2032年全球与中国液体温度传感器行业研究及前景趋势分析报告</dc:title>
  <cp:keywords>2026-2032年全球与中国液体温度传感器行业研究及前景趋势分析报告</cp:keywords>
  <dc:description>2026-2032年全球与中国液体温度传感器行业研究及前景趋势分析报告</dc:description>
</cp:coreProperties>
</file>