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cd0a8ec6b4f03" w:history="1">
              <w:r>
                <w:rPr>
                  <w:rStyle w:val="Hyperlink"/>
                </w:rPr>
                <w:t>2025-2031年中国滤波电抗器发展现状与市场前景分析报告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cd0a8ec6b4f03" w:history="1">
              <w:r>
                <w:rPr>
                  <w:rStyle w:val="Hyperlink"/>
                </w:rPr>
                <w:t>2025-2031年中国滤波电抗器发展现状与市场前景分析报告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cd0a8ec6b4f03" w:history="1">
                <w:r>
                  <w:rPr>
                    <w:rStyle w:val="Hyperlink"/>
                  </w:rPr>
                  <w:t>https://www.20087.com/3/83/LvBoDianKangQiDeQianJingQuShi.html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抗器作为电力电子设备中的核心组件，其作用是滤除电流中的谐波，提高电能质量和设备运行效率。近年来，随着可再生能源的广泛应用和电力电子技术的迅猛发展，滤波电抗器的需求量持续增长。现代滤波电抗器不仅具备高效率和高可靠性的特点，还能通过智能化控制，实现对电网波动的实时响应，确保电力系统的稳定运行。然而，如何在满足电气性能的同时，降低设备体积和成本，是滤波电抗器制造商面临的重要挑战。</w:t>
      </w:r>
      <w:r>
        <w:rPr>
          <w:rFonts w:hint="eastAsia"/>
        </w:rPr>
        <w:br/>
      </w:r>
      <w:r>
        <w:rPr>
          <w:rFonts w:hint="eastAsia"/>
        </w:rPr>
        <w:t>　　未来，滤波电抗器的发展将更加注重集成化和智能化。一方面，通过材料科学和制造工艺的创新，开发出体积更小、重量更轻的滤波电抗器，以适应电力电子设备向小型化和模块化发展的趋势。另一方面，结合物联网和大数据技术，实现滤波电抗器的远程监控和智能维护，提高设备的运行效率和维护便利性。此外，随着电动汽车和智能电网的普及，能够适应高频和高功率密度应用的滤波电抗器将成为市场的新需求，为电力电子行业提供更加高效和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cd0a8ec6b4f03" w:history="1">
        <w:r>
          <w:rPr>
            <w:rStyle w:val="Hyperlink"/>
          </w:rPr>
          <w:t>2025-2031年中国滤波电抗器发展现状与市场前景分析报告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滤波电抗器行业的发展现状、市场规模、供需动态及进出口情况。报告详细解读了滤波电抗器产业链上下游、重点区域市场、竞争格局及领先企业的表现，同时评估了滤波电抗器行业风险与投资机会。通过对滤波电抗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滤波电抗器行业界定及应用领域</w:t>
      </w:r>
      <w:r>
        <w:rPr>
          <w:rFonts w:hint="eastAsia"/>
        </w:rPr>
        <w:br/>
      </w:r>
      <w:r>
        <w:rPr>
          <w:rFonts w:hint="eastAsia"/>
        </w:rPr>
        <w:t>　　第一节 滤波电抗器行业定义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滤波电抗器主要应用领域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2024-2025年全球滤波电抗器行业市场调研分析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全球滤波电抗器行业经济环境分析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全球滤波电抗器市场总体情况分析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一、全球滤波电抗器行业的发展特点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二、全球滤波电抗器市场结构</w:t>
      </w:r>
      <w:r>
        <w:rPr>
          <w:rFonts w:hint="eastAsia"/>
        </w:rPr>
        <w:br/>
      </w:r>
      <w:r>
        <w:rPr>
          <w:rFonts w:hint="eastAsia"/>
        </w:rPr>
        <w:t>　　　　三、全球滤波电抗器行业竞争格局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全球主要国家（地区）滤波电抗器市场分析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2025-2031年全球滤波电抗器行业发展趋势预测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2024-2025年滤波电抗器行业发展环境分析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滤波电抗器行业环境分析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滤波电抗器行业相关政策、法规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2024-2025年滤波电抗器行业技术发展现状及趋势分析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滤波电抗器行业技术发展现状分析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国内外滤波电抗器行业技术差异与原因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滤波电抗器行业技术发展方向、趋势预测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提升滤波电抗器行业技术能力策略建议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中国滤波电抗器行业供给、需求分析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2024-2025年中国滤波电抗器市场现状</w:t>
      </w:r>
      <w:r>
        <w:rPr>
          <w:rFonts w:hint="eastAsia"/>
        </w:rPr>
        <w:br/>
      </w:r>
      <w:r>
        <w:rPr>
          <w:rFonts w:hint="eastAsia"/>
        </w:rPr>
        <w:t>　　第二节 中国滤波电抗器行业产量情况分析及预测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一、滤波电抗器总体产能规模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、2019-2024年中国滤波电抗器产量统计分析</w:t>
      </w:r>
      <w:r>
        <w:rPr>
          <w:rFonts w:hint="eastAsia"/>
        </w:rPr>
        <w:br/>
      </w:r>
      <w:r>
        <w:rPr>
          <w:rFonts w:hint="eastAsia"/>
        </w:rPr>
        <w:t>　　　　三、滤波电抗器生产区域分布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四、2025-2031年中国滤波电抗器产量预测分析</w:t>
      </w:r>
      <w:r>
        <w:rPr>
          <w:rFonts w:hint="eastAsia"/>
        </w:rPr>
        <w:br/>
      </w:r>
      <w:r>
        <w:rPr>
          <w:rFonts w:hint="eastAsia"/>
        </w:rPr>
        <w:t>　　第三节 中国滤波电抗器市场需求情况分析及预测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一、中国滤波电抗器市场需求特点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二、2019-2024年中国滤波电抗器市场需求统计</w:t>
      </w:r>
      <w:r>
        <w:rPr>
          <w:rFonts w:hint="eastAsia"/>
        </w:rPr>
        <w:br/>
      </w:r>
      <w:r>
        <w:rPr>
          <w:rFonts w:hint="eastAsia"/>
        </w:rPr>
        <w:t>　　　　三、滤波电抗器市场饱和度</w:t>
      </w:r>
      <w:r>
        <w:rPr>
          <w:rFonts w:hint="eastAsia"/>
        </w:rPr>
        <w:br/>
      </w:r>
      <w:r>
        <w:rPr>
          <w:rFonts w:hint="eastAsia"/>
        </w:rPr>
        <w:t>　　　　四、影响滤波电抗器市场需求的因素</w:t>
      </w:r>
      <w:r>
        <w:rPr>
          <w:rFonts w:hint="eastAsia"/>
        </w:rPr>
        <w:br/>
      </w:r>
      <w:r>
        <w:rPr>
          <w:rFonts w:hint="eastAsia"/>
        </w:rPr>
        <w:t>　　　　五、滤波电抗器市场潜力分析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六、2025-2031年中国滤波电抗器市场需求预测分析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中国滤波电抗器行业进出口分析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一、2019-2024年滤波电抗器进口量及增速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三、2025-2031年滤波电抗器进口量及增速预测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一、2019-2024年滤波电抗器出口量及增速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三、2025-2031年滤波电抗器出口量及增速预测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中国滤波电抗器行业重点地区调研分析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一、中国滤波电抗器行业区域市场分布情况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二、**地区滤波电抗器行业市场需求规模情况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三、**地区滤波电抗器行业市场需求规模情况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四、**地区滤波电抗器行业市场需求规模情况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五、**地区滤波电抗器行业市场需求规模情况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六、**地区滤波电抗器行业市场需求规模情况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2024-2025年中国滤波电抗器细分行业调研</w:t>
      </w:r>
      <w:r>
        <w:rPr>
          <w:rFonts w:hint="eastAsia"/>
        </w:rPr>
        <w:br/>
      </w:r>
      <w:r>
        <w:rPr>
          <w:rFonts w:hint="eastAsia"/>
        </w:rPr>
        <w:t>　　第一节 主要滤波电抗器细分行业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滤波电抗器行业重点企业发展调研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2025年中国滤波电抗器企业营销及发展建议</w:t>
      </w:r>
      <w:r>
        <w:rPr>
          <w:rFonts w:hint="eastAsia"/>
        </w:rPr>
        <w:br/>
      </w:r>
      <w:r>
        <w:rPr>
          <w:rFonts w:hint="eastAsia"/>
        </w:rPr>
        <w:t>　　第一节 滤波电抗器企业营销策略分析及建议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滤波电抗器企业营销策略分析</w:t>
      </w:r>
      <w:r>
        <w:rPr>
          <w:rFonts w:hint="eastAsia"/>
        </w:rPr>
        <w:br/>
      </w:r>
      <w:r>
        <w:rPr>
          <w:rFonts w:hint="eastAsia"/>
        </w:rPr>
        <w:t>　　　　一、滤波电抗器企业营销策略</w:t>
      </w:r>
      <w:r>
        <w:rPr>
          <w:rFonts w:hint="eastAsia"/>
        </w:rPr>
        <w:br/>
      </w:r>
      <w:r>
        <w:rPr>
          <w:rFonts w:hint="eastAsia"/>
        </w:rPr>
        <w:t>　　　　二、滤波电抗器企业经验借鉴</w:t>
      </w:r>
      <w:r>
        <w:rPr>
          <w:rFonts w:hint="eastAsia"/>
        </w:rPr>
        <w:br/>
      </w:r>
      <w:r>
        <w:rPr>
          <w:rFonts w:hint="eastAsia"/>
        </w:rPr>
        <w:t>　　第三节 滤波电抗器企业营销模式演化与创新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滤波电抗器企业经营发展分析及建议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一、滤波电抗器企业存在的问题</w:t>
      </w:r>
      <w:r>
        <w:rPr>
          <w:rFonts w:hint="eastAsia"/>
        </w:rPr>
        <w:br/>
      </w:r>
      <w:r>
        <w:rPr>
          <w:rFonts w:hint="eastAsia"/>
        </w:rPr>
        <w:t>　　　　二、滤波电抗器企业应对的策略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滤波电抗器行业发展趋势及投资风险预警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2025年滤波电抗器市场前景分析</w:t>
      </w:r>
      <w:r>
        <w:rPr>
          <w:rFonts w:hint="eastAsia"/>
        </w:rPr>
        <w:br/>
      </w:r>
      <w:r>
        <w:rPr>
          <w:rFonts w:hint="eastAsia"/>
        </w:rPr>
        <w:t>　　第二节 2025年滤波电抗器行业发展趋势预测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影响滤波电抗器行业发展的主要因素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一、2025年影响滤波电抗器行业运行的有利因素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二、2025年影响滤波电抗器行业运行的稳定因素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三、2025年影响滤波电抗器行业运行的不利因素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四、2025年中国滤波电抗器行业发展面临的挑战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五、2025年中国滤波电抗器行业发展面临的机遇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滤波电抗器行业投资风险预警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一、2025-2031年滤波电抗器行业市场风险及控制策略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二、2025-2031年滤波电抗器行业政策风险及控制策略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三、2025-2031年滤波电抗器行业经营风险及控制策略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四、2025-2031年滤波电抗器同业竞争风险及控制策略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五、2025-2031年滤波电抗器行业其他风险及控制策略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滤波电抗器行业投资战略研究</w:t>
      </w:r>
      <w:r>
        <w:rPr>
          <w:rFonts w:hint="eastAsia"/>
        </w:rPr>
        <w:br/>
      </w:r>
      <w:r>
        <w:rPr>
          <w:rFonts w:hint="eastAsia"/>
        </w:rPr>
        <w:t>　　第一节 滤波电抗器行业发展战略研究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对我国滤波电抗器品牌的战略思考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一、滤波电抗器品牌的重要性</w:t>
      </w:r>
      <w:r>
        <w:rPr>
          <w:rFonts w:hint="eastAsia"/>
        </w:rPr>
        <w:br/>
      </w:r>
      <w:r>
        <w:rPr>
          <w:rFonts w:hint="eastAsia"/>
        </w:rPr>
        <w:t>　　　　二、滤波电抗器实施品牌战略的意义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三、滤波电抗器企业品牌的现状分析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四、我国滤波电抗器企业的品牌战略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五、滤波电抗器品牌战略管理的策略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滤波电抗器经营策略分析</w:t>
      </w:r>
      <w:r>
        <w:rPr>
          <w:rFonts w:hint="eastAsia"/>
        </w:rPr>
        <w:br/>
      </w:r>
      <w:r>
        <w:rPr>
          <w:rFonts w:hint="eastAsia"/>
        </w:rPr>
        <w:t>　　　　一、滤波电抗器市场细分策略</w:t>
      </w:r>
      <w:r>
        <w:rPr>
          <w:rFonts w:hint="eastAsia"/>
        </w:rPr>
        <w:br/>
      </w:r>
      <w:r>
        <w:rPr>
          <w:rFonts w:hint="eastAsia"/>
        </w:rPr>
        <w:t>　　　　二、滤波电抗器市场创新策略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四、滤波电抗器新产品差异化战略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中^智林^－滤波电抗器行业投资战略研究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一、2025-2031年滤波电抗器行业投资战略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2019-2024年中国滤波电抗器市场规模及增长情况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2025-2031年中国滤波电抗器行业市场需求预测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**地区滤波电抗器市场规模及增长情况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**地区滤波电抗器行业市场需求情况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2019-2024年中国滤波电抗器行业出口量及增速统计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2025年滤波电抗器行业壁垒</w:t>
      </w:r>
      <w:r>
        <w:rPr>
          <w:rFonts w:hint="eastAsia"/>
        </w:rPr>
        <w:br/>
      </w:r>
      <w:r>
        <w:rPr>
          <w:rFonts w:hint="eastAsia"/>
        </w:rPr>
        <w:t>　　图表 2025年滤波电抗器市场前景分析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2025-2031年中国滤波电抗器市场需求预测</w:t>
      </w:r>
      <w:r>
        <w:rPr>
          <w:rFonts w:hint="eastAsia"/>
        </w:rPr>
        <w:br/>
      </w:r>
      <w:r>
        <w:rPr>
          <w:rFonts w:hint="eastAsia"/>
        </w:rPr>
        <w:t>　　图表 2025年滤波电抗器发展趋势预测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cd0a8ec6b4f03" w:history="1">
        <w:r>
          <w:rPr>
            <w:rStyle w:val="Hyperlink"/>
          </w:rPr>
          <w:t>2025-2031年中国滤波电抗器发展现状与市场前景分析报告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cd0a8ec6b4f03" w:history="1">
        <w:r>
          <w:rPr>
            <w:rStyle w:val="Hyperlink"/>
          </w:rPr>
          <w:t>https://www.20087.com/3/83/LvBoDianKangQiDeQianJingQuShi.html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热点：输入电抗器、滤波电抗器起什么作用、电抗器内部结构图、滤波电抗器型号参数、变频器必须加电抗器吗、滤波电抗器图片、抗干扰滤波器的工作原理、滤波电抗器设计计算、电抗器和滤波器的区别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9141acd445a3" w:history="1">
      <w:r>
        <w:rPr>
          <w:rStyle w:val="Hyperlink"/>
        </w:rPr>
        <w:t>2025-2031年中国滤波电抗器发展现状与市场前景分析报告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BoDianKangQiDeQianJingQuShi.html" TargetMode="External" Id="R691cd0a8ec6b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BoDianKangQiDeQianJingQuShi.html" TargetMode="External" Id="Rfb7d9141acd4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2025-03-06T03:34:00Z</dcterms:created>
  <dcterms:modified xsi:type="dcterms:W3CDTF">2025-03-06T04:34:00Z</dcterms:modified>
  <dc:subject>2025-2031年中国滤波电抗器发展现状与市场前景分析报告</dc:subject>
  <dc:title>2025-2031年中国滤波电抗器发展现状与市场前景分析报告</dc:title>
  <cp:keywords>2025-2031年中国滤波电抗器发展现状与市场前景分析报告</cp:keywords>
  <dc:description>2025-2031年中国滤波电抗器发展现状与市场前景分析报告</dc:description>
</cp:coreProperties>
</file>