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9f2d5396242a6" w:history="1">
              <w:r>
                <w:rPr>
                  <w:rStyle w:val="Hyperlink"/>
                </w:rPr>
                <w:t>2025-2031年中国燃油系统发展现状分析与市场前景报告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9f2d5396242a6" w:history="1">
              <w:r>
                <w:rPr>
                  <w:rStyle w:val="Hyperlink"/>
                </w:rPr>
                <w:t>2025-2031年中国燃油系统发展现状分析与市场前景报告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9f2d5396242a6" w:history="1">
                <w:r>
                  <w:rPr>
                    <w:rStyle w:val="Hyperlink"/>
                  </w:rPr>
                  <w:t>https://www.20087.com/3/23/RanYouXiTongShiChangQianJing.html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系统是内燃机车辆的重要组成部分，负责将燃料从油箱输送到发动机，并确保燃料与空气按正确比例混合后燃烧。随着排放法规的日趋严格和技术的进步，现代燃油系统已经非常复杂，包括高压燃油泵、喷油器、燃油压力调节器等部件，并通常与电子控制单元（ECU）集成，以实现精确的燃料供给和优化燃烧效率。近年来，随着燃油直喷技术的发展，燃油系统的性能和效率得到了显著提升，使得发动机能够在保持高动力输出的同时减少油耗和排放。</w:t>
      </w:r>
      <w:r>
        <w:rPr>
          <w:rFonts w:hint="eastAsia"/>
        </w:rPr>
        <w:br/>
      </w:r>
      <w:r>
        <w:rPr>
          <w:rFonts w:hint="eastAsia"/>
        </w:rPr>
        <w:t>　　未来，燃油系统的发展将更加注重高效节能和环保。一方面，随着新能源汽车的兴起，燃油系统将面临更大的挑战，需要通过技术创新来提高燃油效率，减少碳排放。这包括采用更先进的喷油技术、改进燃烧室设计以及优化ECU的控制策略。另一方面，随着材料科学的进步，燃油系统的耐用性和可靠性也将得到提升。此外，随着车联网技术的发展，燃油系统将更加智能化，能够实时监测并调整运行状态，以适应不同的驾驶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9f2d5396242a6" w:history="1">
        <w:r>
          <w:rPr>
            <w:rStyle w:val="Hyperlink"/>
          </w:rPr>
          <w:t>2025-2031年中国燃油系统发展现状分析与市场前景报告</w:t>
        </w:r>
      </w:hyperlink>
      <w:r>
        <w:rPr>
          <w:rFonts w:hint="eastAsia"/>
        </w:rPr>
        <w:t>》从产业链视角出发，系统分析了燃油系统行业的市场现状与需求动态，详细解读了燃油系统市场规模、价格波动及上下游影响因素。报告深入剖析了燃油系统细分领域的发展特点，基于权威数据对市场前景及未来趋势进行了科学预测，同时揭示了燃油系统重点企业的竞争格局与市场集中度变化。报告客观翔实地指出了燃油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燃油系统行业概述</w:t>
      </w:r>
      <w:r>
        <w:rPr>
          <w:rFonts w:hint="eastAsia"/>
        </w:rPr>
        <w:br/>
      </w:r>
      <w:r>
        <w:rPr>
          <w:rFonts w:hint="eastAsia"/>
        </w:rPr>
        <w:t>　　第一节 燃油系统定义与分类</w:t>
      </w:r>
      <w:r>
        <w:rPr>
          <w:rFonts w:hint="eastAsia"/>
        </w:rPr>
        <w:br/>
      </w:r>
      <w:r>
        <w:rPr>
          <w:rFonts w:hint="eastAsia"/>
        </w:rPr>
        <w:t>　　第二节 燃油系统应用领域</w:t>
      </w:r>
      <w:r>
        <w:rPr>
          <w:rFonts w:hint="eastAsia"/>
        </w:rPr>
        <w:br/>
      </w:r>
      <w:r>
        <w:rPr>
          <w:rFonts w:hint="eastAsia"/>
        </w:rPr>
        <w:t>　　第三节 燃油系统行业经济指标分析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燃油系统产业链及经营模式分析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2019-2024年全球燃油系统市场规模与趋势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主要国家与地区燃油系统市场分析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一、国内燃油系统产能及利用情况</w:t>
      </w:r>
      <w:r>
        <w:rPr>
          <w:rFonts w:hint="eastAsia"/>
        </w:rPr>
        <w:br/>
      </w:r>
      <w:r>
        <w:rPr>
          <w:rFonts w:hint="eastAsia"/>
        </w:rPr>
        <w:t>　　　　二、燃油系统产能扩张与投资动态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燃油系统行业产量情况分析与趋势预测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1、2019-2024年燃油系统产量及增长趋势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二、影响燃油系统产量的关键因素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三、2025-2031年燃油系统产量预测</w:t>
      </w:r>
      <w:r>
        <w:rPr>
          <w:rFonts w:hint="eastAsia"/>
        </w:rPr>
        <w:br/>
      </w:r>
      <w:r>
        <w:rPr>
          <w:rFonts w:hint="eastAsia"/>
        </w:rPr>
        <w:t>　　第三节 2025-2031年燃油系统市场需求与销售分析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一、2024-2025年燃油系统行业需求现状</w:t>
      </w:r>
      <w:r>
        <w:rPr>
          <w:rFonts w:hint="eastAsia"/>
        </w:rPr>
        <w:br/>
      </w:r>
      <w:r>
        <w:rPr>
          <w:rFonts w:hint="eastAsia"/>
        </w:rPr>
        <w:t>　　　　二、燃油系统客户群体与需求特点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燃油系统细分市场分析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燃油系统下游应用与客户群体分析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一、2024-2025年燃油系统各应用领域市场现状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燃油系统定价策略与方法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2019-2024年中国燃油系统行业规模情况</w:t>
      </w:r>
      <w:r>
        <w:rPr>
          <w:rFonts w:hint="eastAsia"/>
        </w:rPr>
        <w:br/>
      </w:r>
      <w:r>
        <w:rPr>
          <w:rFonts w:hint="eastAsia"/>
        </w:rPr>
        <w:t>　　　　一、燃油系统行业企业数量规模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二、燃油系统行业从业人员规模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三、燃油系统行业市场敏感性分析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一、燃油系统行业盈利能力</w:t>
      </w:r>
      <w:r>
        <w:rPr>
          <w:rFonts w:hint="eastAsia"/>
        </w:rPr>
        <w:br/>
      </w:r>
      <w:r>
        <w:rPr>
          <w:rFonts w:hint="eastAsia"/>
        </w:rPr>
        <w:t>　　　　二、燃油系统行业偿债能力</w:t>
      </w:r>
      <w:r>
        <w:rPr>
          <w:rFonts w:hint="eastAsia"/>
        </w:rPr>
        <w:br/>
      </w:r>
      <w:r>
        <w:rPr>
          <w:rFonts w:hint="eastAsia"/>
        </w:rPr>
        <w:t>　　　　三、燃油系统行业营运能力</w:t>
      </w:r>
      <w:r>
        <w:rPr>
          <w:rFonts w:hint="eastAsia"/>
        </w:rPr>
        <w:br/>
      </w:r>
      <w:r>
        <w:rPr>
          <w:rFonts w:hint="eastAsia"/>
        </w:rPr>
        <w:t>　　　　四、燃油系统行业发展能力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中国燃油系统行业竞争格局分析</w:t>
      </w:r>
      <w:r>
        <w:rPr>
          <w:rFonts w:hint="eastAsia"/>
        </w:rPr>
        <w:br/>
      </w:r>
      <w:r>
        <w:rPr>
          <w:rFonts w:hint="eastAsia"/>
        </w:rPr>
        <w:t>　　第一节 燃油系统行业竞争格局总览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2019-2024年燃油系统行业企业并购活动分析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燃油系统销售模式与渠道策略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燃油系统品牌与市场推广策略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燃油系统研发投入与技术创新能力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燃油系统合作联盟与资源整合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中国燃油系统行业风险与对策</w:t>
      </w:r>
      <w:r>
        <w:rPr>
          <w:rFonts w:hint="eastAsia"/>
        </w:rPr>
        <w:br/>
      </w:r>
      <w:r>
        <w:rPr>
          <w:rFonts w:hint="eastAsia"/>
        </w:rPr>
        <w:t>　　第一节 燃油系统行业SWOT分析</w:t>
      </w:r>
      <w:r>
        <w:rPr>
          <w:rFonts w:hint="eastAsia"/>
        </w:rPr>
        <w:br/>
      </w:r>
      <w:r>
        <w:rPr>
          <w:rFonts w:hint="eastAsia"/>
        </w:rPr>
        <w:t>　　　　一、燃油系统行业优势</w:t>
      </w:r>
      <w:r>
        <w:rPr>
          <w:rFonts w:hint="eastAsia"/>
        </w:rPr>
        <w:br/>
      </w:r>
      <w:r>
        <w:rPr>
          <w:rFonts w:hint="eastAsia"/>
        </w:rPr>
        <w:t>　　　　二、燃油系统行业劣势</w:t>
      </w:r>
      <w:r>
        <w:rPr>
          <w:rFonts w:hint="eastAsia"/>
        </w:rPr>
        <w:br/>
      </w:r>
      <w:r>
        <w:rPr>
          <w:rFonts w:hint="eastAsia"/>
        </w:rPr>
        <w:t>　　　　三、燃油系统市场机会</w:t>
      </w:r>
      <w:r>
        <w:rPr>
          <w:rFonts w:hint="eastAsia"/>
        </w:rPr>
        <w:br/>
      </w:r>
      <w:r>
        <w:rPr>
          <w:rFonts w:hint="eastAsia"/>
        </w:rPr>
        <w:t>　　　　四、燃油系统市场威胁</w:t>
      </w:r>
      <w:r>
        <w:rPr>
          <w:rFonts w:hint="eastAsia"/>
        </w:rPr>
        <w:br/>
      </w:r>
      <w:r>
        <w:rPr>
          <w:rFonts w:hint="eastAsia"/>
        </w:rPr>
        <w:t>　　第二节 燃油系统行业风险及对策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2024-2025年燃油系统行业发展环境分析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一、燃油系统行业主管部门与监管体制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二、燃油系统行业主要法律法规及政策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三、燃油系统行业标准与质量监管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2025-2031年燃油系统行业发展趋势与方向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2025-2031年燃油系统行业发展潜力与机遇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中.智.林.－燃油系统行业发展建议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2025年燃油系统行业壁垒</w:t>
      </w:r>
      <w:r>
        <w:rPr>
          <w:rFonts w:hint="eastAsia"/>
        </w:rPr>
        <w:br/>
      </w:r>
      <w:r>
        <w:rPr>
          <w:rFonts w:hint="eastAsia"/>
        </w:rPr>
        <w:t>　　图表 2025年燃油系统市场前景分析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2025-2031年中国燃油系统市场需求预测</w:t>
      </w:r>
      <w:r>
        <w:rPr>
          <w:rFonts w:hint="eastAsia"/>
        </w:rPr>
        <w:br/>
      </w:r>
      <w:r>
        <w:rPr>
          <w:rFonts w:hint="eastAsia"/>
        </w:rPr>
        <w:t>　　图表 2025年燃油系统发展趋势预测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9f2d5396242a6" w:history="1">
        <w:r>
          <w:rPr>
            <w:rStyle w:val="Hyperlink"/>
          </w:rPr>
          <w:t>2025-2031年中国燃油系统发展现状分析与市场前景报告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9f2d5396242a6" w:history="1">
        <w:r>
          <w:rPr>
            <w:rStyle w:val="Hyperlink"/>
          </w:rPr>
          <w:t>https://www.20087.com/3/23/RanYouXiTongShiChangQianJing.html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热点：燃油系统组成及各部件作用、燃油系统清洗有必要吗、3月1日新能源汽车检测、燃油系统过稀、燃油系统主要由什么组成、燃油系统过浓、供油系统、燃油系统过浓什么原因导致的、汽车冷却系统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48630973a4212" w:history="1">
      <w:r>
        <w:rPr>
          <w:rStyle w:val="Hyperlink"/>
        </w:rPr>
        <w:t>2025-2031年中国燃油系统发展现状分析与市场前景报告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anYouXiTongShiChangQianJing.html" TargetMode="External" Id="R7589f2d53962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anYouXiTongShiChangQianJing.html" TargetMode="External" Id="Rdae48630973a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2024-11-02T02:00:34Z</dcterms:created>
  <dcterms:modified xsi:type="dcterms:W3CDTF">2024-11-02T03:00:34Z</dcterms:modified>
  <dc:subject>2025-2031年中国燃油系统发展现状分析与市场前景报告</dc:subject>
  <dc:title>2025-2031年中国燃油系统发展现状分析与市场前景报告</dc:title>
  <cp:keywords>2025-2031年中国燃油系统发展现状分析与市场前景报告</cp:keywords>
  <dc:description>2025-2031年中国燃油系统发展现状分析与市场前景报告</dc:description>
</cp:coreProperties>
</file>