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2fbbfda8f47ce" w:history="1">
              <w:r>
                <w:rPr>
                  <w:rStyle w:val="Hyperlink"/>
                </w:rPr>
                <w:t>2026-2032年全球与中国电气控制柜市场研究及发展前景分析报告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2fbbfda8f47ce" w:history="1">
              <w:r>
                <w:rPr>
                  <w:rStyle w:val="Hyperlink"/>
                </w:rPr>
                <w:t>2026-2032年全球与中国电气控制柜市场研究及发展前景分析报告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2fbbfda8f47ce" w:history="1">
                <w:r>
                  <w:rPr>
                    <w:rStyle w:val="Hyperlink"/>
                  </w:rPr>
                  <w:t>https://www.20087.com/3/53/DianQiKongZhiJuHangYeFaZhanQianJing.html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控制柜是工业自动化系统的配电与控制中枢，集成断路器、接触器、PLC、变频器及人机界面等元件，广泛应用于制造、能源、水处理及楼宇系统。电气控制柜强调模块化设计、IP防护等级（如IP54）、电磁兼容性及符合IEC 61439等国际标准。在智能制造推动下，智能控制柜嵌入电流、温度传感器与边缘计算单元，支持状态监测与远程诊断。然而，定制化程度高导致设计周期长、散热与布线优化复杂，且老旧柜体改造面临接口不兼容与安全升级难题。</w:t>
      </w:r>
      <w:r>
        <w:rPr>
          <w:rFonts w:hint="eastAsia"/>
        </w:rPr>
        <w:br/>
      </w:r>
      <w:r>
        <w:rPr>
          <w:rFonts w:hint="eastAsia"/>
        </w:rPr>
        <w:t>　　未来，电气控制柜将深度融合数字孪生、开放自动化与绿色设计理念。基于IEC 61499的软件定义控制架构将实现硬件解耦与灵活重构；AR辅助装配与自动线束加工将缩短交付周期。在能效方面，智能负载管理与无功补偿将降低系统损耗；再生材料外壳与可拆卸结构将支持循环经济。同时，网络安全加固（如IEC 62443合规）将成为标配。长远看，电气控制柜将从被动配电箱升级为具备自感知、自优化与安全可信的工业边缘智能节点。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2fbbfda8f47ce" w:history="1">
        <w:r>
          <w:rPr>
            <w:rStyle w:val="Hyperlink"/>
          </w:rPr>
          <w:t>2026-2032年全球与中国电气控制柜市场研究及发展前景分析报告</w:t>
        </w:r>
      </w:hyperlink>
      <w:r>
        <w:rPr>
          <w:rFonts w:hint="eastAsia"/>
        </w:rPr>
        <w:t>》系统分析了电气控制柜行业的市场规模、供需动态及竞争格局，重点评估了主要电气控制柜企业的经营表现，并对电气控制柜行业未来发展趋势进行了科学预测。报告结合电气控制柜技术现状与SWOT分析，揭示了市场机遇与潜在风险。市场调研网发布的《</w:t>
      </w:r>
      <w:hyperlink r:id="Rec32fbbfda8f47ce" w:history="1">
        <w:r>
          <w:rPr>
            <w:rStyle w:val="Hyperlink"/>
          </w:rPr>
          <w:t>2026-2032年全球与中国电气控制柜市场研究及发展前景分析报告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按产品类型细分，全球电气控制柜市场规模2021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变频器电气控制柜</w:t>
      </w:r>
      <w:r>
        <w:rPr>
          <w:rFonts w:hint="eastAsia"/>
        </w:rPr>
        <w:br/>
      </w:r>
      <w:r>
        <w:rPr>
          <w:rFonts w:hint="eastAsia"/>
        </w:rPr>
        <w:t>　　　　1.3.3 可编程（PLC）电气控制柜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按应用细分，全球电气控制柜市场规模2021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工业生产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电气控制柜行业发展总体概况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电气控制柜行业发展主要特点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电气控制柜行业发展影响因素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电气控制柜有利因素</w:t>
      </w:r>
      <w:r>
        <w:rPr>
          <w:rFonts w:hint="eastAsia"/>
        </w:rPr>
        <w:br/>
      </w:r>
      <w:r>
        <w:rPr>
          <w:rFonts w:hint="eastAsia"/>
        </w:rPr>
        <w:t>　　　　1.5.3 .2 电气控制柜不利因素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全球市场，近三年电气控制柜主要企业占有率及排名（按销量）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电气控制柜主要企业在国际市场占有率（按销量，2023-2026）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2025年电气控制柜主要企业在国际市场排名（按销量）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全球市场主要企业电气控制柜销量（2023-2026）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全球市场，近三年电气控制柜主要企业占有率及排名（按收入）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电气控制柜主要企业在国际市场占有率（按收入，2023-2026）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2025年电气控制柜主要企业在国际市场排名（按收入）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全球市场主要企业电气控制柜销售收入（2023-2026）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全球市场主要企业电气控制柜销售价格（2023-2026）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中国市场，近三年电气控制柜主要企业占有率及排名（按销量）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电气控制柜主要企业在中国市场占有率（按销量，2023-2026）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2025年电气控制柜主要企业在中国市场排名（按销量）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中国市场主要企业电气控制柜销量（2023-2026）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中国市场，近三年电气控制柜主要企业占有率及排名（按收入）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电气控制柜主要企业在中国市场占有率（按收入，2023-2026）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2025年电气控制柜主要企业在中国市场排名（按收入）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中国市场主要企业电气控制柜销售收入（2023-2026）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全球主要厂商电气控制柜总部及产地分布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全球主要厂商成立时间及电气控制柜商业化日期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全球主要厂商电气控制柜产品类型及应用</w:t>
      </w:r>
      <w:r>
        <w:rPr>
          <w:rFonts w:hint="eastAsia"/>
        </w:rPr>
        <w:br/>
      </w:r>
      <w:r>
        <w:rPr>
          <w:rFonts w:hint="eastAsia"/>
        </w:rPr>
        <w:t>　　2.9 电气控制柜行业集中度、竞争程度分析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电气控制柜行业集中度分析：2025年全球Top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全球电气控制柜第一梯队、第二梯队和第三梯队生产商（品牌）及市场份额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全球电气控制柜总体规模分析</w:t>
      </w:r>
      <w:r>
        <w:rPr>
          <w:rFonts w:hint="eastAsia"/>
        </w:rPr>
        <w:br/>
      </w:r>
      <w:r>
        <w:rPr>
          <w:rFonts w:hint="eastAsia"/>
        </w:rPr>
        <w:t>　　3.1 全球电气控制柜供需现状及预测（2021-2032）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全球电气控制柜产能、产量、产能利用率及发展趋势（2021-2032）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全球电气控制柜产量、需求量及发展趋势（2021-2032）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全球主要地区电气控制柜产量及发展趋势（2021-2032）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全球主要地区电气控制柜产量（2021-2026）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全球主要地区电气控制柜产量（2027-2032）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全球主要地区电气控制柜产量市场份额（2021-2032）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中国电气控制柜供需现状及预测（2021-2032）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中国电气控制柜产能、产量、产能利用率及发展趋势（2021-2032）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中国电气控制柜产量、市场需求量及发展趋势（2021-2032）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中国市场电气控制柜进出口（2021-2032）</w:t>
      </w:r>
      <w:r>
        <w:rPr>
          <w:rFonts w:hint="eastAsia"/>
        </w:rPr>
        <w:br/>
      </w:r>
      <w:r>
        <w:rPr>
          <w:rFonts w:hint="eastAsia"/>
        </w:rPr>
        <w:t>　　3.4 全球电气控制柜销量及销售额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全球市场电气控制柜销售额（2021-2032）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全球市场电气控制柜销量（2021-2032）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全球市场电气控制柜价格趋势（2021-2032）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全球电气控制柜主要地区分析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全球主要地区电气控制柜市场规模分析：2021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全球主要地区电气控制柜销售收入及市场份额（2021-2026）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全球主要地区电气控制柜销售收入预测（2027-2032）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全球主要地区电气控制柜销量分析：2021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全球主要地区电气控制柜销量及市场份额（2021-2026）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全球主要地区电气控制柜销量及市场份额预测（2027-2032）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北美市场电气控制柜销量、收入及增长率（2021-2032）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欧洲市场电气控制柜销量、收入及增长率（2021-2032）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中国市场电气控制柜销量、收入及增长率（2021-2032）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日本市场电气控制柜销量、收入及增长率（2021-2032）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东南亚市场电气控制柜销量、收入及增长率（2021-2032）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印度市场电气控制柜销量、收入及增长率（2021-2032）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南美市场电气控制柜销量、收入及增长率（2021-2032）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中东市场电气控制柜销量、收入及增长率（2021-2032）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电气控制柜销量、收入、价格及毛利率（2021-2026）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不同产品类型电气控制柜分析</w:t>
      </w:r>
      <w:r>
        <w:rPr>
          <w:rFonts w:hint="eastAsia"/>
        </w:rPr>
        <w:br/>
      </w:r>
      <w:r>
        <w:rPr>
          <w:rFonts w:hint="eastAsia"/>
        </w:rPr>
        <w:t>　　6.1 全球不同产品类型电气控制柜销量（2021-2032）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全球不同产品类型电气控制柜销量预测（2027-2032）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全球不同产品类型电气控制柜收入（2021-2032）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全球不同产品类型电气控制柜收入及市场份额（2021-2026）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全球不同产品类型电气控制柜收入预测（2027-2032）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全球不同产品类型电气控制柜价格走势（2021-2032）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中国不同产品类型电气控制柜销量（2021-2032）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中国不同产品类型电气控制柜销量预测（2027-2032）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中国不同产品类型电气控制柜收入（2021-2032）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中国不同产品类型电气控制柜收入及市场份额（2021-2026）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中国不同产品类型电气控制柜收入预测（2027-2032）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不同应用电气控制柜分析</w:t>
      </w:r>
      <w:r>
        <w:rPr>
          <w:rFonts w:hint="eastAsia"/>
        </w:rPr>
        <w:br/>
      </w:r>
      <w:r>
        <w:rPr>
          <w:rFonts w:hint="eastAsia"/>
        </w:rPr>
        <w:t>　　7.1 全球不同应用电气控制柜销量（2021-2032）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全球不同应用电气控制柜销量及市场份额（2021-2026）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全球不同应用电气控制柜销量预测（2027-2032）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全球不同应用电气控制柜收入（2021-2032）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全球不同应用电气控制柜收入及市场份额（2021-2026）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全球不同应用电气控制柜收入预测（2027-2032）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全球不同应用电气控制柜价格走势（2021-2032）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中国不同应用电气控制柜销量（2021-2032）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中国不同应用电气控制柜销量及市场份额（2021-2026）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中国不同应用电气控制柜销量预测（2027-2032）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中国不同应用电气控制柜收入（2021-2032）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中国不同应用电气控制柜收入及市场份额（2021-2026）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中国不同应用电气控制柜收入预测（2027-2032）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电气控制柜行业发展趋势</w:t>
      </w:r>
      <w:r>
        <w:rPr>
          <w:rFonts w:hint="eastAsia"/>
        </w:rPr>
        <w:br/>
      </w:r>
      <w:r>
        <w:rPr>
          <w:rFonts w:hint="eastAsia"/>
        </w:rPr>
        <w:t>　　8.2 电气控制柜行业主要驱动因素</w:t>
      </w:r>
      <w:r>
        <w:rPr>
          <w:rFonts w:hint="eastAsia"/>
        </w:rPr>
        <w:br/>
      </w:r>
      <w:r>
        <w:rPr>
          <w:rFonts w:hint="eastAsia"/>
        </w:rPr>
        <w:t>　　8.3 电气控制柜中国企业SWOT分析</w:t>
      </w:r>
      <w:r>
        <w:rPr>
          <w:rFonts w:hint="eastAsia"/>
        </w:rPr>
        <w:br/>
      </w:r>
      <w:r>
        <w:rPr>
          <w:rFonts w:hint="eastAsia"/>
        </w:rPr>
        <w:t>　　8.4 中国电气控制柜行业政策环境分析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电气控制柜行业产业链简介</w:t>
      </w:r>
      <w:r>
        <w:rPr>
          <w:rFonts w:hint="eastAsia"/>
        </w:rPr>
        <w:br/>
      </w:r>
      <w:r>
        <w:rPr>
          <w:rFonts w:hint="eastAsia"/>
        </w:rPr>
        <w:t>　　　　9.1.1 电气控制柜行业供应链分析</w:t>
      </w:r>
      <w:r>
        <w:rPr>
          <w:rFonts w:hint="eastAsia"/>
        </w:rPr>
        <w:br/>
      </w:r>
      <w:r>
        <w:rPr>
          <w:rFonts w:hint="eastAsia"/>
        </w:rPr>
        <w:t>　　　　9.1.2 电气控制柜主要原料及供应情况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电气控制柜行业采购模式</w:t>
      </w:r>
      <w:r>
        <w:rPr>
          <w:rFonts w:hint="eastAsia"/>
        </w:rPr>
        <w:br/>
      </w:r>
      <w:r>
        <w:rPr>
          <w:rFonts w:hint="eastAsia"/>
        </w:rPr>
        <w:t>　　9.3 电气控制柜行业生产模式</w:t>
      </w:r>
      <w:r>
        <w:rPr>
          <w:rFonts w:hint="eastAsia"/>
        </w:rPr>
        <w:br/>
      </w:r>
      <w:r>
        <w:rPr>
          <w:rFonts w:hint="eastAsia"/>
        </w:rPr>
        <w:t>　　9.4 电气控制柜行业销售模式及销售渠道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按产品类型细分，全球电气控制柜市场规模2021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按应用细分，全球电气控制柜市场规模（CAGR）2021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电气控制柜行业发展主要特点</w:t>
      </w:r>
      <w:r>
        <w:rPr>
          <w:rFonts w:hint="eastAsia"/>
        </w:rPr>
        <w:br/>
      </w:r>
      <w:r>
        <w:rPr>
          <w:rFonts w:hint="eastAsia"/>
        </w:rPr>
        <w:t>　　表 4： 电气控制柜行业发展有利因素分析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电气控制柜行业发展不利因素分析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进入电气控制柜行业壁垒</w:t>
      </w:r>
      <w:r>
        <w:rPr>
          <w:rFonts w:hint="eastAsia"/>
        </w:rPr>
        <w:br/>
      </w:r>
      <w:r>
        <w:rPr>
          <w:rFonts w:hint="eastAsia"/>
        </w:rPr>
        <w:t>　　表 7： 电气控制柜主要企业在国际市场占有率（按销量，2023-2026）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2025年电气控制柜主要企业在国际市场排名（按销量）&amp;（千台）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全球市场主要企业电气控制柜销量（2023-2026）&amp;（千台）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电气控制柜主要企业在国际市场占有率（按收入，2023-2026）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2025年电气控制柜主要企业在国际市场排名（按收入）&amp;（万元）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全球市场主要企业电气控制柜销售收入（2023-2026）&amp;（万元）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全球市场主要企业电气控制柜销售价格（2023-2026）&amp;（元/台）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电气控制柜主要企业在中国市场占有率（按销量，2023-2026）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2025年电气控制柜主要企业在中国市场排名（按销量）&amp;（千台）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中国市场主要企业电气控制柜销量（2023-2026）&amp;（千台）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电气控制柜主要企业在中国市场占有率（按收入，2023-2026）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2025年电气控制柜主要企业在中国市场排名（按收入）&amp;（万元）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中国市场主要企业电气控制柜销售收入（2023-2026）&amp;（万元）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全球主要厂商电气控制柜总部及产地分布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全球主要厂商成立时间及电气控制柜商业化日期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全球主要厂商电气控制柜产品类型及应用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2025年全球电气控制柜主要厂商市场地位（第一梯队、第二梯队和第三梯队）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全球电气控制柜市场投资、并购等现状分析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全球主要地区电气控制柜产量增速（CAGR）：（2021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全球主要地区电气控制柜产量（2021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全球主要地区电气控制柜产量（2021-2026）&amp;（千台）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全球主要地区电气控制柜产量（2027-2032）&amp;（千台）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全球主要地区电气控制柜产量市场份额（2021-2026）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全球主要地区电气控制柜产量市场份额（2027-2032）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中国市场电气控制柜产量、销量、进出口（2021-2026）&amp;（千台）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中国市场电气控制柜产量、销量、进出口预测（2027-2032）&amp;（千台）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全球主要地区电气控制柜销售收入增速：（2021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全球主要地区电气控制柜销售收入（2021-2026）&amp;（万元）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全球主要地区电气控制柜销售收入市场份额（2021-2026）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全球主要地区电气控制柜收入（2027-2032）&amp;（万元）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全球主要地区电气控制柜收入市场份额（2027-2032）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全球主要地区电气控制柜销量（千台）：2021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全球主要地区电气控制柜销量（2021-2026）&amp;（千台）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全球主要地区电气控制柜销量市场份额（2021-2026）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全球主要地区电气控制柜销量（2027-2032）&amp;（千台）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全球主要地区电气控制柜销量份额（2027-2032）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电气控制柜销量（千台）、收入（万元）、价格（元/台）及毛利率（2021-2026）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全球不同产品类型电气控制柜销量（2021-2026）&amp;（千台）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全球不同产品类型电气控制柜销量市场份额（2021-2026）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全球不同产品类型电气控制柜销量预测（2027-2032）&amp;（千台）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全球市场不同产品类型电气控制柜销量市场份额预测（2027-2032）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全球不同产品类型电气控制柜收入（2021-2026）&amp;（万元）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全球不同产品类型电气控制柜收入市场份额（2021-2026）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全球不同产品类型电气控制柜收入预测（2027-2032）&amp;（万元）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全球不同产品类型电气控制柜收入市场份额预测（2027-2032）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中国不同产品类型电气控制柜销量（2021-2026）&amp;（千台）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中国不同产品类型电气控制柜销量市场份额（2021-2026）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中国不同产品类型电气控制柜销量预测（2027-2032）&amp;（千台）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全球市场不同产品类型电气控制柜销量市场份额预测（2027-2032）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中国不同产品类型电气控制柜收入（2021-2026）&amp;（万元）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中国不同产品类型电气控制柜收入市场份额（2021-2026）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中国不同产品类型电气控制柜收入预测（2027-2032）&amp;（万元）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中国不同产品类型电气控制柜收入市场份额预测（2027-2032）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全球不同应用电气控制柜销量（2021-2026）&amp;（千台）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全球不同应用电气控制柜销量市场份额（2021-2026）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全球不同应用电气控制柜销量预测（2027-2032）&amp;（千台）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全球市场不同应用电气控制柜销量市场份额预测（2027-2032）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全球不同应用电气控制柜收入（2021-2026）&amp;（万元）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全球不同应用电气控制柜收入市场份额（2021-2026）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全球不同应用电气控制柜收入预测（2027-2032）&amp;（万元）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全球不同应用电气控制柜收入市场份额预测（2027-2032）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中国不同应用电气控制柜销量（2021-2026）&amp;（千台）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中国不同应用电气控制柜销量市场份额（2021-2026）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中国不同应用电气控制柜销量预测（2027-2032）&amp;（千台）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中国市场不同应用电气控制柜销量市场份额预测（2027-2032）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中国不同应用电气控制柜收入（2021-2026）&amp;（万元）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中国不同应用电气控制柜收入市场份额（2021-2026）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中国不同应用电气控制柜收入预测（2027-2032）&amp;（万元）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中国不同应用电气控制柜收入市场份额预测（2027-2032）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电气控制柜行业发展趋势</w:t>
      </w:r>
      <w:r>
        <w:rPr>
          <w:rFonts w:hint="eastAsia"/>
        </w:rPr>
        <w:br/>
      </w:r>
      <w:r>
        <w:rPr>
          <w:rFonts w:hint="eastAsia"/>
        </w:rPr>
        <w:t>　　表 171： 电气控制柜行业主要驱动因素</w:t>
      </w:r>
      <w:r>
        <w:rPr>
          <w:rFonts w:hint="eastAsia"/>
        </w:rPr>
        <w:br/>
      </w:r>
      <w:r>
        <w:rPr>
          <w:rFonts w:hint="eastAsia"/>
        </w:rPr>
        <w:t>　　表 172： 电气控制柜行业供应链分析</w:t>
      </w:r>
      <w:r>
        <w:rPr>
          <w:rFonts w:hint="eastAsia"/>
        </w:rPr>
        <w:br/>
      </w:r>
      <w:r>
        <w:rPr>
          <w:rFonts w:hint="eastAsia"/>
        </w:rPr>
        <w:t>　　表 173： 电气控制柜上游原料供应商</w:t>
      </w:r>
      <w:r>
        <w:rPr>
          <w:rFonts w:hint="eastAsia"/>
        </w:rPr>
        <w:br/>
      </w:r>
      <w:r>
        <w:rPr>
          <w:rFonts w:hint="eastAsia"/>
        </w:rPr>
        <w:t>　　表 174： 电气控制柜主要地区不同应用客户分析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电气控制柜典型经销商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电气控制柜产品图片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全球不同产品类型电气控制柜销售额2021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全球不同产品类型电气控制柜市场份额2025 &amp; 2032</w:t>
      </w:r>
      <w:r>
        <w:rPr>
          <w:rFonts w:hint="eastAsia"/>
        </w:rPr>
        <w:br/>
      </w:r>
      <w:r>
        <w:rPr>
          <w:rFonts w:hint="eastAsia"/>
        </w:rPr>
        <w:t>　　图 4： 变频器电气控制柜产品图片</w:t>
      </w:r>
      <w:r>
        <w:rPr>
          <w:rFonts w:hint="eastAsia"/>
        </w:rPr>
        <w:br/>
      </w:r>
      <w:r>
        <w:rPr>
          <w:rFonts w:hint="eastAsia"/>
        </w:rPr>
        <w:t>　　图 5： 可编程（PLC）电气控制柜产品图片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全球不同应用电气控制柜市场份额2025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工业生产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2025年全球前五大生产商电气控制柜市场份额</w:t>
      </w:r>
      <w:r>
        <w:rPr>
          <w:rFonts w:hint="eastAsia"/>
        </w:rPr>
        <w:br/>
      </w:r>
      <w:r>
        <w:rPr>
          <w:rFonts w:hint="eastAsia"/>
        </w:rPr>
        <w:t>　　图 13： 2025年全球电气控制柜第一梯队、第二梯队和第三梯队厂商及市场份额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全球电气控制柜产能、产量、产能利用率及发展趋势（2021-2032）&amp;（千台）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全球电气控制柜产量、需求量及发展趋势（2021-2032）&amp;（千台）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全球主要地区电气控制柜产量市场份额（2021-2032）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中国电气控制柜产能、产量、产能利用率及发展趋势（2021-2032）&amp;（千台）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中国电气控制柜产量、市场需求量及发展趋势（2021-2032）&amp;（千台）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全球电气控制柜市场销售额及增长率：（2021-2032）&amp;（万元）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全球市场电气控制柜市场规模：2021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全球市场电气控制柜销量及增长率（2021-2032）&amp;（千台）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全球市场电气控制柜价格趋势（2021-2032）&amp;（元/台）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全球主要地区电气控制柜销售收入（2021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全球主要地区电气控制柜销售收入市场份额（2021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北美市场电气控制柜销量及增长率（2021-2032）&amp;（千台）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北美市场电气控制柜收入及增长率（2021-2032）&amp;（万元）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欧洲市场电气控制柜销量及增长率（2021-2032）&amp;（千台）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欧洲市场电气控制柜收入及增长率（2021-2032）&amp;（万元）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中国市场电气控制柜销量及增长率（2021-2032）&amp;（千台）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中国市场电气控制柜收入及增长率（2021-2032）&amp;（万元）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日本市场电气控制柜销量及增长率（2021-2032）&amp;（千台）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日本市场电气控制柜收入及增长率（2021-2032）&amp;（万元）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东南亚市场电气控制柜销量及增长率（2021-2032）&amp;（千台）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东南亚市场电气控制柜收入及增长率（2021-2032）&amp;（万元）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印度市场电气控制柜销量及增长率（2021-2032）&amp;（千台）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印度市场电气控制柜收入及增长率（2021-2032）&amp;（万元）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南美市场电气控制柜销量及增长率（2021-2032）&amp;（千台）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南美市场电气控制柜收入及增长率（2021-2032）&amp;（万元）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中东市场电气控制柜销量及增长率（2021-2032）&amp;（千台）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中东市场电气控制柜收入及增长率（2021-2032）&amp;（万元）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全球不同产品类型电气控制柜价格走势（2021-2032）&amp;（元/台）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全球不同应用电气控制柜价格走势（2021-2032）&amp;（元/台）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电气控制柜中国企业SWOT分析</w:t>
      </w:r>
      <w:r>
        <w:rPr>
          <w:rFonts w:hint="eastAsia"/>
        </w:rPr>
        <w:br/>
      </w:r>
      <w:r>
        <w:rPr>
          <w:rFonts w:hint="eastAsia"/>
        </w:rPr>
        <w:t>　　图 44： 电气控制柜产业链</w:t>
      </w:r>
      <w:r>
        <w:rPr>
          <w:rFonts w:hint="eastAsia"/>
        </w:rPr>
        <w:br/>
      </w:r>
      <w:r>
        <w:rPr>
          <w:rFonts w:hint="eastAsia"/>
        </w:rPr>
        <w:t>　　图 45： 电气控制柜行业采购模式分析</w:t>
      </w:r>
      <w:r>
        <w:rPr>
          <w:rFonts w:hint="eastAsia"/>
        </w:rPr>
        <w:br/>
      </w:r>
      <w:r>
        <w:rPr>
          <w:rFonts w:hint="eastAsia"/>
        </w:rPr>
        <w:t>　　图 46： 电气控制柜行业生产模式</w:t>
      </w:r>
      <w:r>
        <w:rPr>
          <w:rFonts w:hint="eastAsia"/>
        </w:rPr>
        <w:br/>
      </w:r>
      <w:r>
        <w:rPr>
          <w:rFonts w:hint="eastAsia"/>
        </w:rPr>
        <w:t>　　图 47： 电气控制柜行业销售模式分析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2fbbfda8f47ce" w:history="1">
        <w:r>
          <w:rPr>
            <w:rStyle w:val="Hyperlink"/>
          </w:rPr>
          <w:t>2026-2032年全球与中国电气控制柜市场研究及发展前景分析报告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2fbbfda8f47ce" w:history="1">
        <w:r>
          <w:rPr>
            <w:rStyle w:val="Hyperlink"/>
          </w:rPr>
          <w:t>https://www.20087.com/3/53/DianQiKongZhiJuHangYeFaZhanQianJing.html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热点：电气控制柜里面的电器元件、电气控制柜图片、电气控制柜基本知识、电气控制柜是什么、电气控制箱、电气控制柜线号识别、plc电气控制柜原理图、电气控制柜连线时需要注意什么、消防电气控制柜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c1ae7065347aa" w:history="1">
      <w:r>
        <w:rPr>
          <w:rStyle w:val="Hyperlink"/>
        </w:rPr>
        <w:t>2026-2032年全球与中国电气控制柜市场研究及发展前景分析报告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QiKongZhiJuHangYeFaZhanQianJing.html" TargetMode="External" Id="Rec32fbbfda8f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QiKongZhiJuHangYeFaZhanQianJing.html" TargetMode="External" Id="R6d4c1ae70653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2026-01-02T08:22:09Z</dcterms:created>
  <dcterms:modified xsi:type="dcterms:W3CDTF">2026-01-02T09:22:09Z</dcterms:modified>
  <dc:subject>2026-2032年全球与中国电气控制柜市场研究及发展前景分析报告</dc:subject>
  <dc:title>2026-2032年全球与中国电气控制柜市场研究及发展前景分析报告</dc:title>
  <cp:keywords>2026-2032年全球与中国电气控制柜市场研究及发展前景分析报告</cp:keywords>
  <dc:description>2026-2032年全球与中国电气控制柜市场研究及发展前景分析报告</dc:description>
</cp:coreProperties>
</file>