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32961feb84dfe" w:history="1">
              <w:r>
                <w:rPr>
                  <w:rStyle w:val="Hyperlink"/>
                </w:rPr>
                <w:t>2026-2032年全球与中国精密行星减速机市场调查研究及发展前景分析报告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32961feb84dfe" w:history="1">
              <w:r>
                <w:rPr>
                  <w:rStyle w:val="Hyperlink"/>
                </w:rPr>
                <w:t>2026-2032年全球与中国精密行星减速机市场调查研究及发展前景分析报告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32961feb84dfe" w:history="1">
                <w:r>
                  <w:rPr>
                    <w:rStyle w:val="Hyperlink"/>
                  </w:rPr>
                  <w:t>https://www.20087.com/3/83/JingMiXingXingJianSuJiHangYeFaZhanQianJing.html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行星减速机是一种高精度传动装置，广泛应用于机器人、航空航天、医疗器械等领域，以其紧凑的设计、高扭矩输出和优异的动态响应特性著称。近年来，随着自动化生产线的普及和技术要求的提高，精密行星减速机的需求持续增长，特别是在高端制造业中，对于精确定位和高速运转的需求日益增加。与此同时精密行星减速机企业也在不断提升产品的可靠性和效率，通过采用新型材料和改进制造工艺来满足市场的多样化需求。然而，尽管精密行星减速机在提升机械性能方面发挥了重要作用，但其高昂的价格限制了部分中小企业的广泛应用。</w:t>
      </w:r>
      <w:r>
        <w:rPr>
          <w:rFonts w:hint="eastAsia"/>
        </w:rPr>
        <w:br/>
      </w:r>
      <w:r>
        <w:rPr>
          <w:rFonts w:hint="eastAsia"/>
        </w:rPr>
        <w:t>　　未来，随着工业4.0时代的到来，智能化和定制化将成为精密行星减速机发展的主要方向之一。例如，基于物联网（IoT）技术的智能减速机可以实现远程监控和自我诊断，帮助用户及时发现潜在故障并采取预防措施。此外，随着3D打印技术和个性化服务的兴起，根据客户需求定制的精密行星减速机将成为可能，满足不同行业的特定需求。长远来看，随着全球范围内对智能制造和高质量产品需求的增长，精密行星减速机将在更多领域找到应用场景，如在智能家居、新能源汽车制造中发挥重要作用，推动机械工程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32961feb84dfe" w:history="1">
        <w:r>
          <w:rPr>
            <w:rStyle w:val="Hyperlink"/>
          </w:rPr>
          <w:t>2026-2032年全球与中国精密行星减速机市场调查研究及发展前景分析报告</w:t>
        </w:r>
      </w:hyperlink>
      <w:r>
        <w:rPr>
          <w:rFonts w:hint="eastAsia"/>
        </w:rPr>
        <w:t>》基于权威机构和相关协会的详实数据资料，系统分析了精密行星减速机行业的市场规模、竞争格局及技术发展现状，并对精密行星减速机未来趋势作出科学预测。报告梳理了精密行星减速机产业链结构、消费需求变化和价格波动情况，重点评估了精密行星减速机重点企业的市场表现与竞争态势，同时客观分析了精密行星减速机技术创新方向、市场机遇及潜在风险。通过翔实的数据支持和直观的图表展示，为相关企业及投资者提供了可靠的决策参考，帮助把握精密行星减速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按产品类型细分，全球精密行星减速机市场规模2021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直线型精密行星齿轮箱</w:t>
      </w:r>
      <w:r>
        <w:rPr>
          <w:rFonts w:hint="eastAsia"/>
        </w:rPr>
        <w:br/>
      </w:r>
      <w:r>
        <w:rPr>
          <w:rFonts w:hint="eastAsia"/>
        </w:rPr>
        <w:t>　　　　1.3.3 直角型精密行星齿轮箱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按应用细分，全球精密行星减速机市场规模2021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直角坐标机器人</w:t>
      </w:r>
      <w:r>
        <w:rPr>
          <w:rFonts w:hint="eastAsia"/>
        </w:rPr>
        <w:br/>
      </w:r>
      <w:r>
        <w:rPr>
          <w:rFonts w:hint="eastAsia"/>
        </w:rPr>
        <w:t>　　　　1.4.3 食品加工机械</w:t>
      </w:r>
      <w:r>
        <w:rPr>
          <w:rFonts w:hint="eastAsia"/>
        </w:rPr>
        <w:br/>
      </w:r>
      <w:r>
        <w:rPr>
          <w:rFonts w:hint="eastAsia"/>
        </w:rPr>
        <w:t>　　　　1.4.4 包装机械</w:t>
      </w:r>
      <w:r>
        <w:rPr>
          <w:rFonts w:hint="eastAsia"/>
        </w:rPr>
        <w:br/>
      </w:r>
      <w:r>
        <w:rPr>
          <w:rFonts w:hint="eastAsia"/>
        </w:rPr>
        <w:t>　　　　1.4.5 纺织、印刷机械</w:t>
      </w:r>
      <w:r>
        <w:rPr>
          <w:rFonts w:hint="eastAsia"/>
        </w:rPr>
        <w:br/>
      </w:r>
      <w:r>
        <w:rPr>
          <w:rFonts w:hint="eastAsia"/>
        </w:rPr>
        <w:t>　　　　1.4.6 半导体设备</w:t>
      </w:r>
      <w:r>
        <w:rPr>
          <w:rFonts w:hint="eastAsia"/>
        </w:rPr>
        <w:br/>
      </w:r>
      <w:r>
        <w:rPr>
          <w:rFonts w:hint="eastAsia"/>
        </w:rPr>
        <w:t>　　　　1.4.7 机床</w:t>
      </w:r>
      <w:r>
        <w:rPr>
          <w:rFonts w:hint="eastAsia"/>
        </w:rPr>
        <w:br/>
      </w:r>
      <w:r>
        <w:rPr>
          <w:rFonts w:hint="eastAsia"/>
        </w:rPr>
        <w:t>　　　　1.4.8 航空航天系统</w:t>
      </w:r>
      <w:r>
        <w:rPr>
          <w:rFonts w:hint="eastAsia"/>
        </w:rPr>
        <w:br/>
      </w:r>
      <w:r>
        <w:rPr>
          <w:rFonts w:hint="eastAsia"/>
        </w:rPr>
        <w:t>　　　　1.4.9 医疗器械</w:t>
      </w:r>
      <w:r>
        <w:rPr>
          <w:rFonts w:hint="eastAsia"/>
        </w:rPr>
        <w:br/>
      </w:r>
      <w:r>
        <w:rPr>
          <w:rFonts w:hint="eastAsia"/>
        </w:rPr>
        <w:t>　　　　1.4.10 物流运输设备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精密行星减速机行业发展总体概况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精密行星减速机行业发展主要特点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精密行星减速机行业发展影响因素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精密行星减速机有利因素</w:t>
      </w:r>
      <w:r>
        <w:rPr>
          <w:rFonts w:hint="eastAsia"/>
        </w:rPr>
        <w:br/>
      </w:r>
      <w:r>
        <w:rPr>
          <w:rFonts w:hint="eastAsia"/>
        </w:rPr>
        <w:t>　　　　1.5.3 .2 精密行星减速机不利因素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全球市场，近三年精密行星减速机主要企业占有率及排名（按销量）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精密行星减速机主要企业在国际市场占有率（按销量，2023-2026）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2025年精密行星减速机主要企业在国际市场排名（按销量）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全球市场主要企业精密行星减速机销量（2023-2026）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全球市场，近三年精密行星减速机主要企业占有率及排名（按收入）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精密行星减速机主要企业在国际市场占有率（按收入，2023-2026）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2025年精密行星减速机主要企业在国际市场排名（按收入）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全球市场主要企业精密行星减速机销售收入（2023-2026）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全球市场主要企业精密行星减速机销售价格（2023-2026）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中国市场，近三年精密行星减速机主要企业占有率及排名（按销量）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精密行星减速机主要企业在中国市场占有率（按销量，2023-2026）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2025年精密行星减速机主要企业在中国市场排名（按销量）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中国市场主要企业精密行星减速机销量（2023-2026）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中国市场，近三年精密行星减速机主要企业占有率及排名（按收入）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精密行星减速机主要企业在中国市场占有率（按收入，2023-2026）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2025年精密行星减速机主要企业在中国市场排名（按收入）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中国市场主要企业精密行星减速机销售收入（2023-2026）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全球主要厂商精密行星减速机总部及产地分布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全球主要厂商成立时间及精密行星减速机商业化日期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全球主要厂商精密行星减速机产品类型及应用</w:t>
      </w:r>
      <w:r>
        <w:rPr>
          <w:rFonts w:hint="eastAsia"/>
        </w:rPr>
        <w:br/>
      </w:r>
      <w:r>
        <w:rPr>
          <w:rFonts w:hint="eastAsia"/>
        </w:rPr>
        <w:t>　　2.9 精密行星减速机行业集中度、竞争程度分析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精密行星减速机行业集中度分析：2025年全球Top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全球精密行星减速机第一梯队、第二梯队和第三梯队生产商（品牌）及市场份额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全球精密行星减速机总体规模分析</w:t>
      </w:r>
      <w:r>
        <w:rPr>
          <w:rFonts w:hint="eastAsia"/>
        </w:rPr>
        <w:br/>
      </w:r>
      <w:r>
        <w:rPr>
          <w:rFonts w:hint="eastAsia"/>
        </w:rPr>
        <w:t>　　3.1 全球精密行星减速机供需现状及预测（2021-2032）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全球精密行星减速机产能、产量、产能利用率及发展趋势（2021-2032）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全球精密行星减速机产量、需求量及发展趋势（2021-2032）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全球主要地区精密行星减速机产量及发展趋势（2021-2032）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全球主要地区精密行星减速机产量（2021-2026）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全球主要地区精密行星减速机产量（2027-2032）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全球主要地区精密行星减速机产量市场份额（2021-2032）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中国精密行星减速机供需现状及预测（2021-2032）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中国精密行星减速机产能、产量、产能利用率及发展趋势（2021-2032）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中国精密行星减速机产量、市场需求量及发展趋势（2021-2032）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中国市场精密行星减速机进出口（2021-2032）</w:t>
      </w:r>
      <w:r>
        <w:rPr>
          <w:rFonts w:hint="eastAsia"/>
        </w:rPr>
        <w:br/>
      </w:r>
      <w:r>
        <w:rPr>
          <w:rFonts w:hint="eastAsia"/>
        </w:rPr>
        <w:t>　　3.4 全球精密行星减速机销量及销售额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全球市场精密行星减速机销售额（2021-2032）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全球市场精密行星减速机价格趋势（2021-2032）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全球精密行星减速机主要地区分析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全球主要地区精密行星减速机市场规模分析：2021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全球主要地区精密行星减速机销售收入及市场份额（2021-2026）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全球主要地区精密行星减速机销售收入预测（2027-2032）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全球主要地区精密行星减速机销量分析：2021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全球主要地区精密行星减速机销量及市场份额预测（2027-2032）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不同产品类型精密行星减速机分析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全球不同产品类型精密行星减速机销量（2021-2032）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全球不同产品类型精密行星减速机收入（2021-2032）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全球不同产品类型精密行星减速机收入及市场份额（2021-2026）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全球不同产品类型精密行星减速机收入预测（2027-2032）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全球不同产品类型精密行星减速机价格走势（2021-2032）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中国不同产品类型精密行星减速机收入（2021-2032）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中国不同产品类型精密行星减速机收入及市场份额（2021-2026）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中国不同产品类型精密行星减速机收入预测（2027-2032）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不同应用精密行星减速机分析</w:t>
      </w:r>
      <w:r>
        <w:rPr>
          <w:rFonts w:hint="eastAsia"/>
        </w:rPr>
        <w:br/>
      </w:r>
      <w:r>
        <w:rPr>
          <w:rFonts w:hint="eastAsia"/>
        </w:rPr>
        <w:t>　　7.1 全球不同应用精密行星减速机销量（2021-2032）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全球不同应用精密行星减速机收入（2021-2032）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全球不同应用精密行星减速机收入及市场份额（2021-2026）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全球不同应用精密行星减速机收入预测（2027-2032）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全球不同应用精密行星减速机价格走势（2021-2032）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中国不同应用精密行星减速机收入（2021-2032）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中国不同应用精密行星减速机收入及市场份额（2021-2026）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中国不同应用精密行星减速机收入预测（2027-2032）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精密行星减速机行业发展趋势</w:t>
      </w:r>
      <w:r>
        <w:rPr>
          <w:rFonts w:hint="eastAsia"/>
        </w:rPr>
        <w:br/>
      </w:r>
      <w:r>
        <w:rPr>
          <w:rFonts w:hint="eastAsia"/>
        </w:rPr>
        <w:t>　　8.2 精密行星减速机行业主要驱动因素</w:t>
      </w:r>
      <w:r>
        <w:rPr>
          <w:rFonts w:hint="eastAsia"/>
        </w:rPr>
        <w:br/>
      </w:r>
      <w:r>
        <w:rPr>
          <w:rFonts w:hint="eastAsia"/>
        </w:rPr>
        <w:t>　　8.3 精密行星减速机中国企业SWOT分析</w:t>
      </w:r>
      <w:r>
        <w:rPr>
          <w:rFonts w:hint="eastAsia"/>
        </w:rPr>
        <w:br/>
      </w:r>
      <w:r>
        <w:rPr>
          <w:rFonts w:hint="eastAsia"/>
        </w:rPr>
        <w:t>　　8.4 中国精密行星减速机行业政策环境分析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精密行星减速机行业产业链简介</w:t>
      </w:r>
      <w:r>
        <w:rPr>
          <w:rFonts w:hint="eastAsia"/>
        </w:rPr>
        <w:br/>
      </w:r>
      <w:r>
        <w:rPr>
          <w:rFonts w:hint="eastAsia"/>
        </w:rPr>
        <w:t>　　　　9.1.1 精密行星减速机行业供应链分析</w:t>
      </w:r>
      <w:r>
        <w:rPr>
          <w:rFonts w:hint="eastAsia"/>
        </w:rPr>
        <w:br/>
      </w:r>
      <w:r>
        <w:rPr>
          <w:rFonts w:hint="eastAsia"/>
        </w:rPr>
        <w:t>　　　　9.1.2 精密行星减速机主要原料及供应情况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精密行星减速机行业采购模式</w:t>
      </w:r>
      <w:r>
        <w:rPr>
          <w:rFonts w:hint="eastAsia"/>
        </w:rPr>
        <w:br/>
      </w:r>
      <w:r>
        <w:rPr>
          <w:rFonts w:hint="eastAsia"/>
        </w:rPr>
        <w:t>　　9.3 精密行星减速机行业生产模式</w:t>
      </w:r>
      <w:r>
        <w:rPr>
          <w:rFonts w:hint="eastAsia"/>
        </w:rPr>
        <w:br/>
      </w:r>
      <w:r>
        <w:rPr>
          <w:rFonts w:hint="eastAsia"/>
        </w:rPr>
        <w:t>　　9.4 精密行星减速机行业销售模式及销售渠道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按应用细分，全球精密行星减速机市场规模（CAGR）2021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精密行星减速机行业发展主要特点</w:t>
      </w:r>
      <w:r>
        <w:rPr>
          <w:rFonts w:hint="eastAsia"/>
        </w:rPr>
        <w:br/>
      </w:r>
      <w:r>
        <w:rPr>
          <w:rFonts w:hint="eastAsia"/>
        </w:rPr>
        <w:t>　　表 4： 精密行星减速机行业发展有利因素分析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精密行星减速机行业发展不利因素分析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进入精密行星减速机行业壁垒</w:t>
      </w:r>
      <w:r>
        <w:rPr>
          <w:rFonts w:hint="eastAsia"/>
        </w:rPr>
        <w:br/>
      </w:r>
      <w:r>
        <w:rPr>
          <w:rFonts w:hint="eastAsia"/>
        </w:rPr>
        <w:t>　　表 7： 精密行星减速机主要企业在国际市场占有率（按销量，2023-2026）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2025年精密行星减速机主要企业在国际市场排名（按销量）&amp;（千台）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全球市场主要企业精密行星减速机销量（2023-2026）&amp;（千台）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精密行星减速机主要企业在国际市场占有率（按收入，2023-2026）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2025年精密行星减速机主要企业在国际市场排名（按收入）&amp;（万元）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全球市场主要企业精密行星减速机销售收入（2023-2026）&amp;（万元）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全球市场主要企业精密行星减速机销售价格（2023-2026）&amp;（元/台）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精密行星减速机主要企业在中国市场占有率（按销量，2023-2026）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2025年精密行星减速机主要企业在中国市场排名（按销量）&amp;（千台）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中国市场主要企业精密行星减速机销量（2023-2026）&amp;（千台）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精密行星减速机主要企业在中国市场占有率（按收入，2023-2026）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2025年精密行星减速机主要企业在中国市场排名（按收入）&amp;（万元）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中国市场主要企业精密行星减速机销售收入（2023-2026）&amp;（万元）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全球主要厂商精密行星减速机总部及产地分布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全球主要厂商成立时间及精密行星减速机商业化日期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全球主要厂商精密行星减速机产品类型及应用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2025年全球精密行星减速机主要厂商市场地位（第一梯队、第二梯队和第三梯队）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全球精密行星减速机市场投资、并购等现状分析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全球主要地区精密行星减速机产量增速（CAGR）：（2021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全球主要地区精密行星减速机产量（2021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全球主要地区精密行星减速机产量（2021-2026）&amp;（千台）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全球主要地区精密行星减速机产量（2027-2032）&amp;（千台）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全球主要地区精密行星减速机产量市场份额（2021-2026）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全球主要地区精密行星减速机产量市场份额（2027-2032）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中国市场精密行星减速机产量、销量、进出口（2021-2026）&amp;（千台）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中国市场精密行星减速机产量、销量、进出口预测（2027-2032）&amp;（千台）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全球主要地区精密行星减速机销售收入增速：（2021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全球主要地区精密行星减速机销售收入（2021-2026）&amp;（万元）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全球主要地区精密行星减速机销售收入市场份额（2021-2026）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全球主要地区精密行星减速机收入（2027-2032）&amp;（万元）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全球主要地区精密行星减速机收入市场份额（2027-2032）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全球主要地区精密行星减速机销量（千台）：2021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全球主要地区精密行星减速机销量市场份额（2021-2026）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全球主要地区精密行星减速机销量（2027-2032）&amp;（千台）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全球主要地区精密行星减速机销量份额（2027-2032）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精密行星减速机生产基地、销售区域、竞争对手及市场地位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全球不同产品类型精密行星减速机销量（2021-2026）&amp;（千台）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全球不同产品类型精密行星减速机销量市场份额（2021-2026）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全球不同产品类型精密行星减速机销量预测（2027-2032）&amp;（千台）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全球市场不同产品类型精密行星减速机销量市场份额预测（2027-2032）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全球不同产品类型精密行星减速机收入（2021-2026）&amp;（万元）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全球不同产品类型精密行星减速机收入市场份额（2021-2026）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全球不同产品类型精密行星减速机收入预测（2027-2032）&amp;（万元）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全球不同产品类型精密行星减速机收入市场份额预测（2027-2032）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中国不同产品类型精密行星减速机销量（2021-2026）&amp;（千台）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中国不同产品类型精密行星减速机销量市场份额（2021-2026）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中国不同产品类型精密行星减速机销量预测（2027-2032）&amp;（千台）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全球市场不同产品类型精密行星减速机销量市场份额预测（2027-2032）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中国不同产品类型精密行星减速机收入（2021-2026）&amp;（万元）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中国不同产品类型精密行星减速机收入市场份额（2021-2026）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中国不同产品类型精密行星减速机收入预测（2027-2032）&amp;（万元）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中国不同产品类型精密行星减速机收入市场份额预测（2027-2032）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全球不同应用精密行星减速机销量（2021-2026）&amp;（千台）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全球不同应用精密行星减速机销量市场份额（2021-2026）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全球不同应用精密行星减速机销量预测（2027-2032）&amp;（千台）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全球市场不同应用精密行星减速机销量市场份额预测（2027-2032）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全球不同应用精密行星减速机收入（2021-2026）&amp;（万元）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全球不同应用精密行星减速机收入市场份额（2021-2026）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全球不同应用精密行星减速机收入预测（2027-2032）&amp;（万元）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全球不同应用精密行星减速机收入市场份额预测（2027-2032）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中国不同应用精密行星减速机销量（2021-2026）&amp;（千台）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中国不同应用精密行星减速机销量市场份额（2021-2026）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中国不同应用精密行星减速机销量预测（2027-2032）&amp;（千台）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中国市场不同应用精密行星减速机销量市场份额预测（2027-2032）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中国不同应用精密行星减速机收入（2021-2026）&amp;（万元）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中国不同应用精密行星减速机收入市场份额（2021-2026）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中国不同应用精密行星减速机收入预测（2027-2032）&amp;（万元）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中国不同应用精密行星减速机收入市场份额预测（2027-2032）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精密行星减速机行业发展趋势</w:t>
      </w:r>
      <w:r>
        <w:rPr>
          <w:rFonts w:hint="eastAsia"/>
        </w:rPr>
        <w:br/>
      </w:r>
      <w:r>
        <w:rPr>
          <w:rFonts w:hint="eastAsia"/>
        </w:rPr>
        <w:t>　　表 176： 精密行星减速机行业主要驱动因素</w:t>
      </w:r>
      <w:r>
        <w:rPr>
          <w:rFonts w:hint="eastAsia"/>
        </w:rPr>
        <w:br/>
      </w:r>
      <w:r>
        <w:rPr>
          <w:rFonts w:hint="eastAsia"/>
        </w:rPr>
        <w:t>　　表 177： 精密行星减速机行业供应链分析</w:t>
      </w:r>
      <w:r>
        <w:rPr>
          <w:rFonts w:hint="eastAsia"/>
        </w:rPr>
        <w:br/>
      </w:r>
      <w:r>
        <w:rPr>
          <w:rFonts w:hint="eastAsia"/>
        </w:rPr>
        <w:t>　　表 178： 精密行星减速机上游原料供应商</w:t>
      </w:r>
      <w:r>
        <w:rPr>
          <w:rFonts w:hint="eastAsia"/>
        </w:rPr>
        <w:br/>
      </w:r>
      <w:r>
        <w:rPr>
          <w:rFonts w:hint="eastAsia"/>
        </w:rPr>
        <w:t>　　表 179： 精密行星减速机主要地区不同应用客户分析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精密行星减速机典型经销商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精密行星减速机产品图片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全球不同产品类型精密行星减速机销售额2021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全球不同产品类型精密行星减速机市场份额2025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直线型精密行星齿轮箱产品图片</w:t>
      </w:r>
      <w:r>
        <w:rPr>
          <w:rFonts w:hint="eastAsia"/>
        </w:rPr>
        <w:br/>
      </w:r>
      <w:r>
        <w:rPr>
          <w:rFonts w:hint="eastAsia"/>
        </w:rPr>
        <w:t>　　图 5： 直角型精密行星齿轮箱产品图片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全球不同应用精密行星减速机市场份额2025 &amp; 2032</w:t>
      </w:r>
      <w:r>
        <w:rPr>
          <w:rFonts w:hint="eastAsia"/>
        </w:rPr>
        <w:br/>
      </w:r>
      <w:r>
        <w:rPr>
          <w:rFonts w:hint="eastAsia"/>
        </w:rPr>
        <w:t>　　图 8： 直角坐标机器人</w:t>
      </w:r>
      <w:r>
        <w:rPr>
          <w:rFonts w:hint="eastAsia"/>
        </w:rPr>
        <w:br/>
      </w:r>
      <w:r>
        <w:rPr>
          <w:rFonts w:hint="eastAsia"/>
        </w:rPr>
        <w:t>　　图 9： 食品加工机械</w:t>
      </w:r>
      <w:r>
        <w:rPr>
          <w:rFonts w:hint="eastAsia"/>
        </w:rPr>
        <w:br/>
      </w:r>
      <w:r>
        <w:rPr>
          <w:rFonts w:hint="eastAsia"/>
        </w:rPr>
        <w:t>　　图 10： 包装机械</w:t>
      </w:r>
      <w:r>
        <w:rPr>
          <w:rFonts w:hint="eastAsia"/>
        </w:rPr>
        <w:br/>
      </w:r>
      <w:r>
        <w:rPr>
          <w:rFonts w:hint="eastAsia"/>
        </w:rPr>
        <w:t>　　图 11： 纺织、印刷机械</w:t>
      </w:r>
      <w:r>
        <w:rPr>
          <w:rFonts w:hint="eastAsia"/>
        </w:rPr>
        <w:br/>
      </w:r>
      <w:r>
        <w:rPr>
          <w:rFonts w:hint="eastAsia"/>
        </w:rPr>
        <w:t>　　图 12： 半导体设备</w:t>
      </w:r>
      <w:r>
        <w:rPr>
          <w:rFonts w:hint="eastAsia"/>
        </w:rPr>
        <w:br/>
      </w:r>
      <w:r>
        <w:rPr>
          <w:rFonts w:hint="eastAsia"/>
        </w:rPr>
        <w:t>　　图 13： 机床</w:t>
      </w:r>
      <w:r>
        <w:rPr>
          <w:rFonts w:hint="eastAsia"/>
        </w:rPr>
        <w:br/>
      </w:r>
      <w:r>
        <w:rPr>
          <w:rFonts w:hint="eastAsia"/>
        </w:rPr>
        <w:t>　　图 14： 航空航天系统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物流运输设备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2025年全球前五大生产商精密行星减速机市场份额</w:t>
      </w:r>
      <w:r>
        <w:rPr>
          <w:rFonts w:hint="eastAsia"/>
        </w:rPr>
        <w:br/>
      </w:r>
      <w:r>
        <w:rPr>
          <w:rFonts w:hint="eastAsia"/>
        </w:rPr>
        <w:t>　　图 18： 2025年全球精密行星减速机第一梯队、第二梯队和第三梯队厂商及市场份额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全球精密行星减速机产能、产量、产能利用率及发展趋势（2021-2032）&amp;（千台）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全球精密行星减速机产量、需求量及发展趋势（2021-2032）&amp;（千台）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全球主要地区精密行星减速机产量市场份额（2021-2032）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中国精密行星减速机产能、产量、产能利用率及发展趋势（2021-2032）&amp;（千台）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中国精密行星减速机产量、市场需求量及发展趋势（2021-2032）&amp;（千台）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全球精密行星减速机市场销售额及增长率：（2021-2032）&amp;（万元）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全球市场精密行星减速机市场规模：2021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全球市场精密行星减速机价格趋势（2021-2032）&amp;（元/台）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全球主要地区精密行星减速机销售收入（2021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全球主要地区精密行星减速机销售收入市场份额（2021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北美市场精密行星减速机收入及增长率（2021-2032）&amp;（万元）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欧洲市场精密行星减速机收入及增长率（2021-2032）&amp;（万元）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中国市场精密行星减速机收入及增长率（2021-2032）&amp;（万元）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日本市场精密行星减速机收入及增长率（2021-2032）&amp;（万元）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东南亚市场精密行星减速机收入及增长率（2021-2032）&amp;（万元）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印度市场精密行星减速机收入及增长率（2021-2032）&amp;（万元）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南美市场精密行星减速机收入及增长率（2021-2032）&amp;（万元）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中东市场精密行星减速机收入及增长率（2021-2032）&amp;（万元）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全球不同产品类型精密行星减速机价格走势（2021-2032）&amp;（元/台）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全球不同应用精密行星减速机价格走势（2021-2032）&amp;（元/台）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精密行星减速机中国企业SWOT分析</w:t>
      </w:r>
      <w:r>
        <w:rPr>
          <w:rFonts w:hint="eastAsia"/>
        </w:rPr>
        <w:br/>
      </w:r>
      <w:r>
        <w:rPr>
          <w:rFonts w:hint="eastAsia"/>
        </w:rPr>
        <w:t>　　图 49： 精密行星减速机产业链</w:t>
      </w:r>
      <w:r>
        <w:rPr>
          <w:rFonts w:hint="eastAsia"/>
        </w:rPr>
        <w:br/>
      </w:r>
      <w:r>
        <w:rPr>
          <w:rFonts w:hint="eastAsia"/>
        </w:rPr>
        <w:t>　　图 50： 精密行星减速机行业采购模式分析</w:t>
      </w:r>
      <w:r>
        <w:rPr>
          <w:rFonts w:hint="eastAsia"/>
        </w:rPr>
        <w:br/>
      </w:r>
      <w:r>
        <w:rPr>
          <w:rFonts w:hint="eastAsia"/>
        </w:rPr>
        <w:t>　　图 51： 精密行星减速机行业生产模式</w:t>
      </w:r>
      <w:r>
        <w:rPr>
          <w:rFonts w:hint="eastAsia"/>
        </w:rPr>
        <w:br/>
      </w:r>
      <w:r>
        <w:rPr>
          <w:rFonts w:hint="eastAsia"/>
        </w:rPr>
        <w:t>　　图 52： 精密行星减速机行业销售模式分析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32961feb84dfe" w:history="1">
        <w:r>
          <w:rPr>
            <w:rStyle w:val="Hyperlink"/>
          </w:rPr>
          <w:t>2026-2032年全球与中国精密行星减速机市场调查研究及发展前景分析报告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32961feb84dfe" w:history="1">
        <w:r>
          <w:rPr>
            <w:rStyle w:val="Hyperlink"/>
          </w:rPr>
          <w:t>https://www.20087.com/3/83/JingMiXingXingJianSuJiHangYeFaZhanQianJing.html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热点：wp系列蜗轮蜗杆减速机、纽格特精密行星减速机、减速机各种速比参数表、精密行星减速机排名、motoreducer减速机、精密行星减速机适用场合、行星齿轮箱、精密行星减速机配件、精密行星摆线减速机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57192c5014749" w:history="1">
      <w:r>
        <w:rPr>
          <w:rStyle w:val="Hyperlink"/>
        </w:rPr>
        <w:t>2026-2032年全球与中国精密行星减速机市场调查研究及发展前景分析报告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ngMiXingXingJianSuJiHangYeFaZhanQianJing.html" TargetMode="External" Id="Ra9332961feb8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ngMiXingXingJianSuJiHangYeFaZhanQianJing.html" TargetMode="External" Id="Ra0a57192c501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2026-01-01T00:45:14Z</dcterms:created>
  <dcterms:modified xsi:type="dcterms:W3CDTF">2026-01-01T01:45:14Z</dcterms:modified>
  <dc:subject>2026-2032年全球与中国精密行星减速机市场调查研究及发展前景分析报告</dc:subject>
  <dc:title>2026-2032年全球与中国精密行星减速机市场调查研究及发展前景分析报告</dc:title>
  <cp:keywords>2026-2032年全球与中国精密行星减速机市场调查研究及发展前景分析报告</cp:keywords>
  <dc:description>2026-2032年全球与中国精密行星减速机市场调查研究及发展前景分析报告</dc:description>
</cp:coreProperties>
</file>