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c54c889cf49cd" w:history="1">
              <w:r>
                <w:rPr>
                  <w:rStyle w:val="Hyperlink"/>
                </w:rPr>
                <w:t>中国精雕机行业发展调研与行业前景分析报告（2025-2031年）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c54c889cf49cd" w:history="1">
              <w:r>
                <w:rPr>
                  <w:rStyle w:val="Hyperlink"/>
                </w:rPr>
                <w:t>中国精雕机行业发展调研与行业前景分析报告（2025-2031年）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c54c889cf49cd" w:history="1">
                <w:r>
                  <w:rPr>
                    <w:rStyle w:val="Hyperlink"/>
                  </w:rPr>
                  <w:t>https://www.20087.com/3/03/JingDiaoJiDeXianZhuangYuQianJing.html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雕机作为一种精密加工设备，广泛应用于模具、工艺品、电子产品外壳等高精度雕刻领域。随着CNC技术和计算机辅助设计（CAD/CAM）软件的不断进步，精雕机的加工精度、速度和自动化程度不断提高，能够完成更加复杂和精细的加工任务。</w:t>
      </w:r>
      <w:r>
        <w:rPr>
          <w:rFonts w:hint="eastAsia"/>
        </w:rPr>
        <w:br/>
      </w:r>
      <w:r>
        <w:rPr>
          <w:rFonts w:hint="eastAsia"/>
        </w:rPr>
        <w:t>　　未来精雕机将朝着更高智能化和多功能化发展。结合人工智能和机器学习技术，精雕机将具备更强大的自主学习和适应能力，实现更高效的路径规划和加工优化。同时，随着增材制造（3D打印）技术的融合，精雕机可能集成3D打印功能，形成复合型加工中心，拓展其在个性化定制和快速原型制作领域的应用。此外，远程监控和故障预测系统的集成，将提升设备的运维效率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c54c889cf49cd" w:history="1">
        <w:r>
          <w:rPr>
            <w:rStyle w:val="Hyperlink"/>
          </w:rPr>
          <w:t>中国精雕机行业发展调研与行业前景分析报告（2025-2031年）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精雕机行业的市场规模、需求动态及产业链结构。报告详细解析了精雕机市场价格变化、行业竞争格局及重点企业的经营现状，并对未来市场前景与发展趋势进行了科学预测。同时，报告通过细分市场领域，评估了精雕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精雕机行业概述</w:t>
      </w:r>
      <w:r>
        <w:rPr>
          <w:rFonts w:hint="eastAsia"/>
        </w:rPr>
        <w:br/>
      </w:r>
      <w:r>
        <w:rPr>
          <w:rFonts w:hint="eastAsia"/>
        </w:rPr>
        <w:t>　　第一节 精雕机定义与分类</w:t>
      </w:r>
      <w:r>
        <w:rPr>
          <w:rFonts w:hint="eastAsia"/>
        </w:rPr>
        <w:br/>
      </w:r>
      <w:r>
        <w:rPr>
          <w:rFonts w:hint="eastAsia"/>
        </w:rPr>
        <w:t>　　第二节 精雕机应用领域</w:t>
      </w:r>
      <w:r>
        <w:rPr>
          <w:rFonts w:hint="eastAsia"/>
        </w:rPr>
        <w:br/>
      </w:r>
      <w:r>
        <w:rPr>
          <w:rFonts w:hint="eastAsia"/>
        </w:rPr>
        <w:t>　　第三节 精雕机行业经济指标分析</w:t>
      </w:r>
      <w:r>
        <w:rPr>
          <w:rFonts w:hint="eastAsia"/>
        </w:rPr>
        <w:br/>
      </w:r>
      <w:r>
        <w:rPr>
          <w:rFonts w:hint="eastAsia"/>
        </w:rPr>
        <w:t>　　　　一、精雕机行业赢利性评估</w:t>
      </w:r>
      <w:r>
        <w:rPr>
          <w:rFonts w:hint="eastAsia"/>
        </w:rPr>
        <w:br/>
      </w:r>
      <w:r>
        <w:rPr>
          <w:rFonts w:hint="eastAsia"/>
        </w:rPr>
        <w:t>　　　　二、精雕机行业成长速度分析</w:t>
      </w:r>
      <w:r>
        <w:rPr>
          <w:rFonts w:hint="eastAsia"/>
        </w:rPr>
        <w:br/>
      </w:r>
      <w:r>
        <w:rPr>
          <w:rFonts w:hint="eastAsia"/>
        </w:rPr>
        <w:t>　　　　三、精雕机附加值提升空间探讨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四、精雕机行业进入壁垒分析</w:t>
      </w:r>
      <w:r>
        <w:rPr>
          <w:rFonts w:hint="eastAsia"/>
        </w:rPr>
        <w:br/>
      </w:r>
      <w:r>
        <w:rPr>
          <w:rFonts w:hint="eastAsia"/>
        </w:rPr>
        <w:t>　　　　五、精雕机行业风险性评估</w:t>
      </w:r>
      <w:r>
        <w:rPr>
          <w:rFonts w:hint="eastAsia"/>
        </w:rPr>
        <w:br/>
      </w:r>
      <w:r>
        <w:rPr>
          <w:rFonts w:hint="eastAsia"/>
        </w:rPr>
        <w:t>　　　　六、精雕机行业周期性分析</w:t>
      </w:r>
      <w:r>
        <w:rPr>
          <w:rFonts w:hint="eastAsia"/>
        </w:rPr>
        <w:br/>
      </w:r>
      <w:r>
        <w:rPr>
          <w:rFonts w:hint="eastAsia"/>
        </w:rPr>
        <w:t>　　　　七、精雕机行业竞争程度指标</w:t>
      </w:r>
      <w:r>
        <w:rPr>
          <w:rFonts w:hint="eastAsia"/>
        </w:rPr>
        <w:br/>
      </w:r>
      <w:r>
        <w:rPr>
          <w:rFonts w:hint="eastAsia"/>
        </w:rPr>
        <w:t>　　　　八、精雕机行业成熟度综合分析</w:t>
      </w:r>
      <w:r>
        <w:rPr>
          <w:rFonts w:hint="eastAsia"/>
        </w:rPr>
        <w:br/>
      </w:r>
      <w:r>
        <w:rPr>
          <w:rFonts w:hint="eastAsia"/>
        </w:rPr>
        <w:t>　　第四节 精雕机产业链及经营模式分析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全球精雕机市场发展分析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2024-2025年全球精雕机行业发展分析</w:t>
      </w:r>
      <w:r>
        <w:rPr>
          <w:rFonts w:hint="eastAsia"/>
        </w:rPr>
        <w:br/>
      </w:r>
      <w:r>
        <w:rPr>
          <w:rFonts w:hint="eastAsia"/>
        </w:rPr>
        <w:t>　　　　一、全球精雕机行业市场规模与趋势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二、全球精雕机行业发展特点</w:t>
      </w:r>
      <w:r>
        <w:rPr>
          <w:rFonts w:hint="eastAsia"/>
        </w:rPr>
        <w:br/>
      </w:r>
      <w:r>
        <w:rPr>
          <w:rFonts w:hint="eastAsia"/>
        </w:rPr>
        <w:t>　　　　三、全球精雕机行业竞争格局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一、精雕机技术发展趋势</w:t>
      </w:r>
      <w:r>
        <w:rPr>
          <w:rFonts w:hint="eastAsia"/>
        </w:rPr>
        <w:br/>
      </w:r>
      <w:r>
        <w:rPr>
          <w:rFonts w:hint="eastAsia"/>
        </w:rPr>
        <w:t>　　　　二、精雕机行业发展趋势</w:t>
      </w:r>
      <w:r>
        <w:rPr>
          <w:rFonts w:hint="eastAsia"/>
        </w:rPr>
        <w:br/>
      </w:r>
      <w:r>
        <w:rPr>
          <w:rFonts w:hint="eastAsia"/>
        </w:rPr>
        <w:t>　　　　三、精雕机行业发展潜力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一、2019-2024年精雕机行业产量与增长趋势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三、2025-2031年精雕机产量预测</w:t>
      </w:r>
      <w:r>
        <w:rPr>
          <w:rFonts w:hint="eastAsia"/>
        </w:rPr>
        <w:br/>
      </w:r>
      <w:r>
        <w:rPr>
          <w:rFonts w:hint="eastAsia"/>
        </w:rPr>
        <w:t>　　第三节 2025-2031年精雕机市场需求与销售分析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一、2024-2025年精雕机行业需求现状</w:t>
      </w:r>
      <w:r>
        <w:rPr>
          <w:rFonts w:hint="eastAsia"/>
        </w:rPr>
        <w:br/>
      </w:r>
      <w:r>
        <w:rPr>
          <w:rFonts w:hint="eastAsia"/>
        </w:rPr>
        <w:t>　　　　二、精雕机客户群体与需求特点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国内外精雕机行业技术差异与原因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精雕机行业技术发展方向、趋势预测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2019-2024年中国精雕机行业进出口情况分析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精雕机行业进口规模与来源分析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一、2019-2024年精雕机进口规模分析</w:t>
      </w:r>
      <w:r>
        <w:rPr>
          <w:rFonts w:hint="eastAsia"/>
        </w:rPr>
        <w:br/>
      </w:r>
      <w:r>
        <w:rPr>
          <w:rFonts w:hint="eastAsia"/>
        </w:rPr>
        <w:t>　　　　二、精雕机主要进口来源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一、2019-2024年精雕机出口规模分析</w:t>
      </w:r>
      <w:r>
        <w:rPr>
          <w:rFonts w:hint="eastAsia"/>
        </w:rPr>
        <w:br/>
      </w:r>
      <w:r>
        <w:rPr>
          <w:rFonts w:hint="eastAsia"/>
        </w:rPr>
        <w:t>　　　　二、精雕机主要出口目的地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中国精雕机行业总体规模分析</w:t>
      </w:r>
      <w:r>
        <w:rPr>
          <w:rFonts w:hint="eastAsia"/>
        </w:rPr>
        <w:br/>
      </w:r>
      <w:r>
        <w:rPr>
          <w:rFonts w:hint="eastAsia"/>
        </w:rPr>
        <w:t>　　　　一、精雕机企业数量与结构</w:t>
      </w:r>
      <w:r>
        <w:rPr>
          <w:rFonts w:hint="eastAsia"/>
        </w:rPr>
        <w:br/>
      </w:r>
      <w:r>
        <w:rPr>
          <w:rFonts w:hint="eastAsia"/>
        </w:rPr>
        <w:t>　　　　二、精雕机从业人员规模</w:t>
      </w:r>
      <w:r>
        <w:rPr>
          <w:rFonts w:hint="eastAsia"/>
        </w:rPr>
        <w:br/>
      </w:r>
      <w:r>
        <w:rPr>
          <w:rFonts w:hint="eastAsia"/>
        </w:rPr>
        <w:t>　　　　三、精雕机行业资产状况</w:t>
      </w:r>
      <w:r>
        <w:rPr>
          <w:rFonts w:hint="eastAsia"/>
        </w:rPr>
        <w:br/>
      </w:r>
      <w:r>
        <w:rPr>
          <w:rFonts w:hint="eastAsia"/>
        </w:rPr>
        <w:t>　　第二节 中国精雕机行业财务指标总体分析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中国精雕机行业竞争格局分析</w:t>
      </w:r>
      <w:r>
        <w:rPr>
          <w:rFonts w:hint="eastAsia"/>
        </w:rPr>
        <w:br/>
      </w:r>
      <w:r>
        <w:rPr>
          <w:rFonts w:hint="eastAsia"/>
        </w:rPr>
        <w:t>　　第一节 精雕机行业竞争格局总览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2024-2025年精雕机行业竞争力分析</w:t>
      </w:r>
      <w:r>
        <w:rPr>
          <w:rFonts w:hint="eastAsia"/>
        </w:rPr>
        <w:br/>
      </w:r>
      <w:r>
        <w:rPr>
          <w:rFonts w:hint="eastAsia"/>
        </w:rPr>
        <w:t>　　　　一、精雕机供应商议价能力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2025年中国精雕机企业发展策略分析</w:t>
      </w:r>
      <w:r>
        <w:rPr>
          <w:rFonts w:hint="eastAsia"/>
        </w:rPr>
        <w:br/>
      </w:r>
      <w:r>
        <w:rPr>
          <w:rFonts w:hint="eastAsia"/>
        </w:rPr>
        <w:t>　　第一节 精雕机市场策略分析</w:t>
      </w:r>
      <w:r>
        <w:rPr>
          <w:rFonts w:hint="eastAsia"/>
        </w:rPr>
        <w:br/>
      </w:r>
      <w:r>
        <w:rPr>
          <w:rFonts w:hint="eastAsia"/>
        </w:rPr>
        <w:t>　　　　一、精雕机市场定位与拓展策略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二、精雕机市场细分与目标客户</w:t>
      </w:r>
      <w:r>
        <w:rPr>
          <w:rFonts w:hint="eastAsia"/>
        </w:rPr>
        <w:br/>
      </w:r>
      <w:r>
        <w:rPr>
          <w:rFonts w:hint="eastAsia"/>
        </w:rPr>
        <w:t>　　第二节 精雕机销售策略分析</w:t>
      </w:r>
      <w:r>
        <w:rPr>
          <w:rFonts w:hint="eastAsia"/>
        </w:rPr>
        <w:br/>
      </w:r>
      <w:r>
        <w:rPr>
          <w:rFonts w:hint="eastAsia"/>
        </w:rPr>
        <w:t>　　　　一、精雕机销售渠道与网络建设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提高精雕机企业竞争力建议</w:t>
      </w:r>
      <w:r>
        <w:rPr>
          <w:rFonts w:hint="eastAsia"/>
        </w:rPr>
        <w:br/>
      </w:r>
      <w:r>
        <w:rPr>
          <w:rFonts w:hint="eastAsia"/>
        </w:rPr>
        <w:t>　　　　一、精雕机技术创新与管理优化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精雕机品牌战略思考</w:t>
      </w:r>
      <w:r>
        <w:rPr>
          <w:rFonts w:hint="eastAsia"/>
        </w:rPr>
        <w:br/>
      </w:r>
      <w:r>
        <w:rPr>
          <w:rFonts w:hint="eastAsia"/>
        </w:rPr>
        <w:t>　　　　一、精雕机品牌建设与维护</w:t>
      </w:r>
      <w:r>
        <w:rPr>
          <w:rFonts w:hint="eastAsia"/>
        </w:rPr>
        <w:br/>
      </w:r>
      <w:r>
        <w:rPr>
          <w:rFonts w:hint="eastAsia"/>
        </w:rPr>
        <w:t>　　　　二、精雕机品牌影响力与市场竞争力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中国精雕机行业风险与对策</w:t>
      </w:r>
      <w:r>
        <w:rPr>
          <w:rFonts w:hint="eastAsia"/>
        </w:rPr>
        <w:br/>
      </w:r>
      <w:r>
        <w:rPr>
          <w:rFonts w:hint="eastAsia"/>
        </w:rPr>
        <w:t>　　第一节 精雕机行业SWOT分析</w:t>
      </w:r>
      <w:r>
        <w:rPr>
          <w:rFonts w:hint="eastAsia"/>
        </w:rPr>
        <w:br/>
      </w:r>
      <w:r>
        <w:rPr>
          <w:rFonts w:hint="eastAsia"/>
        </w:rPr>
        <w:t>　　　　一、精雕机行业优势分析</w:t>
      </w:r>
      <w:r>
        <w:rPr>
          <w:rFonts w:hint="eastAsia"/>
        </w:rPr>
        <w:br/>
      </w:r>
      <w:r>
        <w:rPr>
          <w:rFonts w:hint="eastAsia"/>
        </w:rPr>
        <w:t>　　　　二、精雕机行业劣势分析</w:t>
      </w:r>
      <w:r>
        <w:rPr>
          <w:rFonts w:hint="eastAsia"/>
        </w:rPr>
        <w:br/>
      </w:r>
      <w:r>
        <w:rPr>
          <w:rFonts w:hint="eastAsia"/>
        </w:rPr>
        <w:t>　　　　三、精雕机市场机会探索</w:t>
      </w:r>
      <w:r>
        <w:rPr>
          <w:rFonts w:hint="eastAsia"/>
        </w:rPr>
        <w:br/>
      </w:r>
      <w:r>
        <w:rPr>
          <w:rFonts w:hint="eastAsia"/>
        </w:rPr>
        <w:t>　　　　四、精雕机市场威胁评估</w:t>
      </w:r>
      <w:r>
        <w:rPr>
          <w:rFonts w:hint="eastAsia"/>
        </w:rPr>
        <w:br/>
      </w:r>
      <w:r>
        <w:rPr>
          <w:rFonts w:hint="eastAsia"/>
        </w:rPr>
        <w:t>　　第二节 精雕机行业风险及对策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2025-2031年中国精雕机行业前景与发展趋势</w:t>
      </w:r>
      <w:r>
        <w:rPr>
          <w:rFonts w:hint="eastAsia"/>
        </w:rPr>
        <w:br/>
      </w:r>
      <w:r>
        <w:rPr>
          <w:rFonts w:hint="eastAsia"/>
        </w:rPr>
        <w:t>　　第一节 精雕机行业发展环境分析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一、精雕机行业发展方向预测</w:t>
      </w:r>
      <w:r>
        <w:rPr>
          <w:rFonts w:hint="eastAsia"/>
        </w:rPr>
        <w:br/>
      </w:r>
      <w:r>
        <w:rPr>
          <w:rFonts w:hint="eastAsia"/>
        </w:rPr>
        <w:t>　　　　二、精雕机发展趋势分析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一、精雕机市场发展潜力评估</w:t>
      </w:r>
      <w:r>
        <w:rPr>
          <w:rFonts w:hint="eastAsia"/>
        </w:rPr>
        <w:br/>
      </w:r>
      <w:r>
        <w:rPr>
          <w:rFonts w:hint="eastAsia"/>
        </w:rPr>
        <w:t>　　　　二、精雕机新兴市场与机遇探索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中.智.林.精雕机行业发展建议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精雕机行业历程</w:t>
      </w:r>
      <w:r>
        <w:rPr>
          <w:rFonts w:hint="eastAsia"/>
        </w:rPr>
        <w:br/>
      </w:r>
      <w:r>
        <w:rPr>
          <w:rFonts w:hint="eastAsia"/>
        </w:rPr>
        <w:t>　　图表 精雕机行业生命周期</w:t>
      </w:r>
      <w:r>
        <w:rPr>
          <w:rFonts w:hint="eastAsia"/>
        </w:rPr>
        <w:br/>
      </w:r>
      <w:r>
        <w:rPr>
          <w:rFonts w:hint="eastAsia"/>
        </w:rPr>
        <w:t>　　图表 精雕机行业产业链分析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c54c889cf49cd" w:history="1">
        <w:r>
          <w:rPr>
            <w:rStyle w:val="Hyperlink"/>
          </w:rPr>
          <w:t>中国精雕机行业发展调研与行业前景分析报告（2025-2031年）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c54c889cf49cd" w:history="1">
        <w:r>
          <w:rPr>
            <w:rStyle w:val="Hyperlink"/>
          </w:rPr>
          <w:t>https://www.20087.com/3/03/JingDiaoJiDeXianZhuangYuQianJing.html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热点：最火爆的小型机器设备、雕刻机教学入门教程视频教程、自动打磨机器人、cnc雕刻机品牌排行榜、数控雕刻机十大品牌、雕铣机和加工中心区别、北京京雕雕刻机官网、机加工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f8dad022a4aa2" w:history="1">
      <w:r>
        <w:rPr>
          <w:rStyle w:val="Hyperlink"/>
        </w:rPr>
        <w:t>中国精雕机行业发展调研与行业前景分析报告（2025-2031年）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ngDiaoJiDeXianZhuangYuQianJing.html" TargetMode="External" Id="Rc20c54c889cf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ngDiaoJiDeXianZhuangYuQianJing.html" TargetMode="External" Id="Rf5cf8dad022a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2024-09-29T02:35:00Z</dcterms:created>
  <dcterms:modified xsi:type="dcterms:W3CDTF">2024-09-29T03:35:00Z</dcterms:modified>
  <dc:subject>中国精雕机行业发展调研与行业前景分析报告（2025-2031年）</dc:subject>
  <dc:title>中国精雕机行业发展调研与行业前景分析报告（2025-2031年）</dc:title>
  <cp:keywords>中国精雕机行业发展调研与行业前景分析报告（2025-2031年）</cp:keywords>
  <dc:description>中国精雕机行业发展调研与行业前景分析报告（2025-2031年）</dc:description>
</cp:coreProperties>
</file>