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8e5a534f14b5e" w:history="1">
              <w:r>
                <w:rPr>
                  <w:rStyle w:val="Hyperlink"/>
                </w:rPr>
                <w:t>2024-2030年中国组合式空调机组行业现状调研分析与市场前景预测报告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8e5a534f14b5e" w:history="1">
              <w:r>
                <w:rPr>
                  <w:rStyle w:val="Hyperlink"/>
                </w:rPr>
                <w:t>2024-2030年中国组合式空调机组行业现状调研分析与市场前景预测报告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8e5a534f14b5e" w:history="1">
                <w:r>
                  <w:rPr>
                    <w:rStyle w:val="Hyperlink"/>
                  </w:rPr>
                  <w:t>https://www.20087.com/3/23/ZuHeShiKongTiaoJiZuFaZhanQianJingFenXi.html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空调机组作为现代建筑中不可或缺的空气调节设备，集成了空气处理的多种功能，如加热、冷却、加湿、净化等。随着节能环保要求的提高，当前市场上的组合式空调机组普遍采用了高效节能的压缩机、换热器及智能控制系统，不仅提高了能效比，还实现了运行的灵活性和管理的便捷性。模块化设计使得设备更易于安装和维护，满足了不同建筑对空气调节的个性化需求。</w:t>
      </w:r>
      <w:r>
        <w:rPr>
          <w:rFonts w:hint="eastAsia"/>
        </w:rPr>
        <w:br/>
      </w:r>
      <w:r>
        <w:rPr>
          <w:rFonts w:hint="eastAsia"/>
        </w:rPr>
        <w:t>　　未来，组合式空调机组将更加注重绿色低碳和智能化。随着环保材料的应用和热回收技术的进步，空调机组的能效将进一步提升，减少温室气体排放。同时，物联网技术与大数据分析的融合，将使空调机组能够根据环境变化和用户习惯自动调节运行参数，实现能源的最大化利用。此外，健康空气解决方案，如空气净化、湿度管理等，将成为产品创新的重要方向，以满足人们对室内空气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8e5a534f14b5e" w:history="1">
        <w:r>
          <w:rPr>
            <w:rStyle w:val="Hyperlink"/>
          </w:rPr>
          <w:t>2024-2030年中国组合式空调机组行业现状调研分析与市场前景预测报告</w:t>
        </w:r>
      </w:hyperlink>
      <w:r>
        <w:rPr>
          <w:rFonts w:hint="eastAsia"/>
        </w:rPr>
        <w:t>》依据国家统计局、海关总署及组合式空调机组相关协会等部门的权威资料数据，以及对组合式空调机组行业重点区域实地调研，结合组合式空调机组行业发展所处的环境，从理论到实践、从宏观到微观等多个角度对组合式空调机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8e5a534f14b5e" w:history="1">
        <w:r>
          <w:rPr>
            <w:rStyle w:val="Hyperlink"/>
          </w:rPr>
          <w:t>2024-2030年中国组合式空调机组行业现状调研分析与市场前景预测报告</w:t>
        </w:r>
      </w:hyperlink>
      <w:r>
        <w:rPr>
          <w:rFonts w:hint="eastAsia"/>
        </w:rPr>
        <w:t>》内容严谨、数据翔实，通过辅以大量直观的图表，帮助组合式空调机组企业准确把握组合式空调机组行业发展动向、正确制定组合式空调机组企业发展战略和组合式空调机组投资策略。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组合式空调机组行业发展概述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一、组合式空调机组行业定义及分类</w:t>
      </w:r>
      <w:r>
        <w:rPr>
          <w:rFonts w:hint="eastAsia"/>
        </w:rPr>
        <w:br/>
      </w:r>
      <w:r>
        <w:rPr>
          <w:rFonts w:hint="eastAsia"/>
        </w:rPr>
        <w:t>　　　　二、组合式空调机组行业经济特性</w:t>
      </w:r>
      <w:r>
        <w:rPr>
          <w:rFonts w:hint="eastAsia"/>
        </w:rPr>
        <w:br/>
      </w:r>
      <w:r>
        <w:rPr>
          <w:rFonts w:hint="eastAsia"/>
        </w:rPr>
        <w:t>　　　　三、组合式空调机组行业产业链简介</w:t>
      </w:r>
      <w:r>
        <w:rPr>
          <w:rFonts w:hint="eastAsia"/>
        </w:rPr>
        <w:br/>
      </w:r>
      <w:r>
        <w:rPr>
          <w:rFonts w:hint="eastAsia"/>
        </w:rPr>
        <w:t>　　第二节 组合式空调机组行业发展成熟度</w:t>
      </w:r>
      <w:r>
        <w:rPr>
          <w:rFonts w:hint="eastAsia"/>
        </w:rPr>
        <w:br/>
      </w:r>
      <w:r>
        <w:rPr>
          <w:rFonts w:hint="eastAsia"/>
        </w:rPr>
        <w:t>　　　　一、组合式空调机组行业发展周期分析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组合式空调机组行业相关产业动态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组合式空调机组行业发展环境分析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组合式空调机组行业环境分析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组合式空调机组行业相关政策、法规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组合式空调机组行业技术发展现状及趋势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当前我国组合式空调机组技术发展现状</w:t>
      </w:r>
      <w:r>
        <w:rPr>
          <w:rFonts w:hint="eastAsia"/>
        </w:rPr>
        <w:br/>
      </w:r>
      <w:r>
        <w:rPr>
          <w:rFonts w:hint="eastAsia"/>
        </w:rPr>
        <w:t>　　第二节 中外组合式空调机组技术差距及产生差距的主要原因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提高我国组合式空调机组技术的对策</w:t>
      </w:r>
      <w:r>
        <w:rPr>
          <w:rFonts w:hint="eastAsia"/>
        </w:rPr>
        <w:br/>
      </w:r>
      <w:r>
        <w:rPr>
          <w:rFonts w:hint="eastAsia"/>
        </w:rPr>
        <w:t>　　第四节 我国组合式空调机组产品研发、设计发展趋势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中国组合式空调机组市场发展调研</w:t>
      </w:r>
      <w:r>
        <w:rPr>
          <w:rFonts w:hint="eastAsia"/>
        </w:rPr>
        <w:br/>
      </w:r>
      <w:r>
        <w:rPr>
          <w:rFonts w:hint="eastAsia"/>
        </w:rPr>
        <w:t>　　第一节 组合式空调机组市场现状分析及预测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一、2018-2023年中国组合式空调机组市场规模分析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二、2024-2030年中国组合式空调机组市场规模预测</w:t>
      </w:r>
      <w:r>
        <w:rPr>
          <w:rFonts w:hint="eastAsia"/>
        </w:rPr>
        <w:br/>
      </w:r>
      <w:r>
        <w:rPr>
          <w:rFonts w:hint="eastAsia"/>
        </w:rPr>
        <w:t>　　第二节 组合式空调机组行业产能分析及预测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一、2018-2023年中国组合式空调机组行业产能分析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二、2024-2030年中国组合式空调机组行业产能预测</w:t>
      </w:r>
      <w:r>
        <w:rPr>
          <w:rFonts w:hint="eastAsia"/>
        </w:rPr>
        <w:br/>
      </w:r>
      <w:r>
        <w:rPr>
          <w:rFonts w:hint="eastAsia"/>
        </w:rPr>
        <w:t>　　第三节 组合式空调机组行业产量分析及预测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一、2018-2023年中国组合式空调机组行业产量分析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二、2024-2030年中国组合式空调机组行业产量预测</w:t>
      </w:r>
      <w:r>
        <w:rPr>
          <w:rFonts w:hint="eastAsia"/>
        </w:rPr>
        <w:br/>
      </w:r>
      <w:r>
        <w:rPr>
          <w:rFonts w:hint="eastAsia"/>
        </w:rPr>
        <w:t>　　第四节 组合式空调机组市场需求分析及预测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一、2018-2023年中国组合式空调机组市场需求分析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二、2024-2030年中国组合式空调机组市场需求预测</w:t>
      </w:r>
      <w:r>
        <w:rPr>
          <w:rFonts w:hint="eastAsia"/>
        </w:rPr>
        <w:br/>
      </w:r>
      <w:r>
        <w:rPr>
          <w:rFonts w:hint="eastAsia"/>
        </w:rPr>
        <w:t>　　第五节 组合式空调机组进出口数据分析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一、2018-2023年中国组合式空调机组进出口数据分析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二、2024-2030年国内组合式空调机组进出口情况预测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2018-2023年中国组合式空调机组行业总体发展状况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中国组合式空调机组行业规模情况分析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一、组合式空调机组行业单位规模情况分析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二、组合式空调机组行业人员规模状况分析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三、组合式空调机组行业资产规模状况分析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四、组合式空调机组行业市场规模状况分析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五、组合式空调机组行业敏感性分析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中国组合式空调机组行业财务能力分析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一、组合式空调机组行业盈利能力分析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二、组合式空调机组行业偿债能力分析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三、组合式空调机组行业营运能力分析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四、组合式空调机组行业发展能力分析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中国组合式空调机组行业重点区域发展分析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一、中国组合式空调机组行业重点区域市场结构变化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二、重点地区（一）组合式空调机组行业发展分析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三、重点地区（二）组合式空调机组行业发展分析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四、重点地区（三）组合式空调机组行业发展分析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五、重点地区（四）组合式空调机组行业发展分析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六、重点地区（五）组合式空调机组行业发展分析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组合式空调机组行业产品价格分析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三、主要组合式空调机组品牌产品价位分析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五、价格在组合式空调机组行业竞争中的重要性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2023年中国组合式空调机组行业上下游行业发展分析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组合式空调机组上游行业分析</w:t>
      </w:r>
      <w:r>
        <w:rPr>
          <w:rFonts w:hint="eastAsia"/>
        </w:rPr>
        <w:br/>
      </w:r>
      <w:r>
        <w:rPr>
          <w:rFonts w:hint="eastAsia"/>
        </w:rPr>
        <w:t>　　　　一、组合式空调机组产品成本构成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四、上游供给对组合式空调机组行业的影响</w:t>
      </w:r>
      <w:r>
        <w:rPr>
          <w:rFonts w:hint="eastAsia"/>
        </w:rPr>
        <w:br/>
      </w:r>
      <w:r>
        <w:rPr>
          <w:rFonts w:hint="eastAsia"/>
        </w:rPr>
        <w:t>　　第二节 组合式空调机组下游行业分析</w:t>
      </w:r>
      <w:r>
        <w:rPr>
          <w:rFonts w:hint="eastAsia"/>
        </w:rPr>
        <w:br/>
      </w:r>
      <w:r>
        <w:rPr>
          <w:rFonts w:hint="eastAsia"/>
        </w:rPr>
        <w:t>　　　　一、组合式空调机组下游行业分布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四、下游需求对组合式空调机组行业的影响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组合式空调机组行业重点企业发展调研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2023年中国组合式空调机组产业市场竞争格局分析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2023年中国组合式空调机组产业竞争现状分析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一、组合式空调机组竞争力分析</w:t>
      </w:r>
      <w:r>
        <w:rPr>
          <w:rFonts w:hint="eastAsia"/>
        </w:rPr>
        <w:br/>
      </w:r>
      <w:r>
        <w:rPr>
          <w:rFonts w:hint="eastAsia"/>
        </w:rPr>
        <w:t>　　　　二、组合式空调机组技术竞争分析</w:t>
      </w:r>
      <w:r>
        <w:rPr>
          <w:rFonts w:hint="eastAsia"/>
        </w:rPr>
        <w:br/>
      </w:r>
      <w:r>
        <w:rPr>
          <w:rFonts w:hint="eastAsia"/>
        </w:rPr>
        <w:t>　　　　三、组合式空调机组价格竞争分析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2023年中国组合式空调机组产业集中度分析</w:t>
      </w:r>
      <w:r>
        <w:rPr>
          <w:rFonts w:hint="eastAsia"/>
        </w:rPr>
        <w:br/>
      </w:r>
      <w:r>
        <w:rPr>
          <w:rFonts w:hint="eastAsia"/>
        </w:rPr>
        <w:t>　　　　一、组合式空调机组市场集中度分析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二、组合式空调机组企业集中度分析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2024-2030年提高组合式空调机组企业竞争力的策略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组合式空调机组行业投资风险预警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2023年影响组合式空调机组行业发展的主要因素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一、影响组合式空调机组行业运行的有利因素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二、影响组合式空调机组行业运行的稳定因素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三、影响组合式空调机组行业运行的不利因素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四、我国组合式空调机组行业发展面临的挑战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五、我国组合式空调机组行业发展面临的机遇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对组合式空调机组行业投资风险预警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一、2024-2030年组合式空调机组行业市场风险及控制策略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二、2024-2030年组合式空调机组行业政策风险及控制策略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三、2024-2030年组合式空调机组行业经营风险及控制策略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四、2024-2030年组合式空调机组同业竞争风险及控制策略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五、2024-2030年组合式空调机组行业其他风险及控制策略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组合式空调机组行业发展趋势与投资规划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2024-2030年组合式空调机组市场发展潜力分析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2024-2030年组合式空调机组行业发展趋势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2024-2030年组合式空调机组行业投资前景研究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[^中^智^林]对我国组合式空调机组品牌的战略思考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二、组合式空调机组实施品牌战略的意义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三、组合式空调机组企业品牌的现状分析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四、我国组合式空调机组企业的品牌战略</w:t>
      </w:r>
      <w:r>
        <w:rPr>
          <w:rFonts w:hint="eastAsia"/>
        </w:rPr>
        <w:br/>
      </w:r>
      <w:r>
        <w:rPr>
          <w:rFonts w:hint="eastAsia"/>
        </w:rPr>
        <w:t>　　　　五、组合式空调机组品牌战略管理的策略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2018-2023年中国组合式空调机组行业产量及增长趋势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2024-2030年中国组合式空调机组行业产量预测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2018-2023年中国组合式空调机组行业市场需求及增长情况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2024-2030年中国组合式空调机组行业市场需求预测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2018-2023年中国组合式空调机组行业出口情况分析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组合式空调机组重点企业经营情况分析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2024年组合式空调机组行业壁垒</w:t>
      </w:r>
      <w:r>
        <w:rPr>
          <w:rFonts w:hint="eastAsia"/>
        </w:rPr>
        <w:br/>
      </w:r>
      <w:r>
        <w:rPr>
          <w:rFonts w:hint="eastAsia"/>
        </w:rPr>
        <w:t>　　图表 2024年组合式空调机组市场前景分析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2024-2030年中国组合式空调机组市场规模预测</w:t>
      </w:r>
      <w:r>
        <w:rPr>
          <w:rFonts w:hint="eastAsia"/>
        </w:rPr>
        <w:br/>
      </w:r>
      <w:r>
        <w:rPr>
          <w:rFonts w:hint="eastAsia"/>
        </w:rPr>
        <w:t>　　图表 2024年组合式空调机组发展趋势预测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8e5a534f14b5e" w:history="1">
        <w:r>
          <w:rPr>
            <w:rStyle w:val="Hyperlink"/>
          </w:rPr>
          <w:t>2024-2030年中国组合式空调机组行业现状调研分析与市场前景预测报告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8e5a534f14b5e" w:history="1">
        <w:r>
          <w:rPr>
            <w:rStyle w:val="Hyperlink"/>
          </w:rPr>
          <w:t>https://www.20087.com/3/23/ZuHeShiKongTiaoJiZuFaZhanQianJingFenXi.html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f18735fac4681" w:history="1">
      <w:r>
        <w:rPr>
          <w:rStyle w:val="Hyperlink"/>
        </w:rPr>
        <w:t>2024-2030年中国组合式空调机组行业现状调研分析与市场前景预测报告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uHeShiKongTiaoJiZuFaZhanQianJingFenXi.html" TargetMode="External" Id="Rda68e5a534f1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uHeShiKongTiaoJiZuFaZhanQianJingFenXi.html" TargetMode="External" Id="Rd08f18735fa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2024-02-21T07:59:39Z</dcterms:created>
  <dcterms:modified xsi:type="dcterms:W3CDTF">2024-02-21T08:59:39Z</dcterms:modified>
  <dc:subject>2024-2030年中国组合式空调机组行业现状调研分析与市场前景预测报告</dc:subject>
  <dc:title>2024-2030年中国组合式空调机组行业现状调研分析与市场前景预测报告</dc:title>
  <cp:keywords>2024-2030年中国组合式空调机组行业现状调研分析与市场前景预测报告</cp:keywords>
  <dc:description>2024-2030年中国组合式空调机组行业现状调研分析与市场前景预测报告</dc:description>
</cp:coreProperties>
</file>