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e94cdc6a46a8" w:history="1">
              <w:r>
                <w:rPr>
                  <w:rStyle w:val="Hyperlink"/>
                </w:rPr>
                <w:t>中国自助服务设备行业现状调研及发展趋势分析报告（2025-2031年）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e94cdc6a46a8" w:history="1">
              <w:r>
                <w:rPr>
                  <w:rStyle w:val="Hyperlink"/>
                </w:rPr>
                <w:t>中国自助服务设备行业现状调研及发展趋势分析报告（2025-2031年）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6e94cdc6a46a8" w:history="1">
                <w:r>
                  <w:rPr>
                    <w:rStyle w:val="Hyperlink"/>
                  </w:rPr>
                  <w:t>https://www.20087.com/3/93/ZiZhuFuWuSheBeiHangYeQianJingFen.html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在零售、银行、餐饮等多个行业得到广泛应用，其便捷性和效率优势明显，尤其是在减少人力成本、提升顾客体验方面。近年来，随着移动支付的普及和人工智能技术的发展，自助服务设备的功能不断拓展，如自助点餐机、智能ATM机等，提供了更加个性化和无缝的交互体验。然而，设备的维护成本和用户数据安全成为行业关注的焦点。</w:t>
      </w:r>
      <w:r>
        <w:rPr>
          <w:rFonts w:hint="eastAsia"/>
        </w:rPr>
        <w:br/>
      </w:r>
      <w:r>
        <w:rPr>
          <w:rFonts w:hint="eastAsia"/>
        </w:rPr>
        <w:t>　　未来，自助服务设备将更加注重用户体验和数据安全。用户体验的提升体现在设备界面的优化、交互方式的创新，如语音识别、人脸识别，以及提供多语言支持，满足全球化需求。数据安全则意味着加强设备的加密技术，建立健全的数据保护机制，确保用户信息不被泄露或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e94cdc6a46a8" w:history="1">
        <w:r>
          <w:rPr>
            <w:rStyle w:val="Hyperlink"/>
          </w:rPr>
          <w:t>中国自助服务设备行业现状调研及发展趋势分析报告（2025-2031年）</w:t>
        </w:r>
      </w:hyperlink>
      <w:r>
        <w:rPr>
          <w:rFonts w:hint="eastAsia"/>
        </w:rPr>
        <w:t>》全面梳理了自助服务设备产业链，结合市场需求和市场规模等数据，深入剖析自助服务设备行业现状。报告详细探讨了自助服务设备市场竞争格局，重点关注重点企业及其品牌影响力，并分析了自助服务设备价格机制和细分市场特征。通过对自助服务设备技术现状及未来方向的评估，报告展望了自助服务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中国自助服务设备行业供给情况分析及趋势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2025-2031年中国自助服务设备行业市场供给分析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一、自助服务设备整体供给情况分析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二、自助服务设备重点区域供给分析</w:t>
      </w:r>
      <w:r>
        <w:rPr>
          <w:rFonts w:hint="eastAsia"/>
        </w:rPr>
        <w:br/>
      </w:r>
      <w:r>
        <w:rPr>
          <w:rFonts w:hint="eastAsia"/>
        </w:rPr>
        <w:t>　　第二节 自助服务设备行业供给关系因素分析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2025-2031年中国自助服务设备行业市场供给趋势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一、自助服务设备整体供给情况趋势分析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二、影响未来自助服务设备供给的因素分析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后金融危机下自助服务设备行业宏观经济环境分析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2025年中国自助服务设备行业发展概况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2025年中国自助服务设备行业发展态势分析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2025年中国自助服务设备行业发展特点分析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2025年中国自助服务设备行业市场供需分析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2025年中国自助服务设备行业产品结构分析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自助服务设备产品竞争力优势分析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2025-2031年中国自助服务设备行业进出口市场分析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2025-2031年自助服务设备行业进出口特点分析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2025-2031年自助服务设备行业进出口量分析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2025-2031年自助服务设备行业进出口市场预测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自助服务设备国内产品价格走势及影响因素分析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二、2025-2031年自助服务设备行业总体盈利能力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三、2025-2031年自助服务设备行业总体税收能力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四、2025-2031年自助服务设备行业市场总体产值能力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2025-2031年中国自助服务设备产业重点区域运行分析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2025-2031年东北地区自助服务设备产业运行情况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2025-2031年华东地区自助服务设备产业运行情况</w:t>
      </w:r>
      <w:r>
        <w:rPr>
          <w:rFonts w:hint="eastAsia"/>
        </w:rPr>
        <w:br/>
      </w:r>
      <w:r>
        <w:rPr>
          <w:rFonts w:hint="eastAsia"/>
        </w:rPr>
        <w:t>　　第三节 2025-2031年中南地区自助服务设备产业运行情况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2025-2031年华北地区自助服务设备产业运行情况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2025-2031年西北地区自助服务设备产业运行情况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2025-2031年西南地区自助服务设备产业运行情况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2025年中国自助服务设备行业重点企业竞争力分析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2025-2031年中国自助服务设备行业集中度分析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自助服务设备国内外SWOT分析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2025-2031年中国自助服务设备行业竞争格局预测分析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中国自助服务设备行业投资策略分析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2025年中国自助服务设备行业投资环境分析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2025年中国自助服务设备行业投资趋势分析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2025年中国自助服务设备行业产品投资方向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2025-2031年中国自助服务设备行业投资收益预测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二、2025-2031年中国自助服务设备行业工业总产值预测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三、2025-2031年中国自助服务设备行业销售收入预测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四、2025-2031年中国自助服务设备行业市场容量预测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五、2025-2031年中国自助服务设备行业总资产预测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中国自助服务设备行业投资风险分析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中国自助服务设备行业内部风险分析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中国自助服务设备行业外部风险分析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中国自助服务设备行业投资风险分析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第十四 章市场预测及行业项目投资建议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1、自助服务设备企业的国内营销模式建议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2、自助服务设备企业海外营销模式建议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1、自助服务设备企业国内资本市场的运作建议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2、自助服务设备企业海外资本市场的运作建议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我国自助服务设备行业所处生命周期示意图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2025-2031年中国自助服务设备供给量变化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2025-2031年中国自助服务设备出口量占产量的份额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2025-2031年中国自助服务设备进口量占需求量的份额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2025-2031年中国自助服务设备行业产值规模变化测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2025-2031年中国自助服务设备*行业净投资收益预测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2025-2031年中国自助服务设备*行业市场盈利预测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e94cdc6a46a8" w:history="1">
        <w:r>
          <w:rPr>
            <w:rStyle w:val="Hyperlink"/>
          </w:rPr>
          <w:t>中国自助服务设备行业现状调研及发展趋势分析报告（2025-2031年）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6e94cdc6a46a8" w:history="1">
        <w:r>
          <w:rPr>
            <w:rStyle w:val="Hyperlink"/>
          </w:rPr>
          <w:t>https://www.20087.com/3/93/ZiZhuFuWuSheBeiHangYeQianJingFen.html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热点：自助设备有哪些、自助服务设备运维系统管理平台、智能自助设备、自助服务设备使用调查、自助服务终端、自助服务设备平台是什么、自助服务系统网站、自助服务设备清理工作情况、网络自助服务系统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bf20ca4540e8" w:history="1">
      <w:r>
        <w:rPr>
          <w:rStyle w:val="Hyperlink"/>
        </w:rPr>
        <w:t>中国自助服务设备行业现状调研及发展趋势分析报告（2025-2031年）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iZhuFuWuSheBeiHangYeQianJingFen.html" TargetMode="External" Id="R9dc6e94cdc6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iZhuFuWuSheBeiHangYeQianJingFen.html" TargetMode="External" Id="R6320bf20ca4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2024-12-10T00:45:00Z</dcterms:created>
  <dcterms:modified xsi:type="dcterms:W3CDTF">2024-12-10T01:45:00Z</dcterms:modified>
  <dc:subject>中国自助服务设备行业现状调研及发展趋势分析报告（2025-2031年）</dc:subject>
  <dc:title>中国自助服务设备行业现状调研及发展趋势分析报告（2025-2031年）</dc:title>
  <cp:keywords>中国自助服务设备行业现状调研及发展趋势分析报告（2025-2031年）</cp:keywords>
  <dc:description>中国自助服务设备行业现状调研及发展趋势分析报告（2025-2031年）</dc:description>
</cp:coreProperties>
</file>