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233e118ae4eda" w:history="1">
              <w:r>
                <w:rPr>
                  <w:rStyle w:val="Hyperlink"/>
                </w:rPr>
                <w:t>中国航空航天装备行业现状调研分析与发展趋势研究报告（2025-2031年）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233e118ae4eda" w:history="1">
              <w:r>
                <w:rPr>
                  <w:rStyle w:val="Hyperlink"/>
                </w:rPr>
                <w:t>中国航空航天装备行业现状调研分析与发展趋势研究报告（2025-2031年）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233e118ae4eda" w:history="1">
                <w:r>
                  <w:rPr>
                    <w:rStyle w:val="Hyperlink"/>
                  </w:rPr>
                  <w:t>https://www.20087.com/3/03/HangKongHangTianZhuangBeiHangYeFaZhanQuShi.html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装备行业是高新技术的集中体现，涵盖了从民用航空到空间探索的广泛领域。近年来，随着新材料、先进制造技术和卫星通信技术的进步，航空航天装备的性能和可靠性显著提升。同时，对环保和经济性的追求推动了行业向更高效、更绿色的方向发展。</w:t>
      </w:r>
      <w:r>
        <w:rPr>
          <w:rFonts w:hint="eastAsia"/>
        </w:rPr>
        <w:br/>
      </w:r>
      <w:r>
        <w:rPr>
          <w:rFonts w:hint="eastAsia"/>
        </w:rPr>
        <w:t>　　未来，航空航天装备行业将更加注重技术创新和可持续发展。电动和混合动力飞机的研发，以及太空探索的商业化，将开辟新的市场机遇。同时，人工智能和自主飞行技术的应用，将提高飞行的安全性和效率，减少人为错误，推动行业进入一个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233e118ae4eda" w:history="1">
        <w:r>
          <w:rPr>
            <w:rStyle w:val="Hyperlink"/>
          </w:rPr>
          <w:t>中国航空航天装备行业现状调研分析与发展趋势研究报告（2025-2031年）</w:t>
        </w:r>
      </w:hyperlink>
      <w:r>
        <w:rPr>
          <w:rFonts w:hint="eastAsia"/>
        </w:rPr>
        <w:t>》通过严谨的分析、翔实的数据及直观的图表，系统解析了航空航天装备行业的市场规模、需求变化、价格波动及产业链结构。报告全面评估了当前航空航天装备市场现状，科学预测了未来市场前景与发展趋势，重点剖析了航空航天装备细分市场的机遇与挑战。同时，报告对航空航天装备重点企业的竞争地位及市场集中度进行了评估，为航空航天装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航空航天装备行业界定</w:t>
      </w:r>
      <w:r>
        <w:rPr>
          <w:rFonts w:hint="eastAsia"/>
        </w:rPr>
        <w:br/>
      </w:r>
      <w:r>
        <w:rPr>
          <w:rFonts w:hint="eastAsia"/>
        </w:rPr>
        <w:t>　　第一节 航空航天装备行业定义</w:t>
      </w:r>
      <w:r>
        <w:rPr>
          <w:rFonts w:hint="eastAsia"/>
        </w:rPr>
        <w:br/>
      </w:r>
      <w:r>
        <w:rPr>
          <w:rFonts w:hint="eastAsia"/>
        </w:rPr>
        <w:t>　　第二节 航空航天装备行业特点分析</w:t>
      </w:r>
      <w:r>
        <w:rPr>
          <w:rFonts w:hint="eastAsia"/>
        </w:rPr>
        <w:br/>
      </w:r>
      <w:r>
        <w:rPr>
          <w:rFonts w:hint="eastAsia"/>
        </w:rPr>
        <w:t>　　第三节 航空航天装备行业发展历程</w:t>
      </w:r>
      <w:r>
        <w:rPr>
          <w:rFonts w:hint="eastAsia"/>
        </w:rPr>
        <w:br/>
      </w:r>
      <w:r>
        <w:rPr>
          <w:rFonts w:hint="eastAsia"/>
        </w:rPr>
        <w:t>　　第四节 航空航天装备产业链分析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2024-2025年国外航空航天装备行业发展态势分析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国外航空航天装备行业总体情况</w:t>
      </w:r>
      <w:r>
        <w:rPr>
          <w:rFonts w:hint="eastAsia"/>
        </w:rPr>
        <w:br/>
      </w:r>
      <w:r>
        <w:rPr>
          <w:rFonts w:hint="eastAsia"/>
        </w:rPr>
        <w:t>　　第二节 航空航天装备行业重点国家、地区市场分析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国外航空航天装备行业发展前景预测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2024-2025年中国航空航天装备行业发展环境分析</w:t>
      </w:r>
      <w:r>
        <w:rPr>
          <w:rFonts w:hint="eastAsia"/>
        </w:rPr>
        <w:br/>
      </w:r>
      <w:r>
        <w:rPr>
          <w:rFonts w:hint="eastAsia"/>
        </w:rPr>
        <w:t>　　第一节 航空航天装备行业经济环境分析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航空航天装备行业政策环境分析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一、航空航天装备行业相关政策</w:t>
      </w:r>
      <w:r>
        <w:rPr>
          <w:rFonts w:hint="eastAsia"/>
        </w:rPr>
        <w:br/>
      </w:r>
      <w:r>
        <w:rPr>
          <w:rFonts w:hint="eastAsia"/>
        </w:rPr>
        <w:t>　　　　二、航空航天装备行业相关标准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2024-2025年航空航天装备行业技术发展现状及趋势分析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航空航天装备行业技术发展现状分析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国内外航空航天装备行业技术差异与原因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航空航天装备行业技术发展方向、趋势预测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提升航空航天装备行业技术能力策略建议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中国航空航天装备行业市场规模情况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中国航空航天装备行业市场需求状况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一、2019-2024年航空航天装备行业市场需求情况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二、航空航天装备行业市场需求特点分析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三、2025-2031年航空航天装备行业市场需求预测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中国航空航天装备行业产量情况分析与预测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一、2019-2024年航空航天装备行业产量统计分析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二、2025年航空航天装备行业产量特点分析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三、2025-2031年航空航天装备行业产量预测分析</w:t>
      </w:r>
      <w:r>
        <w:rPr>
          <w:rFonts w:hint="eastAsia"/>
        </w:rPr>
        <w:br/>
      </w:r>
      <w:r>
        <w:rPr>
          <w:rFonts w:hint="eastAsia"/>
        </w:rPr>
        <w:t>　　第四节 航空航天装备行业市场供需平衡状况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航空航天装备行业出口情况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一、2019-2024年航空航天装备行业出口情况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三、2025-2031年航空航天装备行业出口情况预测</w:t>
      </w:r>
      <w:r>
        <w:rPr>
          <w:rFonts w:hint="eastAsia"/>
        </w:rPr>
        <w:br/>
      </w:r>
      <w:r>
        <w:rPr>
          <w:rFonts w:hint="eastAsia"/>
        </w:rPr>
        <w:t>　　第二节 航空航天装备行业进口情况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一、2019-2024年航空航天装备行业进口情况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三、2025-2031年航空航天装备行业进口情况预测</w:t>
      </w:r>
      <w:r>
        <w:rPr>
          <w:rFonts w:hint="eastAsia"/>
        </w:rPr>
        <w:br/>
      </w:r>
      <w:r>
        <w:rPr>
          <w:rFonts w:hint="eastAsia"/>
        </w:rPr>
        <w:t>　　第三节 航空航天装备行业进出口面临的挑战及对策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一、航空航天装备市场价格特征</w:t>
      </w:r>
      <w:r>
        <w:rPr>
          <w:rFonts w:hint="eastAsia"/>
        </w:rPr>
        <w:br/>
      </w:r>
      <w:r>
        <w:rPr>
          <w:rFonts w:hint="eastAsia"/>
        </w:rPr>
        <w:t>　　　　二、当前航空航天装备市场价格评述</w:t>
      </w:r>
      <w:r>
        <w:rPr>
          <w:rFonts w:hint="eastAsia"/>
        </w:rPr>
        <w:br/>
      </w:r>
      <w:r>
        <w:rPr>
          <w:rFonts w:hint="eastAsia"/>
        </w:rPr>
        <w:t>　　　　三、影响航空航天装备市场价格因素分析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四、未来航空航天装备市场价格走势预测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中国航空航天装备行业重点区域市场分析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航空航天装备行业区域市场分布情况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2024-2025年航空航天装备行业细分市场调研分析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航空航天装备细分产品（一）市场调研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航空航天装备细分产品（二）市场调研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航空航天装备行业上、下游市场分析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航空航天装备行业上游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航空航天装备行业下游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航空航天装备重点企业（一）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航空航天装备重点企业（二）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航空航天装备重点企业（三）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航空航天装备重点企业（四）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航空航天装备重点企业（五）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航空航天装备重点企业（六）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航空航天装备行业风险及对策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2025-2031年航空航天装备行业发展环境分析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2025-2031年航空航天装备行业投资特性分析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一、航空航天装备行业进入壁垒</w:t>
      </w:r>
      <w:r>
        <w:rPr>
          <w:rFonts w:hint="eastAsia"/>
        </w:rPr>
        <w:br/>
      </w:r>
      <w:r>
        <w:rPr>
          <w:rFonts w:hint="eastAsia"/>
        </w:rPr>
        <w:t>　　　　二、航空航天装备行业盈利模式</w:t>
      </w:r>
      <w:r>
        <w:rPr>
          <w:rFonts w:hint="eastAsia"/>
        </w:rPr>
        <w:br/>
      </w:r>
      <w:r>
        <w:rPr>
          <w:rFonts w:hint="eastAsia"/>
        </w:rPr>
        <w:t>　　　　三、航空航天装备行业盈利因素</w:t>
      </w:r>
      <w:r>
        <w:rPr>
          <w:rFonts w:hint="eastAsia"/>
        </w:rPr>
        <w:br/>
      </w:r>
      <w:r>
        <w:rPr>
          <w:rFonts w:hint="eastAsia"/>
        </w:rPr>
        <w:t>　　第三节 航空航天装备行业“波特五力模型”分析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2025-2031年航空航天装备行业风险及对策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航空航天装备企业竞争策略分析</w:t>
      </w:r>
      <w:r>
        <w:rPr>
          <w:rFonts w:hint="eastAsia"/>
        </w:rPr>
        <w:br/>
      </w:r>
      <w:r>
        <w:rPr>
          <w:rFonts w:hint="eastAsia"/>
        </w:rPr>
        <w:t>　　第一节 航空航天装备市场竞争策略分析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一、2025-2031年中国航空航天装备市场增长潜力分析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三、现有航空航天装备产品竞争策略分析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四、潜力航空航天装备品种竞争策略选择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2025-2031年中国航空航天装备企业竞争策略分析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一、2025-2031年我国航空航天装备市场竞争趋势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二、2025-2031年航空航天装备行业竞争格局展望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三、2025-2031年航空航天装备行业竞争策略分析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四、2025-2031年航空航天装备企业竞争策略分析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2025-2031年中国航空航天装备行业发展趋势分析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一、2025-2031年航空航天装备技术发展趋势分析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二、2025-2031年航空航天装备产品发展趋势分析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三、2025-2031年航空航天装备行业竞争格局展望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2025-2031年中国航空航天装备市场趋势分析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一、2025-2031年航空航天装备发展趋势预测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二、2025-2025年航空航天装备市场前景分析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三、2025-2031年航空航天装备产业政策趋向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2025-2031年航空航天装备行业投资价值评估分析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航空航天装备行业发展建议分析</w:t>
      </w:r>
      <w:r>
        <w:rPr>
          <w:rFonts w:hint="eastAsia"/>
        </w:rPr>
        <w:br/>
      </w:r>
      <w:r>
        <w:rPr>
          <w:rFonts w:hint="eastAsia"/>
        </w:rPr>
        <w:t>　　第一节 航空航天装备行业研究结论及建议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航空航天装备细分行业研究结论及建议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中.智林.－航空航天装备行业竞争策略总结及建议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航空航天装备行业历程</w:t>
      </w:r>
      <w:r>
        <w:rPr>
          <w:rFonts w:hint="eastAsia"/>
        </w:rPr>
        <w:br/>
      </w:r>
      <w:r>
        <w:rPr>
          <w:rFonts w:hint="eastAsia"/>
        </w:rPr>
        <w:t>　　图表 航空航天装备行业生命周期</w:t>
      </w:r>
      <w:r>
        <w:rPr>
          <w:rFonts w:hint="eastAsia"/>
        </w:rPr>
        <w:br/>
      </w:r>
      <w:r>
        <w:rPr>
          <w:rFonts w:hint="eastAsia"/>
        </w:rPr>
        <w:t>　　图表 航空航天装备行业产业链分析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2019-2024年航空航天装备行业市场容量分析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2019-2024年中国航空航天装备市场需求量及增速统计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2024年中国航空航天装备行业需求领域分布格局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2019-2024年中国航空航天装备行业盈利情况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2019-2024年中国航空航天装备行业利润总额统计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2024年中国航空航天装备进口国家及地区分析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2024年中国航空航天装备出口国家及地区分析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2019-2024年中国航空航天装备行业企业平均规模情况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航空航天装备重点企业（三）成长能力情况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2025-2031年中国航空航天装备行业市场规模预测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2025年中国航空航天装备市场前景分析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2025年中国航空航天装备发展趋势预测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233e118ae4eda" w:history="1">
        <w:r>
          <w:rPr>
            <w:rStyle w:val="Hyperlink"/>
          </w:rPr>
          <w:t>中国航空航天装备行业现状调研分析与发展趋势研究报告（2025-2031年）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233e118ae4eda" w:history="1">
        <w:r>
          <w:rPr>
            <w:rStyle w:val="Hyperlink"/>
          </w:rPr>
          <w:t>https://www.20087.com/3/03/HangKongHangTianZhuangBeiHangYeFaZhanQuShi.html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航天精神为主题的论文、航空航天装备龙头股、航空技术的技术装备与设施、航空航天装备中以铸造为首选成型技术的三种构件、女孩子学航空航天哪个专业好、航空航天装备制造业、2023年我国航空领域的发展、航空航天装备失效分析研讨会参会总结、航空工业研发投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6b5f85a1f417e" w:history="1">
      <w:r>
        <w:rPr>
          <w:rStyle w:val="Hyperlink"/>
        </w:rPr>
        <w:t>中国航空航天装备行业现状调研分析与发展趋势研究报告（2025-2031年）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angKongHangTianZhuangBeiHangYeFaZhanQuShi.html" TargetMode="External" Id="Rd81233e118ae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angKongHangTianZhuangBeiHangYeFaZhanQuShi.html" TargetMode="External" Id="Re846b5f85a1f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2024-10-26T04:41:00Z</dcterms:created>
  <dcterms:modified xsi:type="dcterms:W3CDTF">2024-10-26T05:41:00Z</dcterms:modified>
  <dc:subject>中国航空航天装备行业现状调研分析与发展趋势研究报告（2025-2031年）</dc:subject>
  <dc:title>中国航空航天装备行业现状调研分析与发展趋势研究报告（2025-2031年）</dc:title>
  <cp:keywords>中国航空航天装备行业现状调研分析与发展趋势研究报告（2025-2031年）</cp:keywords>
  <dc:description>中国航空航天装备行业现状调研分析与发展趋势研究报告（2025-2031年）</dc:description>
</cp:coreProperties>
</file>