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52c817ffb4c72" w:history="1">
              <w:r>
                <w:rPr>
                  <w:rStyle w:val="Hyperlink"/>
                </w:rPr>
                <w:t>2025-2031年中国航空障碍灯市场研究分析与前景趋势报告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52c817ffb4c72" w:history="1">
              <w:r>
                <w:rPr>
                  <w:rStyle w:val="Hyperlink"/>
                </w:rPr>
                <w:t>2025-2031年中国航空障碍灯市场研究分析与前景趋势报告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452c817ffb4c72" w:history="1">
                <w:r>
                  <w:rPr>
                    <w:rStyle w:val="Hyperlink"/>
                  </w:rPr>
                  <w:t>https://www.20087.com/3/63/HangKongZhangAiDengDeXianZhuangYuFaZhanQianJing.html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障碍灯是确保飞行安全的重要设施，用于标记高层建筑、塔架和风力发电机等可能对飞机飞行构成威胁的障碍物。近年来，随着LED技术的成熟，航空障碍灯的亮度、能效和寿命都有了显著提升。同时，智能控制系统的应用，如远程监控和自动调光，提高了障碍灯的可靠性和维护效率。</w:t>
      </w:r>
      <w:r>
        <w:rPr>
          <w:rFonts w:hint="eastAsia"/>
        </w:rPr>
        <w:br/>
      </w:r>
      <w:r>
        <w:rPr>
          <w:rFonts w:hint="eastAsia"/>
        </w:rPr>
        <w:t>　　未来，航空障碍灯将更加注重智能化和环境适应性。智能化体现在集成物联网技术，实现障碍灯的实时状态监控和远程管理，以及与空中交通管制系统的联动，提高飞行安全。环境适应性则指开发适用于极端气候和复杂地形的障碍灯，如抗风沙、抗低温和防雷击设计，以确保在任何条件下都能有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452c817ffb4c72" w:history="1">
        <w:r>
          <w:rPr>
            <w:rStyle w:val="Hyperlink"/>
          </w:rPr>
          <w:t>2025-2031年中国航空障碍灯市场研究分析与前景趋势报告</w:t>
        </w:r>
      </w:hyperlink>
      <w:r>
        <w:rPr>
          <w:rFonts w:hint="eastAsia"/>
        </w:rPr>
        <w:t>》依托权威机构及行业协会数据，结合航空障碍灯行业的宏观环境与微观实践，从航空障碍灯市场规模、市场需求、技术现状及产业链结构等多维度进行了系统调研与分析。报告通过严谨的研究方法与翔实的数据支持，辅以直观图表，全面剖析了航空障碍灯行业发展趋势、重点企业表现及市场竞争格局，并通过SWOT分析揭示了行业机遇与潜在风险，为航空障碍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航空障碍灯行业界定</w:t>
      </w:r>
      <w:r>
        <w:rPr>
          <w:rFonts w:hint="eastAsia"/>
        </w:rPr>
        <w:br/>
      </w:r>
      <w:r>
        <w:rPr>
          <w:rFonts w:hint="eastAsia"/>
        </w:rPr>
        <w:t>　　第一节 航空障碍灯行业定义</w:t>
      </w:r>
      <w:r>
        <w:rPr>
          <w:rFonts w:hint="eastAsia"/>
        </w:rPr>
        <w:br/>
      </w:r>
      <w:r>
        <w:rPr>
          <w:rFonts w:hint="eastAsia"/>
        </w:rPr>
        <w:t>　　第二节 航空障碍灯行业特点分析</w:t>
      </w:r>
      <w:r>
        <w:rPr>
          <w:rFonts w:hint="eastAsia"/>
        </w:rPr>
        <w:br/>
      </w:r>
      <w:r>
        <w:rPr>
          <w:rFonts w:hint="eastAsia"/>
        </w:rPr>
        <w:t>　　第三节 航空障碍灯行业发展历程</w:t>
      </w:r>
      <w:r>
        <w:rPr>
          <w:rFonts w:hint="eastAsia"/>
        </w:rPr>
        <w:br/>
      </w:r>
      <w:r>
        <w:rPr>
          <w:rFonts w:hint="eastAsia"/>
        </w:rPr>
        <w:t>　　第四节 航空障碍灯产业链分析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2024-2025年全球航空障碍灯行业发展态势分析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全球航空障碍灯行业总体情况</w:t>
      </w:r>
      <w:r>
        <w:rPr>
          <w:rFonts w:hint="eastAsia"/>
        </w:rPr>
        <w:br/>
      </w:r>
      <w:r>
        <w:rPr>
          <w:rFonts w:hint="eastAsia"/>
        </w:rPr>
        <w:t>　　第二节 航空障碍灯行业重点国家、地区市场分析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全球航空障碍灯行业发展前景预测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2024-2025年中国航空障碍灯行业发展环境分析</w:t>
      </w:r>
      <w:r>
        <w:rPr>
          <w:rFonts w:hint="eastAsia"/>
        </w:rPr>
        <w:br/>
      </w:r>
      <w:r>
        <w:rPr>
          <w:rFonts w:hint="eastAsia"/>
        </w:rPr>
        <w:t>　　第一节 航空障碍灯行业经济环境分析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航空障碍灯行业政策环境分析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一、航空障碍灯行业相关政策</w:t>
      </w:r>
      <w:r>
        <w:rPr>
          <w:rFonts w:hint="eastAsia"/>
        </w:rPr>
        <w:br/>
      </w:r>
      <w:r>
        <w:rPr>
          <w:rFonts w:hint="eastAsia"/>
        </w:rPr>
        <w:t>　　　　二、航空障碍灯行业相关标准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2024-2025年航空障碍灯行业技术发展现状及趋势分析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航空障碍灯行业技术发展现状分析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国内外航空障碍灯行业技术差异与原因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航空障碍灯行业技术发展方向、趋势预测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提升航空障碍灯行业技术能力策略建议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中国航空障碍灯行业市场供需状况分析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中国航空障碍灯行业市场规模情况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中国航空障碍灯行业市场需求状况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一、2019-2024年航空障碍灯行业市场需求情况</w:t>
      </w:r>
      <w:r>
        <w:rPr>
          <w:rFonts w:hint="eastAsia"/>
        </w:rPr>
        <w:br/>
      </w:r>
      <w:r>
        <w:rPr>
          <w:rFonts w:hint="eastAsia"/>
        </w:rPr>
        <w:t>　　　　二、航空障碍灯行业市场需求特点分析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三、2025-2031年航空障碍灯行业市场需求预测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中国航空障碍灯行业产量情况分析与预测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一、2019-2024年航空障碍灯行业产量统计分析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二、2024年航空障碍灯行业产量特点分析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三、2025-2031年航空障碍灯行业产量预测分析</w:t>
      </w:r>
      <w:r>
        <w:rPr>
          <w:rFonts w:hint="eastAsia"/>
        </w:rPr>
        <w:br/>
      </w:r>
      <w:r>
        <w:rPr>
          <w:rFonts w:hint="eastAsia"/>
        </w:rPr>
        <w:t>　　第四节 航空障碍灯行业市场供需平衡状况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中国航空障碍灯行业进出口情况分析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航空障碍灯行业出口情况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一、2019-2024年航空障碍灯行业出口情况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三、2025-2031年航空障碍灯行业出口情况预测</w:t>
      </w:r>
      <w:r>
        <w:rPr>
          <w:rFonts w:hint="eastAsia"/>
        </w:rPr>
        <w:br/>
      </w:r>
      <w:r>
        <w:rPr>
          <w:rFonts w:hint="eastAsia"/>
        </w:rPr>
        <w:t>　　第二节 航空障碍灯行业进口情况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一、2019-2024年航空障碍灯行业进口情况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三、2025-2031年航空障碍灯行业进口情况预测</w:t>
      </w:r>
      <w:r>
        <w:rPr>
          <w:rFonts w:hint="eastAsia"/>
        </w:rPr>
        <w:br/>
      </w:r>
      <w:r>
        <w:rPr>
          <w:rFonts w:hint="eastAsia"/>
        </w:rPr>
        <w:t>　　第三节 航空障碍灯行业进出口面临的挑战及对策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2024-2025年中国航空障碍灯行业产品价格监测</w:t>
      </w:r>
      <w:r>
        <w:rPr>
          <w:rFonts w:hint="eastAsia"/>
        </w:rPr>
        <w:br/>
      </w:r>
      <w:r>
        <w:rPr>
          <w:rFonts w:hint="eastAsia"/>
        </w:rPr>
        <w:t>　　　　一、航空障碍灯市场价格特征</w:t>
      </w:r>
      <w:r>
        <w:rPr>
          <w:rFonts w:hint="eastAsia"/>
        </w:rPr>
        <w:br/>
      </w:r>
      <w:r>
        <w:rPr>
          <w:rFonts w:hint="eastAsia"/>
        </w:rPr>
        <w:t>　　　　二、当前航空障碍灯市场价格评述</w:t>
      </w:r>
      <w:r>
        <w:rPr>
          <w:rFonts w:hint="eastAsia"/>
        </w:rPr>
        <w:br/>
      </w:r>
      <w:r>
        <w:rPr>
          <w:rFonts w:hint="eastAsia"/>
        </w:rPr>
        <w:t>　　　　三、影响航空障碍灯市场价格因素分析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四、未来航空障碍灯市场价格走势预测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中国航空障碍灯行业重点区域市场分析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航空障碍灯行业区域市场分布情况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2024-2025年航空障碍灯行业细分市场调研分析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航空障碍灯细分产品（一）市场调研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航空障碍灯细分产品（二）市场调研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2024-2025年航空障碍灯行业上、下游市场分析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航空障碍灯行业上游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航空障碍灯行业下游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航空障碍灯行业重点企业发展调研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航空障碍灯重点企业（一）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航空障碍灯重点企业（二）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航空障碍灯重点企业（三）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航空障碍灯重点企业（四）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航空障碍灯重点企业（五）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航空障碍灯重点企业（六）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航空障碍灯行业风险及对策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2025-2031年航空障碍灯行业发展环境分析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2025-2031年航空障碍灯行业投资特性分析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一、航空障碍灯行业进入壁垒</w:t>
      </w:r>
      <w:r>
        <w:rPr>
          <w:rFonts w:hint="eastAsia"/>
        </w:rPr>
        <w:br/>
      </w:r>
      <w:r>
        <w:rPr>
          <w:rFonts w:hint="eastAsia"/>
        </w:rPr>
        <w:t>　　　　二、航空障碍灯行业盈利模式</w:t>
      </w:r>
      <w:r>
        <w:rPr>
          <w:rFonts w:hint="eastAsia"/>
        </w:rPr>
        <w:br/>
      </w:r>
      <w:r>
        <w:rPr>
          <w:rFonts w:hint="eastAsia"/>
        </w:rPr>
        <w:t>　　　　三、航空障碍灯行业盈利因素</w:t>
      </w:r>
      <w:r>
        <w:rPr>
          <w:rFonts w:hint="eastAsia"/>
        </w:rPr>
        <w:br/>
      </w:r>
      <w:r>
        <w:rPr>
          <w:rFonts w:hint="eastAsia"/>
        </w:rPr>
        <w:t>　　第三节 航空障碍灯行业“波特五力模型”分析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2025-2031年航空障碍灯行业风险及对策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航空障碍灯企业竞争策略分析</w:t>
      </w:r>
      <w:r>
        <w:rPr>
          <w:rFonts w:hint="eastAsia"/>
        </w:rPr>
        <w:br/>
      </w:r>
      <w:r>
        <w:rPr>
          <w:rFonts w:hint="eastAsia"/>
        </w:rPr>
        <w:t>　　第一节 航空障碍灯市场竞争策略分析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一、2025-2031年中国航空障碍灯市场增长潜力分析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二、2025-2031年中国航空障碍灯主要潜力品种分析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三、现有航空障碍灯产品竞争策略分析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四、潜力航空障碍灯品种竞争策略选择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2025-2031年中国航空障碍灯企业竞争策略分析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一、2025-2031年我国航空障碍灯市场竞争趋势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二、2025-2031年航空障碍灯行业竞争格局展望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三、2025-2031年航空障碍灯行业竞争策略分析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四、2025-2031年航空障碍灯企业竞争策略分析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2025-2031年中国航空障碍灯行业发展趋势分析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一、2025-2031年航空障碍灯技术发展趋势分析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二、2025-2031年航空障碍灯产品发展趋势分析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三、2025-2031年航空障碍灯行业竞争格局展望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2025-2031年中国航空障碍灯市场趋势分析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一、2025-2031年航空障碍灯发展趋势预测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二、2025-2025年航空障碍灯市场前景分析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三、2025-2031年航空障碍灯产业政策趋向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2025-2031年航空障碍灯行业投资价值评估分析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航空障碍灯行业发展建议分析</w:t>
      </w:r>
      <w:r>
        <w:rPr>
          <w:rFonts w:hint="eastAsia"/>
        </w:rPr>
        <w:br/>
      </w:r>
      <w:r>
        <w:rPr>
          <w:rFonts w:hint="eastAsia"/>
        </w:rPr>
        <w:t>　　第一节 航空障碍灯行业研究结论及建议</w:t>
      </w:r>
      <w:r>
        <w:rPr>
          <w:rFonts w:hint="eastAsia"/>
        </w:rPr>
        <w:br/>
      </w:r>
      <w:r>
        <w:rPr>
          <w:rFonts w:hint="eastAsia"/>
        </w:rPr>
        <w:t>　　第二节 航空障碍灯细分行业研究结论及建议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中智:林:：航空障碍灯行业竞争策略总结及建议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2025-2031年中国航空障碍灯行业产量预测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2025-2031年中国航空障碍灯行业市场需求预测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**地区航空障碍灯行业市场需求情况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**地区航空障碍灯市场规模及增长情况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**地区航空障碍灯行业市场需求情况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2019-2024年中国航空障碍灯行业出口量及增速统计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航空障碍灯重点企业经营情况分析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2025年航空障碍灯市场前景分析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2025-2031年中国航空障碍灯市场需求预测</w:t>
      </w:r>
      <w:r>
        <w:rPr>
          <w:rFonts w:hint="eastAsia"/>
        </w:rPr>
        <w:br/>
      </w:r>
      <w:r>
        <w:rPr>
          <w:rFonts w:hint="eastAsia"/>
        </w:rPr>
        <w:t>　　图表 2025年航空障碍灯发展趋势预测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52c817ffb4c72" w:history="1">
        <w:r>
          <w:rPr>
            <w:rStyle w:val="Hyperlink"/>
          </w:rPr>
          <w:t>2025-2031年中国航空障碍灯市场研究分析与前景趋势报告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452c817ffb4c72" w:history="1">
        <w:r>
          <w:rPr>
            <w:rStyle w:val="Hyperlink"/>
          </w:rPr>
          <w:t>https://www.20087.com/3/63/HangKongZhangAiDengDeXianZhuangYuFaZhanQianJing.html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层建筑航空警示灯、航空障碍灯多少钱一个、航标灯、航空障碍灯规范要求、航空障碍灯扰民怎么解决、航空障碍灯应按()负荷等级的要求供电、军用航空障碍灯生产有限公司、航空障碍灯安装标准、苏州海航航空障碍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0e121659a41b1" w:history="1">
      <w:r>
        <w:rPr>
          <w:rStyle w:val="Hyperlink"/>
        </w:rPr>
        <w:t>2025-2031年中国航空障碍灯市场研究分析与前景趋势报告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angKongZhangAiDengDeXianZhuangYuFaZhanQianJing.html" TargetMode="External" Id="Rb3452c817ffb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angKongZhangAiDengDeXianZhuangYuFaZhanQianJing.html" TargetMode="External" Id="R6450e121659a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2024-11-24T01:44:00Z</dcterms:created>
  <dcterms:modified xsi:type="dcterms:W3CDTF">2024-11-24T02:44:00Z</dcterms:modified>
  <dc:subject>2025-2031年中国航空障碍灯市场研究分析与前景趋势报告</dc:subject>
  <dc:title>2025-2031年中国航空障碍灯市场研究分析与前景趋势报告</dc:title>
  <cp:keywords>2025-2031年中国航空障碍灯市场研究分析与前景趋势报告</cp:keywords>
  <dc:description>2025-2031年中国航空障碍灯市场研究分析与前景趋势报告</dc:description>
</cp:coreProperties>
</file>