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832500294478d" w:history="1">
              <w:r>
                <w:rPr>
                  <w:rStyle w:val="Hyperlink"/>
                </w:rPr>
                <w:t>2026-2032年中国贴片功率电感行业研究分析及前景趋势预测报告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832500294478d" w:history="1">
              <w:r>
                <w:rPr>
                  <w:rStyle w:val="Hyperlink"/>
                </w:rPr>
                <w:t>2026-2032年中国贴片功率电感行业研究分析及前景趋势预测报告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832500294478d" w:history="1">
                <w:r>
                  <w:rPr>
                    <w:rStyle w:val="Hyperlink"/>
                  </w:rPr>
                  <w:t>https://www.20087.com/3/53/TiePianGongLvDianGanHangYeQianJing.html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功率电感是一种用于开关电源、DC-DC转换器及新能源电子系统中的表面贴装磁性元件，主要功能是储能、滤波与抑制电流纹波。贴片功率电感采用铁氧体或金属合金磁芯，强调高饱和电流（Isat）、低直流电阻（DCR）、优异温升特性及符合AEC-Q200车规标准，广泛应用于服务器电源、车载OBC、光伏逆变器及5G基站。在电子设备向高功率密度与小型化演进背景下，贴片功率电感需在有限体积内实现更高效率与更低损耗。然而，高频下磁芯损耗加剧、电磁干扰（EMI）辐射增强，以及材料一致性对批量性能影响显著，构成技术瓶颈。</w:t>
      </w:r>
      <w:r>
        <w:rPr>
          <w:rFonts w:hint="eastAsia"/>
        </w:rPr>
        <w:br/>
      </w:r>
      <w:r>
        <w:rPr>
          <w:rFonts w:hint="eastAsia"/>
        </w:rPr>
        <w:t>　　未来，贴片功率电感将向复合磁芯材料、3D集成封装与智能热管理方向突破。市场调研网指出，一方面，纳米晶软磁合金与非晶材料提升高频性能；多层共烧陶瓷（LTCC）结构实现超低寄生参数。另一方面，嵌入式电感技术将磁性元件直接集成于PCB或功率模块基板，缩短电流路径并提升系统可靠性。在热设计上，导热胶填充与散热片一体化降低热点温度；AI仿真优化绕组布局减少邻近效应损耗。此外，数字孪生模型支持寿命预测与失效分析。长远看，贴片功率电感将从“被动储能元件”升级为“高密度电源智能磁路单元”，在下一代高效电力电子系统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832500294478d" w:history="1">
        <w:r>
          <w:rPr>
            <w:rStyle w:val="Hyperlink"/>
          </w:rPr>
          <w:t>2026-2032年中国贴片功率电感行业研究分析及前景趋势预测报告</w:t>
        </w:r>
      </w:hyperlink>
      <w:r>
        <w:rPr>
          <w:rFonts w:hint="eastAsia"/>
        </w:rPr>
        <w:t>》依据国家统计局、相关行业协会及科研机构的详实数据，系统分析了贴片功率电感行业的产业链结构、市场规模与需求状况，并探讨了贴片功率电感市场价格及行业现状。报告特别关注了贴片功率电感行业的重点企业，对贴片功率电感市场竞争格局、集中度和品牌影响力进行了剖析。此外，报告对贴片功率电感行业的市场前景和发展趋势进行了科学预测，同时进一步细分市场，指出了贴片功率电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贴片功率电感市场概述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按照不同产品类型，贴片功率电感主要可以分为如下几个类别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中国不同产品类型贴片功率电感增长趋势2021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陶瓷芯贴片功率电感</w:t>
      </w:r>
      <w:r>
        <w:rPr>
          <w:rFonts w:hint="eastAsia"/>
        </w:rPr>
        <w:br/>
      </w:r>
      <w:r>
        <w:rPr>
          <w:rFonts w:hint="eastAsia"/>
        </w:rPr>
        <w:t>　　　　1.2.3 磁芯贴片功率电感</w:t>
      </w:r>
      <w:r>
        <w:rPr>
          <w:rFonts w:hint="eastAsia"/>
        </w:rPr>
        <w:br/>
      </w:r>
      <w:r>
        <w:rPr>
          <w:rFonts w:hint="eastAsia"/>
        </w:rPr>
        <w:t>　　1.3 从不同应用，贴片功率电感主要包括如下几个方面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中国不同应用贴片功率电感增长趋势2021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电脑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电信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中国贴片功率电感发展现状及未来趋势（2021-2032）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中国市场贴片功率电感收入及增长率（2021-2032）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中国市场贴片功率电感销量及增长率（2021-2032）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中国市场主要贴片功率电感厂商分析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中国市场主要厂商贴片功率电感销量及市场占有率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中国市场主要厂商贴片功率电感销量（2021-2026）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中国市场主要厂商贴片功率电感销量市场份额（2021-2026）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中国市场主要厂商贴片功率电感收入及市场占有率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中国市场主要厂商贴片功率电感收入（2021-2026）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中国市场主要厂商贴片功率电感收入市场份额（2021-2026）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2025年中国市场主要厂商贴片功率电感收入排名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中国市场主要厂商贴片功率电感价格（2021-2026）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中国市场主要厂商贴片功率电感总部及产地分布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中国市场主要厂商成立时间及贴片功率电感商业化日期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中国市场主要厂商贴片功率电感产品类型及应用</w:t>
      </w:r>
      <w:r>
        <w:rPr>
          <w:rFonts w:hint="eastAsia"/>
        </w:rPr>
        <w:br/>
      </w:r>
      <w:r>
        <w:rPr>
          <w:rFonts w:hint="eastAsia"/>
        </w:rPr>
        <w:t>　　2.7 贴片功率电感行业集中度、竞争程度分析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贴片功率电感行业集中度分析：2025年中国Top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中国市场贴片功率电感第一梯队、第二梯队和第三梯队厂商（品牌）及2025年市场份额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重点企业（25）在中国市场贴片功率电感销量、收入、价格及毛利率（2021-2026）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不同产品类型贴片功率电感分析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中国市场不同产品类型贴片功率电感销量（2021-2032）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中国市场不同产品类型贴片功率电感销量及市场份额（2021-2026）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中国市场不同产品类型贴片功率电感销量预测（2027-2032）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中国市场不同产品类型贴片功率电感规模（2021-2032）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中国市场不同产品类型贴片功率电感规模及市场份额（2021-2026）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中国市场不同产品类型贴片功率电感规模预测（2027-2032）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中国市场不同产品类型贴片功率电感价格走势（2021-2032）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不同应用贴片功率电感分析</w:t>
      </w:r>
      <w:r>
        <w:rPr>
          <w:rFonts w:hint="eastAsia"/>
        </w:rPr>
        <w:br/>
      </w:r>
      <w:r>
        <w:rPr>
          <w:rFonts w:hint="eastAsia"/>
        </w:rPr>
        <w:t>　　5.1 中国市场不同应用贴片功率电感销量（2021-2032）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中国市场不同应用贴片功率电感销量及市场份额（2021-2026）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中国市场不同应用贴片功率电感销量预测（2027-2032）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中国市场不同应用贴片功率电感规模（2021-2032）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中国市场不同应用贴片功率电感规模及市场份额（2021-2026）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中国市场不同应用贴片功率电感规模预测（2027-2032）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中国市场不同应用贴片功率电感价格走势（2021-2032）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贴片功率电感行业发展分析---发展趋势</w:t>
      </w:r>
      <w:r>
        <w:rPr>
          <w:rFonts w:hint="eastAsia"/>
        </w:rPr>
        <w:br/>
      </w:r>
      <w:r>
        <w:rPr>
          <w:rFonts w:hint="eastAsia"/>
        </w:rPr>
        <w:t>　　6.2 贴片功率电感行业发展分析---厂商壁垒</w:t>
      </w:r>
      <w:r>
        <w:rPr>
          <w:rFonts w:hint="eastAsia"/>
        </w:rPr>
        <w:br/>
      </w:r>
      <w:r>
        <w:rPr>
          <w:rFonts w:hint="eastAsia"/>
        </w:rPr>
        <w:t>　　6.3 贴片功率电感行业发展分析---驱动因素</w:t>
      </w:r>
      <w:r>
        <w:rPr>
          <w:rFonts w:hint="eastAsia"/>
        </w:rPr>
        <w:br/>
      </w:r>
      <w:r>
        <w:rPr>
          <w:rFonts w:hint="eastAsia"/>
        </w:rPr>
        <w:t>　　6.4 贴片功率电感行业发展分析---制约因素</w:t>
      </w:r>
      <w:r>
        <w:rPr>
          <w:rFonts w:hint="eastAsia"/>
        </w:rPr>
        <w:br/>
      </w:r>
      <w:r>
        <w:rPr>
          <w:rFonts w:hint="eastAsia"/>
        </w:rPr>
        <w:t>　　6.5 贴片功率电感中国企业SWOT分析</w:t>
      </w:r>
      <w:r>
        <w:rPr>
          <w:rFonts w:hint="eastAsia"/>
        </w:rPr>
        <w:br/>
      </w:r>
      <w:r>
        <w:rPr>
          <w:rFonts w:hint="eastAsia"/>
        </w:rPr>
        <w:t>　　6.6 贴片功率电感行业发展分析---行业政策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贴片功率电感行业产业链简介</w:t>
      </w:r>
      <w:r>
        <w:rPr>
          <w:rFonts w:hint="eastAsia"/>
        </w:rPr>
        <w:br/>
      </w:r>
      <w:r>
        <w:rPr>
          <w:rFonts w:hint="eastAsia"/>
        </w:rPr>
        <w:t>　　7.2 贴片功率电感产业链分析-上游</w:t>
      </w:r>
      <w:r>
        <w:rPr>
          <w:rFonts w:hint="eastAsia"/>
        </w:rPr>
        <w:br/>
      </w:r>
      <w:r>
        <w:rPr>
          <w:rFonts w:hint="eastAsia"/>
        </w:rPr>
        <w:t>　　7.3 贴片功率电感产业链分析-中游</w:t>
      </w:r>
      <w:r>
        <w:rPr>
          <w:rFonts w:hint="eastAsia"/>
        </w:rPr>
        <w:br/>
      </w:r>
      <w:r>
        <w:rPr>
          <w:rFonts w:hint="eastAsia"/>
        </w:rPr>
        <w:t>　　7.4 贴片功率电感产业链分析-下游</w:t>
      </w:r>
      <w:r>
        <w:rPr>
          <w:rFonts w:hint="eastAsia"/>
        </w:rPr>
        <w:br/>
      </w:r>
      <w:r>
        <w:rPr>
          <w:rFonts w:hint="eastAsia"/>
        </w:rPr>
        <w:t>　　7.5 贴片功率电感行业采购模式</w:t>
      </w:r>
      <w:r>
        <w:rPr>
          <w:rFonts w:hint="eastAsia"/>
        </w:rPr>
        <w:br/>
      </w:r>
      <w:r>
        <w:rPr>
          <w:rFonts w:hint="eastAsia"/>
        </w:rPr>
        <w:t>　　7.6 贴片功率电感行业生产模式</w:t>
      </w:r>
      <w:r>
        <w:rPr>
          <w:rFonts w:hint="eastAsia"/>
        </w:rPr>
        <w:br/>
      </w:r>
      <w:r>
        <w:rPr>
          <w:rFonts w:hint="eastAsia"/>
        </w:rPr>
        <w:t>　　7.7 贴片功率电感行业销售模式及销售渠道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中国本土贴片功率电感产能、产量分析</w:t>
      </w:r>
      <w:r>
        <w:rPr>
          <w:rFonts w:hint="eastAsia"/>
        </w:rPr>
        <w:br/>
      </w:r>
      <w:r>
        <w:rPr>
          <w:rFonts w:hint="eastAsia"/>
        </w:rPr>
        <w:t>　　8.1 中国贴片功率电感供需现状及预测（2021-2032）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中国贴片功率电感产能、产量、产能利用率及发展趋势（2021-2032）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中国贴片功率电感产量、市场需求量及发展趋势（2021-2032）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中国贴片功率电感进出口分析</w:t>
      </w:r>
      <w:r>
        <w:rPr>
          <w:rFonts w:hint="eastAsia"/>
        </w:rPr>
        <w:br/>
      </w:r>
      <w:r>
        <w:rPr>
          <w:rFonts w:hint="eastAsia"/>
        </w:rPr>
        <w:t>　　　　8.2.1 中国市场贴片功率电感主要进口来源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中国市场贴片功率电感主要出口目的地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不同产品类型贴片功率电感市场规模2021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不同应用贴片功率电感市场规模2021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中国市场主要厂商贴片功率电感销量（2021-2026）&amp;（千件）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中国市场主要厂商贴片功率电感销量市场份额（2021-2026）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中国市场主要厂商贴片功率电感收入（2021-2026）&amp;（万元）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中国市场主要厂商贴片功率电感收入份额（2021-2026）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2025年中国主要生产商贴片功率电感收入排名（万元）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中国市场主要厂商贴片功率电感价格（2021-2026）&amp;（元/件）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中国市场主要厂商贴片功率电感总部及产地分布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中国市场主要厂商成立时间及贴片功率电感商业化日期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中国市场主要厂商贴片功率电感产品类型及应用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2025年中国市场贴片功率电感主要厂商市场地位（第一梯队、第二梯队和第三梯队）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贴片功率电感市场投资、并购等现状分析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贴片功率电感生产基地、总部、竞争对手及市场地位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贴片功率电感产品规格、参数及市场应用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贴片功率电感销量（千件）、收入（万元）、价格（元/件）及毛利率（2021-2026）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中国市场不同产品类型贴片功率电感销量（2021-2026）&amp;（千件）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中国市场不同产品类型贴片功率电感销量市场份额（2021-2026）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中国市场不同产品类型贴片功率电感销量预测（2027-2032）&amp;（千件）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中国市场不同产品类型贴片功率电感销量市场份额预测（2027-2032）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中国市场不同产品类型贴片功率电感规模（2021-2026）&amp;（万元）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中国市场不同产品类型贴片功率电感规模市场份额（2021-2026）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中国市场不同产品类型贴片功率电感规模预测（2027-2032）&amp;（万元）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中国市场不同产品类型贴片功率电感规模市场份额预测（2027-2032）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中国市场不同应用贴片功率电感销量（2021-2026）&amp;（千件）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中国市场不同应用贴片功率电感销量市场份额（2021-2026）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中国市场不同应用贴片功率电感销量预测（2027-2032）&amp;（千件）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中国市场不同应用贴片功率电感销量市场份额预测（2027-2032）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中国市场不同应用贴片功率电感规模（2021-2026）&amp;（万元）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中国市场不同应用贴片功率电感规模市场份额（2021-2026）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中国市场不同应用贴片功率电感规模预测（2027-2032）&amp;（万元）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中国市场不同应用贴片功率电感规模市场份额预测（2027-2032）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贴片功率电感行业发展分析---发展趋势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贴片功率电感行业发展分析---厂商壁垒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贴片功率电感行业发展分析---驱动因素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贴片功率电感行业发展分析---制约因素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贴片功率电感行业相关重点政策一览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贴片功率电感行业供应链分析</w:t>
      </w:r>
      <w:r>
        <w:rPr>
          <w:rFonts w:hint="eastAsia"/>
        </w:rPr>
        <w:br/>
      </w:r>
      <w:r>
        <w:rPr>
          <w:rFonts w:hint="eastAsia"/>
        </w:rPr>
        <w:t>　　表 161： 贴片功率电感上游原料供应商</w:t>
      </w:r>
      <w:r>
        <w:rPr>
          <w:rFonts w:hint="eastAsia"/>
        </w:rPr>
        <w:br/>
      </w:r>
      <w:r>
        <w:rPr>
          <w:rFonts w:hint="eastAsia"/>
        </w:rPr>
        <w:t>　　表 162： 贴片功率电感行业主要下游客户</w:t>
      </w:r>
      <w:r>
        <w:rPr>
          <w:rFonts w:hint="eastAsia"/>
        </w:rPr>
        <w:br/>
      </w:r>
      <w:r>
        <w:rPr>
          <w:rFonts w:hint="eastAsia"/>
        </w:rPr>
        <w:t>　　表 163： 贴片功率电感典型经销商</w:t>
      </w:r>
      <w:r>
        <w:rPr>
          <w:rFonts w:hint="eastAsia"/>
        </w:rPr>
        <w:br/>
      </w:r>
      <w:r>
        <w:rPr>
          <w:rFonts w:hint="eastAsia"/>
        </w:rPr>
        <w:t>　　表 164： 中国贴片功率电感产量、销量、进口量及出口量（2021-2026）&amp;（千件）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中国贴片功率电感产量、销量、进口量及出口量预测（2027-2032）&amp;（千件）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中国市场贴片功率电感主要进口来源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中国市场贴片功率电感主要出口目的地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贴片功率电感产品图片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中国不同产品类型贴片功率电感市场规模市场份额2025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陶瓷芯贴片功率电感产品图片</w:t>
      </w:r>
      <w:r>
        <w:rPr>
          <w:rFonts w:hint="eastAsia"/>
        </w:rPr>
        <w:br/>
      </w:r>
      <w:r>
        <w:rPr>
          <w:rFonts w:hint="eastAsia"/>
        </w:rPr>
        <w:t>　　图 4： 磁芯贴片功率电感产品图片</w:t>
      </w:r>
      <w:r>
        <w:rPr>
          <w:rFonts w:hint="eastAsia"/>
        </w:rPr>
        <w:br/>
      </w:r>
      <w:r>
        <w:rPr>
          <w:rFonts w:hint="eastAsia"/>
        </w:rPr>
        <w:t>　　图 5： 中国不同应用贴片功率电感市场份额2025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消费类电子产品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中国市场贴片功率电感市场规模，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中国市场贴片功率电感收入及增长率（2021-2032）&amp;（万元）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中国市场贴片功率电感销量及增长率（2021-2032）&amp;（千件）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2025年中国市场主要厂商贴片功率电感销量市场份额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2025年中国市场主要厂商贴片功率电感收入市场份额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2025年中国市场前五大厂商贴片功率电感市场份额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2025年中国市场贴片功率电感第一梯队、第二梯队和第三梯队厂商（品牌）及市场份额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中国市场不同产品类型贴片功率电感价格走势（2021-2032）&amp;（元/件）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中国市场不同应用贴片功率电感价格走势（2021-2032）&amp;（元/件）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贴片功率电感中国企业SWOT分析</w:t>
      </w:r>
      <w:r>
        <w:rPr>
          <w:rFonts w:hint="eastAsia"/>
        </w:rPr>
        <w:br/>
      </w:r>
      <w:r>
        <w:rPr>
          <w:rFonts w:hint="eastAsia"/>
        </w:rPr>
        <w:t>　　图 23： 贴片功率电感产业链</w:t>
      </w:r>
      <w:r>
        <w:rPr>
          <w:rFonts w:hint="eastAsia"/>
        </w:rPr>
        <w:br/>
      </w:r>
      <w:r>
        <w:rPr>
          <w:rFonts w:hint="eastAsia"/>
        </w:rPr>
        <w:t>　　图 24： 贴片功率电感行业采购模式分析</w:t>
      </w:r>
      <w:r>
        <w:rPr>
          <w:rFonts w:hint="eastAsia"/>
        </w:rPr>
        <w:br/>
      </w:r>
      <w:r>
        <w:rPr>
          <w:rFonts w:hint="eastAsia"/>
        </w:rPr>
        <w:t>　　图 25： 贴片功率电感行业生产模式分析</w:t>
      </w:r>
      <w:r>
        <w:rPr>
          <w:rFonts w:hint="eastAsia"/>
        </w:rPr>
        <w:br/>
      </w:r>
      <w:r>
        <w:rPr>
          <w:rFonts w:hint="eastAsia"/>
        </w:rPr>
        <w:t>　　图 26： 贴片功率电感行业销售模式分析</w:t>
      </w:r>
      <w:r>
        <w:rPr>
          <w:rFonts w:hint="eastAsia"/>
        </w:rPr>
        <w:br/>
      </w:r>
      <w:r>
        <w:rPr>
          <w:rFonts w:hint="eastAsia"/>
        </w:rPr>
        <w:t>　　图 27： 中国贴片功率电感产能、产量、产能利用率及发展趋势（2021-2032）&amp;（千件）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中国贴片功率电感产量、市场需求量及发展趋势（2021-2032）&amp;（千件）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832500294478d" w:history="1">
        <w:r>
          <w:rPr>
            <w:rStyle w:val="Hyperlink"/>
          </w:rPr>
          <w:t>2026-2032年中国贴片功率电感行业研究分析及前景趋势预测报告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832500294478d" w:history="1">
        <w:r>
          <w:rPr>
            <w:rStyle w:val="Hyperlink"/>
          </w:rPr>
          <w:t>https://www.20087.com/3/53/TiePianGongLvDianGanHangYeQianJing.html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热点：贴片电感、贴片功率电感如何检测好坏、贴片功率电感如何检测好坏、贴片功率电感市场分析、电感种类和外形图、贴片功率电感行业市场、功率电感、贴片功率电感型号、贴片功率电感起什么作用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a184547094765" w:history="1">
      <w:r>
        <w:rPr>
          <w:rStyle w:val="Hyperlink"/>
        </w:rPr>
        <w:t>2026-2032年中国贴片功率电感行业研究分析及前景趋势预测报告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iePianGongLvDianGanHangYeQianJing.html" TargetMode="External" Id="Rfb4832500294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iePianGongLvDianGanHangYeQianJing.html" TargetMode="External" Id="Rdb8a18454709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2026-01-28T00:08:45Z</dcterms:created>
  <dcterms:modified xsi:type="dcterms:W3CDTF">2026-01-28T01:08:45Z</dcterms:modified>
  <dc:subject>2026-2032年中国贴片功率电感行业研究分析及前景趋势预测报告</dc:subject>
  <dc:title>2026-2032年中国贴片功率电感行业研究分析及前景趋势预测报告</dc:title>
  <cp:keywords>2026-2032年中国贴片功率电感行业研究分析及前景趋势预测报告</cp:keywords>
  <dc:description>2026-2032年中国贴片功率电感行业研究分析及前景趋势预测报告</dc:description>
</cp:coreProperties>
</file>