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2c97b562c42a1" w:history="1">
              <w:r>
                <w:rPr>
                  <w:rStyle w:val="Hyperlink"/>
                </w:rPr>
                <w:t>2025-2031年贵州电解铝行业研究分析与发展前景报告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2c97b562c42a1" w:history="1">
              <w:r>
                <w:rPr>
                  <w:rStyle w:val="Hyperlink"/>
                </w:rPr>
                <w:t>2025-2031年贵州电解铝行业研究分析与发展前景报告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2c97b562c42a1" w:history="1">
                <w:r>
                  <w:rPr>
                    <w:rStyle w:val="Hyperlink"/>
                  </w:rPr>
                  <w:t>https://www.20087.com/3/83/GuiZhouDianJieLvDeFaZhanQianJing.html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电解铝是在贵州省生产的电解铝产品，因其丰富的铝土矿资源和低成本电力而具有竞争优势。目前，贵州电解铝的技术已经非常成熟，能够提供稳定的质量和性能。随着冶金技术和材料科学的进步，贵州电解铝的功能不断拓展，通过采用更先进的电解技术和优化的生产流程，提高了铝产品的纯度和性能。此外，随着自动化技术的应用，贵州电解铝的生产实现了远程控制和自动化管理，提高了操作的便捷性和安全性。同时，随着环保法规的趋严，贵州电解铝的生产更加注重节能减排，减少了对环境的影响。随着市场需求的多样化，贵州电解铝的产品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贵州电解铝的发展将更加注重环保化与高效化。一方面，通过引入新材料和新工艺，开发出具有更高环保性能和更好综合性能的电解铝产品，如通过优化电解工艺和材料选择，提高铝产品的绿色属性和循环利用价值。另一方面，通过采用更加环保的生产工艺，如使用可再生资源、优化生产流程等，减少对环境的影响，推动行业的可持续发展。长期来看，随着绿色冶金理念的发展，贵州电解铝将更加注重与智能冶金系统的集成，通过数据共享和协同工作，提高铝生产制造的智能化水平。同时，随着可持续发展理念的推广，贵州电解铝将更加注重环保材料的应用和绿色生产技术的推广，推动行业向绿色可持续方向发展。此外，随着市场需求的变化，贵州电解铝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2c97b562c42a1" w:history="1">
        <w:r>
          <w:rPr>
            <w:rStyle w:val="Hyperlink"/>
          </w:rPr>
          <w:t>2025-2031年贵州电解铝行业研究分析与发展前景报告</w:t>
        </w:r>
      </w:hyperlink>
      <w:r>
        <w:rPr>
          <w:rFonts w:hint="eastAsia"/>
        </w:rPr>
        <w:t>》依托权威机构及行业协会数据，结合贵州电解铝行业的宏观环境与微观实践，从贵州电解铝市场规模、市场需求、技术现状及产业链结构等多维度进行了系统调研与分析。报告通过严谨的研究方法与翔实的数据支持，辅以直观图表，全面剖析了贵州电解铝行业发展趋势、重点企业表现及市场竞争格局，并通过SWOT分析揭示了行业机遇与潜在风险，为贵州电解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中国电解铝行业产业链分析</w:t>
      </w:r>
      <w:r>
        <w:rPr>
          <w:rFonts w:hint="eastAsia"/>
        </w:rPr>
        <w:br/>
      </w:r>
      <w:r>
        <w:rPr>
          <w:rFonts w:hint="eastAsia"/>
        </w:rPr>
        <w:t>　　第一节 电解铝行业产业链概述</w:t>
      </w:r>
      <w:r>
        <w:rPr>
          <w:rFonts w:hint="eastAsia"/>
        </w:rPr>
        <w:br/>
      </w:r>
      <w:r>
        <w:rPr>
          <w:rFonts w:hint="eastAsia"/>
        </w:rPr>
        <w:t>　　第二节 电解铝上游产业发展状况分析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一、电解铝上游供给能力分析</w:t>
      </w:r>
      <w:r>
        <w:rPr>
          <w:rFonts w:hint="eastAsia"/>
        </w:rPr>
        <w:br/>
      </w:r>
      <w:r>
        <w:rPr>
          <w:rFonts w:hint="eastAsia"/>
        </w:rPr>
        <w:t>　　　　二、上游原料供给情况分析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　　四、上游原料行业发展趋势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电解铝下游产业发展情况分析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贵州电解铝行业环境分析</w:t>
      </w:r>
      <w:r>
        <w:rPr>
          <w:rFonts w:hint="eastAsia"/>
        </w:rPr>
        <w:br/>
      </w:r>
      <w:r>
        <w:rPr>
          <w:rFonts w:hint="eastAsia"/>
        </w:rPr>
        <w:t>　　第一节 贵州经济发展环境分析</w:t>
      </w:r>
      <w:r>
        <w:rPr>
          <w:rFonts w:hint="eastAsia"/>
        </w:rPr>
        <w:br/>
      </w:r>
      <w:r>
        <w:rPr>
          <w:rFonts w:hint="eastAsia"/>
        </w:rPr>
        <w:t>　　第二节 贵州电解铝行业政策环境分析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一、企业并购相关政策分析</w:t>
      </w:r>
      <w:r>
        <w:rPr>
          <w:rFonts w:hint="eastAsia"/>
        </w:rPr>
        <w:br/>
      </w:r>
      <w:r>
        <w:rPr>
          <w:rFonts w:hint="eastAsia"/>
        </w:rPr>
        <w:t>　　　　二、贵州铝业相关政策分析</w:t>
      </w:r>
      <w:r>
        <w:rPr>
          <w:rFonts w:hint="eastAsia"/>
        </w:rPr>
        <w:br/>
      </w:r>
      <w:r>
        <w:rPr>
          <w:rFonts w:hint="eastAsia"/>
        </w:rPr>
        <w:t>　　　　三、《铝行业准入条件》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中国企业并购现状分析</w:t>
      </w:r>
      <w:r>
        <w:rPr>
          <w:rFonts w:hint="eastAsia"/>
        </w:rPr>
        <w:br/>
      </w:r>
      <w:r>
        <w:rPr>
          <w:rFonts w:hint="eastAsia"/>
        </w:rPr>
        <w:t>　　　　一、企业并购资本市场环境</w:t>
      </w:r>
      <w:r>
        <w:rPr>
          <w:rFonts w:hint="eastAsia"/>
        </w:rPr>
        <w:br/>
      </w:r>
      <w:r>
        <w:rPr>
          <w:rFonts w:hint="eastAsia"/>
        </w:rPr>
        <w:t>　　　　二、企业并购法律政策环境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贵州电解铝所属行业经济运行分析</w:t>
      </w:r>
      <w:r>
        <w:rPr>
          <w:rFonts w:hint="eastAsia"/>
        </w:rPr>
        <w:br/>
      </w:r>
      <w:r>
        <w:rPr>
          <w:rFonts w:hint="eastAsia"/>
        </w:rPr>
        <w:t>　　第一节 贵州电解铝所属行业发展分析</w:t>
      </w:r>
      <w:r>
        <w:rPr>
          <w:rFonts w:hint="eastAsia"/>
        </w:rPr>
        <w:br/>
      </w:r>
      <w:r>
        <w:rPr>
          <w:rFonts w:hint="eastAsia"/>
        </w:rPr>
        <w:t>　　　　一、贵州电解铝行业发展概述</w:t>
      </w:r>
      <w:r>
        <w:rPr>
          <w:rFonts w:hint="eastAsia"/>
        </w:rPr>
        <w:br/>
      </w:r>
      <w:r>
        <w:rPr>
          <w:rFonts w:hint="eastAsia"/>
        </w:rPr>
        <w:t>　　　　二、贵州电解铝行业发展概述</w:t>
      </w:r>
      <w:r>
        <w:rPr>
          <w:rFonts w:hint="eastAsia"/>
        </w:rPr>
        <w:br/>
      </w:r>
      <w:r>
        <w:rPr>
          <w:rFonts w:hint="eastAsia"/>
        </w:rPr>
        <w:t>　　第二节 贵州电解铝所属行业总体规模</w:t>
      </w:r>
      <w:r>
        <w:rPr>
          <w:rFonts w:hint="eastAsia"/>
        </w:rPr>
        <w:br/>
      </w:r>
      <w:r>
        <w:rPr>
          <w:rFonts w:hint="eastAsia"/>
        </w:rPr>
        <w:t>　　　　一、电解铝行业企业数量分析</w:t>
      </w:r>
      <w:r>
        <w:rPr>
          <w:rFonts w:hint="eastAsia"/>
        </w:rPr>
        <w:br/>
      </w:r>
      <w:r>
        <w:rPr>
          <w:rFonts w:hint="eastAsia"/>
        </w:rPr>
        <w:t>　　　　二、电解铝行业资产规模分析</w:t>
      </w:r>
      <w:r>
        <w:rPr>
          <w:rFonts w:hint="eastAsia"/>
        </w:rPr>
        <w:br/>
      </w:r>
      <w:r>
        <w:rPr>
          <w:rFonts w:hint="eastAsia"/>
        </w:rPr>
        <w:t>　　　　三、电解铝行业产值规模分析</w:t>
      </w:r>
      <w:r>
        <w:rPr>
          <w:rFonts w:hint="eastAsia"/>
        </w:rPr>
        <w:br/>
      </w:r>
      <w:r>
        <w:rPr>
          <w:rFonts w:hint="eastAsia"/>
        </w:rPr>
        <w:t>　　　　四、电解铝行业销售收入分析</w:t>
      </w:r>
      <w:r>
        <w:rPr>
          <w:rFonts w:hint="eastAsia"/>
        </w:rPr>
        <w:br/>
      </w:r>
      <w:r>
        <w:rPr>
          <w:rFonts w:hint="eastAsia"/>
        </w:rPr>
        <w:t>　　　　五、电解铝所属行业利润总额分析</w:t>
      </w:r>
      <w:r>
        <w:rPr>
          <w:rFonts w:hint="eastAsia"/>
        </w:rPr>
        <w:br/>
      </w:r>
      <w:r>
        <w:rPr>
          <w:rFonts w:hint="eastAsia"/>
        </w:rPr>
        <w:t>　　第三节 贵州电解铝所属行业运营效益分析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一、电解铝所属行业盈利能力分析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二、电解铝所属行业的毛利率分析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三、电解铝所属行业运营能力分析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四、电解铝所属行业偿债能力分析</w:t>
      </w:r>
      <w:r>
        <w:rPr>
          <w:rFonts w:hint="eastAsia"/>
        </w:rPr>
        <w:br/>
      </w:r>
      <w:r>
        <w:rPr>
          <w:rFonts w:hint="eastAsia"/>
        </w:rPr>
        <w:t>　　第四节 贵州电解铝所属行业成本费用分析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一、电解铝所属行业销售成本分析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二、电解铝所属行业销售费用分析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三、电解铝所属行业管理费用分析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四、电解铝所属行业财务费用分析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贵州电解铝生产状况分析</w:t>
      </w:r>
      <w:r>
        <w:rPr>
          <w:rFonts w:hint="eastAsia"/>
        </w:rPr>
        <w:br/>
      </w:r>
      <w:r>
        <w:rPr>
          <w:rFonts w:hint="eastAsia"/>
        </w:rPr>
        <w:t>　　第一节 中国电解铝生产状况分析</w:t>
      </w:r>
      <w:r>
        <w:rPr>
          <w:rFonts w:hint="eastAsia"/>
        </w:rPr>
        <w:br/>
      </w:r>
      <w:r>
        <w:rPr>
          <w:rFonts w:hint="eastAsia"/>
        </w:rPr>
        <w:t>　　　　一、中国氧化铝生产分析</w:t>
      </w:r>
      <w:r>
        <w:rPr>
          <w:rFonts w:hint="eastAsia"/>
        </w:rPr>
        <w:br/>
      </w:r>
      <w:r>
        <w:rPr>
          <w:rFonts w:hint="eastAsia"/>
        </w:rPr>
        <w:t>　　　　二、中国电解铝生产分析</w:t>
      </w:r>
      <w:r>
        <w:rPr>
          <w:rFonts w:hint="eastAsia"/>
        </w:rPr>
        <w:br/>
      </w:r>
      <w:r>
        <w:rPr>
          <w:rFonts w:hint="eastAsia"/>
        </w:rPr>
        <w:t>　　　　三、电解铝生产集中度</w:t>
      </w:r>
      <w:r>
        <w:rPr>
          <w:rFonts w:hint="eastAsia"/>
        </w:rPr>
        <w:br/>
      </w:r>
      <w:r>
        <w:rPr>
          <w:rFonts w:hint="eastAsia"/>
        </w:rPr>
        <w:t>　　第二节 贵州电解铝生产状况分析</w:t>
      </w:r>
      <w:r>
        <w:rPr>
          <w:rFonts w:hint="eastAsia"/>
        </w:rPr>
        <w:br/>
      </w:r>
      <w:r>
        <w:rPr>
          <w:rFonts w:hint="eastAsia"/>
        </w:rPr>
        <w:t>　　　　一、贵州氧化铝产量分析</w:t>
      </w:r>
      <w:r>
        <w:rPr>
          <w:rFonts w:hint="eastAsia"/>
        </w:rPr>
        <w:br/>
      </w:r>
      <w:r>
        <w:rPr>
          <w:rFonts w:hint="eastAsia"/>
        </w:rPr>
        <w:t>　　　　二、贵州电解铝产量分析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贵州电解铝行业重点企业分析</w:t>
      </w:r>
      <w:r>
        <w:rPr>
          <w:rFonts w:hint="eastAsia"/>
        </w:rPr>
        <w:br/>
      </w:r>
      <w:r>
        <w:rPr>
          <w:rFonts w:hint="eastAsia"/>
        </w:rPr>
        <w:t>　　第一节 贵州铝旺科技有限公司</w:t>
      </w:r>
      <w:r>
        <w:rPr>
          <w:rFonts w:hint="eastAsia"/>
        </w:rPr>
        <w:br/>
      </w:r>
      <w:r>
        <w:rPr>
          <w:rFonts w:hint="eastAsia"/>
        </w:rPr>
        <w:t>　　第二节 贵州金合冶炼有限公司</w:t>
      </w:r>
      <w:r>
        <w:rPr>
          <w:rFonts w:hint="eastAsia"/>
        </w:rPr>
        <w:br/>
      </w:r>
      <w:r>
        <w:rPr>
          <w:rFonts w:hint="eastAsia"/>
        </w:rPr>
        <w:t>　　第三节 贵州铝绣能源开发有限公司</w:t>
      </w:r>
      <w:r>
        <w:rPr>
          <w:rFonts w:hint="eastAsia"/>
        </w:rPr>
        <w:br/>
      </w:r>
      <w:r>
        <w:rPr>
          <w:rFonts w:hint="eastAsia"/>
        </w:rPr>
        <w:t>　　第四节 贵州能投产业集团有限公司</w:t>
      </w:r>
      <w:r>
        <w:rPr>
          <w:rFonts w:hint="eastAsia"/>
        </w:rPr>
        <w:br/>
      </w:r>
      <w:r>
        <w:rPr>
          <w:rFonts w:hint="eastAsia"/>
        </w:rPr>
        <w:t>　　第五节 贵州铝城铝业原材料研究发展有限公司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2025-2031年贵州电解铝行业发展趋势及投资机会分析</w:t>
      </w:r>
      <w:r>
        <w:rPr>
          <w:rFonts w:hint="eastAsia"/>
        </w:rPr>
        <w:br/>
      </w:r>
      <w:r>
        <w:rPr>
          <w:rFonts w:hint="eastAsia"/>
        </w:rPr>
        <w:t>　　第一节 贵州电解铝行业发展趋势及前景</w:t>
      </w:r>
      <w:r>
        <w:rPr>
          <w:rFonts w:hint="eastAsia"/>
        </w:rPr>
        <w:br/>
      </w:r>
      <w:r>
        <w:rPr>
          <w:rFonts w:hint="eastAsia"/>
        </w:rPr>
        <w:t>　　　　一、全国电解铝行业发展趋势</w:t>
      </w:r>
      <w:r>
        <w:rPr>
          <w:rFonts w:hint="eastAsia"/>
        </w:rPr>
        <w:br/>
      </w:r>
      <w:r>
        <w:rPr>
          <w:rFonts w:hint="eastAsia"/>
        </w:rPr>
        <w:t>　　　　二、贵州电解铝行业发展前景</w:t>
      </w:r>
      <w:r>
        <w:rPr>
          <w:rFonts w:hint="eastAsia"/>
        </w:rPr>
        <w:br/>
      </w:r>
      <w:r>
        <w:rPr>
          <w:rFonts w:hint="eastAsia"/>
        </w:rPr>
        <w:t>　　　　三、贵州电解铝发展重点分析</w:t>
      </w:r>
      <w:r>
        <w:rPr>
          <w:rFonts w:hint="eastAsia"/>
        </w:rPr>
        <w:br/>
      </w:r>
      <w:r>
        <w:rPr>
          <w:rFonts w:hint="eastAsia"/>
        </w:rPr>
        <w:t>　　　　四、贵州电解铝产品产量预测</w:t>
      </w:r>
      <w:r>
        <w:rPr>
          <w:rFonts w:hint="eastAsia"/>
        </w:rPr>
        <w:br/>
      </w:r>
      <w:r>
        <w:rPr>
          <w:rFonts w:hint="eastAsia"/>
        </w:rPr>
        <w:t>　　　　五、贵州电解铝行业收入预测</w:t>
      </w:r>
      <w:r>
        <w:rPr>
          <w:rFonts w:hint="eastAsia"/>
        </w:rPr>
        <w:br/>
      </w:r>
      <w:r>
        <w:rPr>
          <w:rFonts w:hint="eastAsia"/>
        </w:rPr>
        <w:t>　　第二节 贵州电解铝行业发展影响因素</w:t>
      </w:r>
      <w:r>
        <w:rPr>
          <w:rFonts w:hint="eastAsia"/>
        </w:rPr>
        <w:br/>
      </w:r>
      <w:r>
        <w:rPr>
          <w:rFonts w:hint="eastAsia"/>
        </w:rPr>
        <w:t>　　　　一、电解铝行业发展的有利因素</w:t>
      </w:r>
      <w:r>
        <w:rPr>
          <w:rFonts w:hint="eastAsia"/>
        </w:rPr>
        <w:br/>
      </w:r>
      <w:r>
        <w:rPr>
          <w:rFonts w:hint="eastAsia"/>
        </w:rPr>
        <w:t>　　　　二、电解铝行业发展的不利因素</w:t>
      </w:r>
      <w:r>
        <w:rPr>
          <w:rFonts w:hint="eastAsia"/>
        </w:rPr>
        <w:br/>
      </w:r>
      <w:r>
        <w:rPr>
          <w:rFonts w:hint="eastAsia"/>
        </w:rPr>
        <w:t>　　第三节 贵州电解铝行业存在的投资机会</w:t>
      </w:r>
      <w:r>
        <w:rPr>
          <w:rFonts w:hint="eastAsia"/>
        </w:rPr>
        <w:br/>
      </w:r>
      <w:r>
        <w:rPr>
          <w:rFonts w:hint="eastAsia"/>
        </w:rPr>
        <w:t>　　　　一、行业并购重组创造投资机会</w:t>
      </w:r>
      <w:r>
        <w:rPr>
          <w:rFonts w:hint="eastAsia"/>
        </w:rPr>
        <w:br/>
      </w:r>
      <w:r>
        <w:rPr>
          <w:rFonts w:hint="eastAsia"/>
        </w:rPr>
        <w:t>　　　　二、下游需求带动企业发展机会</w:t>
      </w:r>
      <w:r>
        <w:rPr>
          <w:rFonts w:hint="eastAsia"/>
        </w:rPr>
        <w:br/>
      </w:r>
      <w:r>
        <w:rPr>
          <w:rFonts w:hint="eastAsia"/>
        </w:rPr>
        <w:t>　　　　三、贵州电解铝产品投资机会分析</w:t>
      </w:r>
      <w:r>
        <w:rPr>
          <w:rFonts w:hint="eastAsia"/>
        </w:rPr>
        <w:br/>
      </w:r>
      <w:r>
        <w:rPr>
          <w:rFonts w:hint="eastAsia"/>
        </w:rPr>
        <w:t>　　第四节 贵州电解铝行业投资风险分析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一、产业政策性风险</w:t>
      </w:r>
      <w:r>
        <w:rPr>
          <w:rFonts w:hint="eastAsia"/>
        </w:rPr>
        <w:br/>
      </w:r>
      <w:r>
        <w:rPr>
          <w:rFonts w:hint="eastAsia"/>
        </w:rPr>
        <w:t>　　　　二、上游挤压钢铁行业</w:t>
      </w:r>
      <w:r>
        <w:rPr>
          <w:rFonts w:hint="eastAsia"/>
        </w:rPr>
        <w:br/>
      </w:r>
      <w:r>
        <w:rPr>
          <w:rFonts w:hint="eastAsia"/>
        </w:rPr>
        <w:t>　　　　三、行业产能过剩风险</w:t>
      </w:r>
      <w:r>
        <w:rPr>
          <w:rFonts w:hint="eastAsia"/>
        </w:rPr>
        <w:br/>
      </w:r>
      <w:r>
        <w:rPr>
          <w:rFonts w:hint="eastAsia"/>
        </w:rPr>
        <w:t>　　　　四、下游需求减弱风险</w:t>
      </w:r>
      <w:r>
        <w:rPr>
          <w:rFonts w:hint="eastAsia"/>
        </w:rPr>
        <w:br/>
      </w:r>
      <w:r>
        <w:rPr>
          <w:rFonts w:hint="eastAsia"/>
        </w:rPr>
        <w:t>　　　　五、产品价格波动风险</w:t>
      </w:r>
      <w:r>
        <w:rPr>
          <w:rFonts w:hint="eastAsia"/>
        </w:rPr>
        <w:br/>
      </w:r>
      <w:r>
        <w:rPr>
          <w:rFonts w:hint="eastAsia"/>
        </w:rPr>
        <w:t>　　　　六、电解铝进出口贸易风险</w:t>
      </w:r>
      <w:r>
        <w:rPr>
          <w:rFonts w:hint="eastAsia"/>
        </w:rPr>
        <w:br/>
      </w:r>
      <w:r>
        <w:rPr>
          <w:rFonts w:hint="eastAsia"/>
        </w:rPr>
        <w:t>　　第五节 中:智:林：贵州电解铝行业投资策略建议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贵州电解铝行业现状</w:t>
      </w:r>
      <w:r>
        <w:rPr>
          <w:rFonts w:hint="eastAsia"/>
        </w:rPr>
        <w:br/>
      </w:r>
      <w:r>
        <w:rPr>
          <w:rFonts w:hint="eastAsia"/>
        </w:rPr>
        <w:t>　　图表 贵州电解铝行业产业链调研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2020-2025年贵州电解铝行业市场容量统计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2020-2025年贵州电解铝行业市场规模情况</w:t>
      </w:r>
      <w:r>
        <w:rPr>
          <w:rFonts w:hint="eastAsia"/>
        </w:rPr>
        <w:br/>
      </w:r>
      <w:r>
        <w:rPr>
          <w:rFonts w:hint="eastAsia"/>
        </w:rPr>
        <w:t>　　图表 贵州电解铝行业动态</w:t>
      </w:r>
      <w:r>
        <w:rPr>
          <w:rFonts w:hint="eastAsia"/>
        </w:rPr>
        <w:br/>
      </w:r>
      <w:r>
        <w:rPr>
          <w:rFonts w:hint="eastAsia"/>
        </w:rPr>
        <w:t>　　图表 2020-2025年贵州电解铝行业销售收入统计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2020-2025年贵州电解铝行业盈利统计</w:t>
      </w:r>
      <w:r>
        <w:rPr>
          <w:rFonts w:hint="eastAsia"/>
        </w:rPr>
        <w:br/>
      </w:r>
      <w:r>
        <w:rPr>
          <w:rFonts w:hint="eastAsia"/>
        </w:rPr>
        <w:t>　　图表 2020-2025年贵州电解铝行业利润总额</w:t>
      </w:r>
      <w:r>
        <w:rPr>
          <w:rFonts w:hint="eastAsia"/>
        </w:rPr>
        <w:br/>
      </w:r>
      <w:r>
        <w:rPr>
          <w:rFonts w:hint="eastAsia"/>
        </w:rPr>
        <w:t>　　图表 2020-2025年贵州电解铝行业企业数量统计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2020-2025年贵州电解铝行业竞争力分析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2020-2025年贵州电解铝行业盈利能力分析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2020-2025年贵州电解铝行业运营能力分析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2020-2025年贵州电解铝行业偿债能力分析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2020-2025年贵州电解铝行业发展能力分析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2020-2025年贵州电解铝行业经营效益分析</w:t>
      </w:r>
      <w:r>
        <w:rPr>
          <w:rFonts w:hint="eastAsia"/>
        </w:rPr>
        <w:br/>
      </w:r>
      <w:r>
        <w:rPr>
          <w:rFonts w:hint="eastAsia"/>
        </w:rPr>
        <w:t>　　图表 贵州电解铝行业竞争对手分析</w:t>
      </w:r>
      <w:r>
        <w:rPr>
          <w:rFonts w:hint="eastAsia"/>
        </w:rPr>
        <w:br/>
      </w:r>
      <w:r>
        <w:rPr>
          <w:rFonts w:hint="eastAsia"/>
        </w:rPr>
        <w:t>　　图表 **地区贵州电解铝市场规模</w:t>
      </w:r>
      <w:r>
        <w:rPr>
          <w:rFonts w:hint="eastAsia"/>
        </w:rPr>
        <w:br/>
      </w:r>
      <w:r>
        <w:rPr>
          <w:rFonts w:hint="eastAsia"/>
        </w:rPr>
        <w:t>　　图表 **地区贵州电解铝行业市场需求</w:t>
      </w:r>
      <w:r>
        <w:rPr>
          <w:rFonts w:hint="eastAsia"/>
        </w:rPr>
        <w:br/>
      </w:r>
      <w:r>
        <w:rPr>
          <w:rFonts w:hint="eastAsia"/>
        </w:rPr>
        <w:t>　　图表 **地区贵州电解铝市场调研</w:t>
      </w:r>
      <w:r>
        <w:rPr>
          <w:rFonts w:hint="eastAsia"/>
        </w:rPr>
        <w:br/>
      </w:r>
      <w:r>
        <w:rPr>
          <w:rFonts w:hint="eastAsia"/>
        </w:rPr>
        <w:t>　　图表 **地区贵州电解铝行业市场需求分析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**地区贵州电解铝市场规模</w:t>
      </w:r>
      <w:r>
        <w:rPr>
          <w:rFonts w:hint="eastAsia"/>
        </w:rPr>
        <w:br/>
      </w:r>
      <w:r>
        <w:rPr>
          <w:rFonts w:hint="eastAsia"/>
        </w:rPr>
        <w:t>　　图表 **地区贵州电解铝行业市场需求</w:t>
      </w:r>
      <w:r>
        <w:rPr>
          <w:rFonts w:hint="eastAsia"/>
        </w:rPr>
        <w:br/>
      </w:r>
      <w:r>
        <w:rPr>
          <w:rFonts w:hint="eastAsia"/>
        </w:rPr>
        <w:t>　　图表 **地区贵州电解铝市场调研</w:t>
      </w:r>
      <w:r>
        <w:rPr>
          <w:rFonts w:hint="eastAsia"/>
        </w:rPr>
        <w:br/>
      </w:r>
      <w:r>
        <w:rPr>
          <w:rFonts w:hint="eastAsia"/>
        </w:rPr>
        <w:t>　　图表 **地区贵州电解铝行业市场需求分析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贵州电解铝重点企业（一）基本信息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贵州电解铝重点企业（一）经营情况分析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贵州电解铝重点企业（一）盈利能力情况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贵州电解铝重点企业（一）偿债能力情况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贵州电解铝重点企业（一）运营能力情况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贵州电解铝重点企业（一）成长能力情况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贵州电解铝重点企业（二）基本信息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贵州电解铝重点企业（二）经营情况分析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贵州电解铝重点企业（二）盈利能力情况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贵州电解铝重点企业（二）偿债能力情况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贵州电解铝重点企业（二）运营能力情况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贵州电解铝重点企业（二）成长能力情况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2025-2031年贵州电解铝行业信息化</w:t>
      </w:r>
      <w:r>
        <w:rPr>
          <w:rFonts w:hint="eastAsia"/>
        </w:rPr>
        <w:br/>
      </w:r>
      <w:r>
        <w:rPr>
          <w:rFonts w:hint="eastAsia"/>
        </w:rPr>
        <w:t>　　图表 2025-2031年贵州电解铝行业市场容量预测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2025-2031年贵州电解铝行业市场规模预测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2025-2031年贵州电解铝行业风险分析</w:t>
      </w:r>
      <w:r>
        <w:rPr>
          <w:rFonts w:hint="eastAsia"/>
        </w:rPr>
        <w:br/>
      </w:r>
      <w:r>
        <w:rPr>
          <w:rFonts w:hint="eastAsia"/>
        </w:rPr>
        <w:t>　　图表 2025-2031年贵州电解铝市场前景分析</w:t>
      </w:r>
      <w:r>
        <w:rPr>
          <w:rFonts w:hint="eastAsia"/>
        </w:rPr>
        <w:br/>
      </w:r>
      <w:r>
        <w:rPr>
          <w:rFonts w:hint="eastAsia"/>
        </w:rPr>
        <w:t>　　图表 2025-2031年贵州电解铝行业发展趋势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2c97b562c42a1" w:history="1">
        <w:r>
          <w:rPr>
            <w:rStyle w:val="Hyperlink"/>
          </w:rPr>
          <w:t>2025-2031年贵州电解铝行业研究分析与发展前景报告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2c97b562c42a1" w:history="1">
        <w:r>
          <w:rPr>
            <w:rStyle w:val="Hyperlink"/>
          </w:rPr>
          <w:t>https://www.20087.com/3/83/GuiZhouDianJieLvDeFaZhanQianJing.html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热点：贵州电解铝企业排名、贵州电解铝产能、铝土矿选矿工艺流程、贵州电解铝二期工程、中国铝矿最多的地方、贵州电解铝厂有哪些、2025年贵州华仁电解铝扩能、贵州电解铝厂地址、电解铝行业还能撑多久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46236672347e6" w:history="1">
      <w:r>
        <w:rPr>
          <w:rStyle w:val="Hyperlink"/>
        </w:rPr>
        <w:t>2025-2031年贵州电解铝行业研究分析与发展前景报告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iZhouDianJieLvDeFaZhanQianJing.html" TargetMode="External" Id="Rd912c97b562c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iZhouDianJieLvDeFaZhanQianJing.html" TargetMode="External" Id="R452462366723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2025-03-13T01:35:00Z</dcterms:created>
  <dcterms:modified xsi:type="dcterms:W3CDTF">2025-03-13T02:35:00Z</dcterms:modified>
  <dc:subject>2025-2031年贵州电解铝行业研究分析与发展前景报告</dc:subject>
  <dc:title>2025-2031年贵州电解铝行业研究分析与发展前景报告</dc:title>
  <cp:keywords>2025-2031年贵州电解铝行业研究分析与发展前景报告</cp:keywords>
  <dc:description>2025-2031年贵州电解铝行业研究分析与发展前景报告</dc:description>
</cp:coreProperties>
</file>