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4a0bad6c4a56" w:history="1">
              <w:r>
                <w:rPr>
                  <w:rStyle w:val="Hyperlink"/>
                </w:rPr>
                <w:t>中国超精加工磨料行业市场分析与发展前景报告（2026-2032年）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4a0bad6c4a56" w:history="1">
              <w:r>
                <w:rPr>
                  <w:rStyle w:val="Hyperlink"/>
                </w:rPr>
                <w:t>中国超精加工磨料行业市场分析与发展前景报告（2026-2032年）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4a0bad6c4a56" w:history="1">
                <w:r>
                  <w:rPr>
                    <w:rStyle w:val="Hyperlink"/>
                  </w:rPr>
                  <w:t>https://www.20087.com/3/53/ChaoJingJiaGongMoLiaoShiChangXianZhuangHeQianJing.html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加工磨料是用于光学镜片、半导体晶圆、硬盘基板及精密陶瓷等高附加值材料表面抛光的关键耗材，典型类型包括纳米金刚石、胶体二氧化硅、氧化铈及复合软磨料。当前高端产品强调粒径分布窄（D50偏差&lt;5%）、表面官能团可控及分散稳定性，以实现原子级表面粗糙度（Ra &lt; 0.1 nm）与无缺陷加工。生产工艺涉及溶胶-凝胶、爆轰合成或化学机械抛光（CMP）专用改性技术。然而，在加工硬脆材料（如SiC、蓝宝石）时，磨料易嵌入表面或引发微裂纹；同时，废液中磨料回收困难，增加环保处理成本。此外，不同工艺对磨料pH值、Zeta电位要求严苛，通用性差。</w:t>
      </w:r>
      <w:r>
        <w:rPr>
          <w:rFonts w:hint="eastAsia"/>
        </w:rPr>
        <w:br/>
      </w:r>
      <w:r>
        <w:rPr>
          <w:rFonts w:hint="eastAsia"/>
        </w:rPr>
        <w:t>　　未来，超精加工磨料将向智能响应、绿色循环与定制化设计演进。一方面，pH或温度敏感型磨料可在特定条件下激活/钝化，实现区域选择性抛光；核壳结构磨料（如SiO₂@CeO₂）可兼顾硬度与缓冲性。另一方面，磁性分离或膜过滤技术将实现废液中磨料高效回收再利用；生物可降解分散剂将替代传统聚丙烯酸类助剂。在应用层面，针对GaN-on-Si、Micro-LED等新兴衬底的专用磨料配方将成为竞争焦点。此外，随着智能制造推进，磨料将配备RFID标签，记录批次性能参数并与抛光设备联动，推动超精加工从经验依赖型工艺升级为数据驱动的精密制造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4a0bad6c4a56" w:history="1">
        <w:r>
          <w:rPr>
            <w:rStyle w:val="Hyperlink"/>
          </w:rPr>
          <w:t>中国超精加工磨料行业市场分析与发展前景报告（2026-2032年）</w:t>
        </w:r>
      </w:hyperlink>
      <w:r>
        <w:rPr>
          <w:rFonts w:hint="eastAsia"/>
        </w:rPr>
        <w:t>》通过全面的行业调研，系统梳理了超精加工磨料产业链的各个环节，详细分析了超精加工磨料市场规模、需求变化及价格趋势。报告结合当前超精加工磨料行业现状，科学预测了市场前景与发展方向，并解读了重点企业的竞争格局、市场集中度及品牌表现。同时，报告对超精加工磨料细分市场进行了深入探讨，结合超精加工磨料技术现状与SWOT分析，揭示了超精加工磨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超精加工磨料市场概述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按照不同产品类型，超精加工磨料主要可以分为如下几个类别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中国不同产品类型超精加工磨料增长趋势2021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碳化硅磨料</w:t>
      </w:r>
      <w:r>
        <w:rPr>
          <w:rFonts w:hint="eastAsia"/>
        </w:rPr>
        <w:br/>
      </w:r>
      <w:r>
        <w:rPr>
          <w:rFonts w:hint="eastAsia"/>
        </w:rPr>
        <w:t>　　　　1.2.3 金刚石磨料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从不同应用，超精加工磨料主要包括如下几个方面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中国不同应用超精加工磨料增长趋势2021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中国超精加工磨料发展现状及未来趋势（2021-2032）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中国市场超精加工磨料收入及增长率（2021-2032）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中国市场超精加工磨料销量及增长率（2021-2032）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中国市场主要超精加工磨料厂商分析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中国市场主要厂商超精加工磨料销量及市场占有率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中国市场主要厂商超精加工磨料销量（2021-2026）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中国市场主要厂商超精加工磨料销量市场份额（2021-2026）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中国市场主要厂商超精加工磨料收入及市场占有率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中国市场主要厂商超精加工磨料收入（2021-2026）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中国市场主要厂商超精加工磨料收入市场份额（2021-2026）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2025年中国市场主要厂商超精加工磨料收入排名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中国市场主要厂商超精加工磨料价格（2021-2026）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中国市场主要厂商超精加工磨料总部及产地分布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中国市场主要厂商成立时间及超精加工磨料商业化日期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中国市场主要厂商超精加工磨料产品类型及应用</w:t>
      </w:r>
      <w:r>
        <w:rPr>
          <w:rFonts w:hint="eastAsia"/>
        </w:rPr>
        <w:br/>
      </w:r>
      <w:r>
        <w:rPr>
          <w:rFonts w:hint="eastAsia"/>
        </w:rPr>
        <w:t>　　2.7 超精加工磨料行业集中度、竞争程度分析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超精加工磨料行业集中度分析：2025年中国Top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中国市场超精加工磨料第一梯队、第二梯队和第三梯队厂商（品牌）及2025年市场份额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重点企业（16）在中国市场超精加工磨料销量、收入、价格及毛利率（2021-2026）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不同产品类型超精加工磨料分析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中国市场不同产品类型超精加工磨料销量（2021-2032）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中国市场不同产品类型超精加工磨料销量及市场份额（2021-2026）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中国市场不同产品类型超精加工磨料销量预测（2027-2032）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中国市场不同产品类型超精加工磨料规模（2021-2032）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中国市场不同产品类型超精加工磨料规模及市场份额（2021-2026）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中国市场不同产品类型超精加工磨料规模预测（2027-2032）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中国市场不同产品类型超精加工磨料价格走势（2021-2032）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不同应用超精加工磨料分析</w:t>
      </w:r>
      <w:r>
        <w:rPr>
          <w:rFonts w:hint="eastAsia"/>
        </w:rPr>
        <w:br/>
      </w:r>
      <w:r>
        <w:rPr>
          <w:rFonts w:hint="eastAsia"/>
        </w:rPr>
        <w:t>　　5.1 中国市场不同应用超精加工磨料销量（2021-2032）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中国市场不同应用超精加工磨料销量及市场份额（2021-2026）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中国市场不同应用超精加工磨料销量预测（2027-2032）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中国市场不同应用超精加工磨料规模（2021-2032）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中国市场不同应用超精加工磨料规模及市场份额（2021-2026）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中国市场不同应用超精加工磨料规模预测（2027-2032）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中国市场不同应用超精加工磨料价格走势（2021-2032）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超精加工磨料行业发展分析---发展趋势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超精加工磨料行业发展分析---厂商壁垒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超精加工磨料行业发展分析---驱动因素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超精加工磨料行业发展分析---制约因素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超精加工磨料中国企业SWOT分析</w:t>
      </w:r>
      <w:r>
        <w:rPr>
          <w:rFonts w:hint="eastAsia"/>
        </w:rPr>
        <w:br/>
      </w:r>
      <w:r>
        <w:rPr>
          <w:rFonts w:hint="eastAsia"/>
        </w:rPr>
        <w:t>　　6.6 超精加工磨料行业发展分析---行业政策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超精加工磨料行业产业链简介</w:t>
      </w:r>
      <w:r>
        <w:rPr>
          <w:rFonts w:hint="eastAsia"/>
        </w:rPr>
        <w:br/>
      </w:r>
      <w:r>
        <w:rPr>
          <w:rFonts w:hint="eastAsia"/>
        </w:rPr>
        <w:t>　　7.2 超精加工磨料产业链分析-上游</w:t>
      </w:r>
      <w:r>
        <w:rPr>
          <w:rFonts w:hint="eastAsia"/>
        </w:rPr>
        <w:br/>
      </w:r>
      <w:r>
        <w:rPr>
          <w:rFonts w:hint="eastAsia"/>
        </w:rPr>
        <w:t>　　7.3 超精加工磨料产业链分析-中游</w:t>
      </w:r>
      <w:r>
        <w:rPr>
          <w:rFonts w:hint="eastAsia"/>
        </w:rPr>
        <w:br/>
      </w:r>
      <w:r>
        <w:rPr>
          <w:rFonts w:hint="eastAsia"/>
        </w:rPr>
        <w:t>　　7.4 超精加工磨料产业链分析-下游</w:t>
      </w:r>
      <w:r>
        <w:rPr>
          <w:rFonts w:hint="eastAsia"/>
        </w:rPr>
        <w:br/>
      </w:r>
      <w:r>
        <w:rPr>
          <w:rFonts w:hint="eastAsia"/>
        </w:rPr>
        <w:t>　　7.5 超精加工磨料行业采购模式</w:t>
      </w:r>
      <w:r>
        <w:rPr>
          <w:rFonts w:hint="eastAsia"/>
        </w:rPr>
        <w:br/>
      </w:r>
      <w:r>
        <w:rPr>
          <w:rFonts w:hint="eastAsia"/>
        </w:rPr>
        <w:t>　　7.6 超精加工磨料行业生产模式</w:t>
      </w:r>
      <w:r>
        <w:rPr>
          <w:rFonts w:hint="eastAsia"/>
        </w:rPr>
        <w:br/>
      </w:r>
      <w:r>
        <w:rPr>
          <w:rFonts w:hint="eastAsia"/>
        </w:rPr>
        <w:t>　　7.7 超精加工磨料行业销售模式及销售渠道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中国本土超精加工磨料产能、产量分析</w:t>
      </w:r>
      <w:r>
        <w:rPr>
          <w:rFonts w:hint="eastAsia"/>
        </w:rPr>
        <w:br/>
      </w:r>
      <w:r>
        <w:rPr>
          <w:rFonts w:hint="eastAsia"/>
        </w:rPr>
        <w:t>　　8.1 中国超精加工磨料供需现状及预测（2021-2032）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中国超精加工磨料产能、产量、产能利用率及发展趋势（2021-2032）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中国超精加工磨料产量、市场需求量及发展趋势（2021-2032）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中国超精加工磨料进出口分析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中国市场超精加工磨料主要进口来源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中国市场超精加工磨料主要出口目的地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不同产品类型超精加工磨料市场规模2021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不同应用超精加工磨料市场规模2021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中国市场主要厂商超精加工磨料销量（2021-2026）&amp;（吨）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中国市场主要厂商超精加工磨料销量市场份额（2021-2026）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中国市场主要厂商超精加工磨料收入（2021-2026）&amp;（万元）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中国市场主要厂商超精加工磨料收入份额（2021-2026）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2025年中国主要生产商超精加工磨料收入排名（万元）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中国市场主要厂商超精加工磨料价格（2021-2026）&amp;（元/吨）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中国市场主要厂商超精加工磨料总部及产地分布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中国市场主要厂商成立时间及超精加工磨料商业化日期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中国市场主要厂商超精加工磨料产品类型及应用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2025年中国市场超精加工磨料主要厂商市场地位（第一梯队、第二梯队和第三梯队）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超精加工磨料市场投资、并购等现状分析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超精加工磨料生产基地、总部、竞争对手及市场地位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超精加工磨料产品规格、参数及市场应用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超精加工磨料销量（吨）、收入（万元）、价格（元/吨）及毛利率（2021-2026）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中国市场不同产品类型超精加工磨料销量（2021-2026）&amp;（吨）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中国市场不同产品类型超精加工磨料销量市场份额（2021-2026）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中国市场不同产品类型超精加工磨料销量预测（2027-2032）&amp;（吨）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中国市场不同产品类型超精加工磨料销量市场份额预测（2027-2032）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中国市场不同产品类型超精加工磨料规模（2021-2026）&amp;（万元）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中国市场不同产品类型超精加工磨料规模市场份额（2021-2026）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中国市场不同产品类型超精加工磨料规模预测（2027-2032）&amp;（万元）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中国市场不同产品类型超精加工磨料规模市场份额预测（2027-2032）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中国市场不同应用超精加工磨料销量（2021-2026）&amp;（吨）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中国市场不同应用超精加工磨料销量市场份额（2021-2026）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中国市场不同应用超精加工磨料销量预测（2027-2032）&amp;（吨）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中国市场不同应用超精加工磨料销量市场份额预测（2027-2032）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中国市场不同应用超精加工磨料规模（2021-2026）&amp;（万元）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中国市场不同应用超精加工磨料规模市场份额（2021-2026）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中国市场不同应用超精加工磨料规模预测（2027-2032）&amp;（万元）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中国市场不同应用超精加工磨料规模市场份额预测（2027-2032）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超精加工磨料行业发展分析---发展趋势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超精加工磨料行业发展分析---厂商壁垒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超精加工磨料行业发展分析---驱动因素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超精加工磨料行业发展分析---制约因素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超精加工磨料行业相关重点政策一览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超精加工磨料行业供应链分析</w:t>
      </w:r>
      <w:r>
        <w:rPr>
          <w:rFonts w:hint="eastAsia"/>
        </w:rPr>
        <w:br/>
      </w:r>
      <w:r>
        <w:rPr>
          <w:rFonts w:hint="eastAsia"/>
        </w:rPr>
        <w:t>　　表 116： 超精加工磨料上游原料供应商</w:t>
      </w:r>
      <w:r>
        <w:rPr>
          <w:rFonts w:hint="eastAsia"/>
        </w:rPr>
        <w:br/>
      </w:r>
      <w:r>
        <w:rPr>
          <w:rFonts w:hint="eastAsia"/>
        </w:rPr>
        <w:t>　　表 117： 超精加工磨料行业主要下游客户</w:t>
      </w:r>
      <w:r>
        <w:rPr>
          <w:rFonts w:hint="eastAsia"/>
        </w:rPr>
        <w:br/>
      </w:r>
      <w:r>
        <w:rPr>
          <w:rFonts w:hint="eastAsia"/>
        </w:rPr>
        <w:t>　　表 118： 超精加工磨料典型经销商</w:t>
      </w:r>
      <w:r>
        <w:rPr>
          <w:rFonts w:hint="eastAsia"/>
        </w:rPr>
        <w:br/>
      </w:r>
      <w:r>
        <w:rPr>
          <w:rFonts w:hint="eastAsia"/>
        </w:rPr>
        <w:t>　　表 119： 中国超精加工磨料产量、销量、进口量及出口量（2021-2026）&amp;（吨）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中国超精加工磨料产量、销量、进口量及出口量预测（2027-2032）&amp;（吨）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中国市场超精加工磨料主要进口来源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中国市场超精加工磨料主要出口目的地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超精加工磨料产品图片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中国不同产品类型超精加工磨料市场规模市场份额2025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碳化硅磨料产品图片</w:t>
      </w:r>
      <w:r>
        <w:rPr>
          <w:rFonts w:hint="eastAsia"/>
        </w:rPr>
        <w:br/>
      </w:r>
      <w:r>
        <w:rPr>
          <w:rFonts w:hint="eastAsia"/>
        </w:rPr>
        <w:t>　　图 4： 金刚石磨料产品图片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中国不同应用超精加工磨料市场份额2025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中国市场超精加工磨料市场规模，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中国市场超精加工磨料收入及增长率（2021-2032）&amp;（万元）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中国市场超精加工磨料销量及增长率（2021-2032）&amp;（吨）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2025年中国市场主要厂商超精加工磨料销量市场份额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2025年中国市场主要厂商超精加工磨料收入市场份额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2025年中国市场前五大厂商超精加工磨料市场份额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2025年中国市场超精加工磨料第一梯队、第二梯队和第三梯队厂商（品牌）及市场份额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中国市场不同产品类型超精加工磨料价格走势（2021-2032）&amp;（元/吨）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中国市场不同应用超精加工磨料价格走势（2021-2032）&amp;（元/吨）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超精加工磨料中国企业SWOT分析</w:t>
      </w:r>
      <w:r>
        <w:rPr>
          <w:rFonts w:hint="eastAsia"/>
        </w:rPr>
        <w:br/>
      </w:r>
      <w:r>
        <w:rPr>
          <w:rFonts w:hint="eastAsia"/>
        </w:rPr>
        <w:t>　　图 21： 超精加工磨料产业链</w:t>
      </w:r>
      <w:r>
        <w:rPr>
          <w:rFonts w:hint="eastAsia"/>
        </w:rPr>
        <w:br/>
      </w:r>
      <w:r>
        <w:rPr>
          <w:rFonts w:hint="eastAsia"/>
        </w:rPr>
        <w:t>　　图 22： 超精加工磨料行业采购模式分析</w:t>
      </w:r>
      <w:r>
        <w:rPr>
          <w:rFonts w:hint="eastAsia"/>
        </w:rPr>
        <w:br/>
      </w:r>
      <w:r>
        <w:rPr>
          <w:rFonts w:hint="eastAsia"/>
        </w:rPr>
        <w:t>　　图 23： 超精加工磨料行业生产模式分析</w:t>
      </w:r>
      <w:r>
        <w:rPr>
          <w:rFonts w:hint="eastAsia"/>
        </w:rPr>
        <w:br/>
      </w:r>
      <w:r>
        <w:rPr>
          <w:rFonts w:hint="eastAsia"/>
        </w:rPr>
        <w:t>　　图 24： 超精加工磨料行业销售模式分析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中国超精加工磨料产能、产量、产能利用率及发展趋势（2021-2032）&amp;（吨）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中国超精加工磨料产量、市场需求量及发展趋势（2021-2032）&amp;（吨）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4a0bad6c4a56" w:history="1">
        <w:r>
          <w:rPr>
            <w:rStyle w:val="Hyperlink"/>
          </w:rPr>
          <w:t>中国超精加工磨料行业市场分析与发展前景报告（2026-2032年）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4a0bad6c4a56" w:history="1">
        <w:r>
          <w:rPr>
            <w:rStyle w:val="Hyperlink"/>
          </w:rPr>
          <w:t>https://www.20087.com/3/53/ChaoJingJiaGongMoLiaoShiChangXianZhuangHeQianJing.html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dd19dc4342e8" w:history="1">
      <w:r>
        <w:rPr>
          <w:rStyle w:val="Hyperlink"/>
        </w:rPr>
        <w:t>中国超精加工磨料行业市场分析与发展前景报告（2026-2032年）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oJingJiaGongMoLiaoShiChangXianZhuangHeQianJing.html" TargetMode="External" Id="R33e14a0bad6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oJingJiaGongMoLiaoShiChangXianZhuangHeQianJing.html" TargetMode="External" Id="R8b8cdd19dc4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2026-01-17T00:51:43Z</dcterms:created>
  <dcterms:modified xsi:type="dcterms:W3CDTF">2026-01-17T01:51:43Z</dcterms:modified>
  <dc:subject>中国超精加工磨料行业市场分析与发展前景报告（2026-2032年）</dc:subject>
  <dc:title>中国超精加工磨料行业市场分析与发展前景报告（2026-2032年）</dc:title>
  <cp:keywords>中国超精加工磨料行业市场分析与发展前景报告（2026-2032年）</cp:keywords>
  <dc:description>中国超精加工磨料行业市场分析与发展前景报告（2026-2032年）</dc:description>
</cp:coreProperties>
</file>