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4518a7091419e" w:history="1">
              <w:r>
                <w:rPr>
                  <w:rStyle w:val="Hyperlink"/>
                </w:rPr>
                <w:t>中国针式打印机市场深度调研与发展趋势预测报告（2023-2029年）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4518a7091419e" w:history="1">
              <w:r>
                <w:rPr>
                  <w:rStyle w:val="Hyperlink"/>
                </w:rPr>
                <w:t>中国针式打印机市场深度调研与发展趋势预测报告（2023-2029年）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4518a7091419e" w:history="1">
                <w:r>
                  <w:rPr>
                    <w:rStyle w:val="Hyperlink"/>
                  </w:rPr>
                  <w:t>https://www.20087.com/3/33/ZhenShiDaYinJiHangYeQuShiFenXi.html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因其耐用性和低成本维护的特点，在票据打印、标签打印等领域仍占有一定市场份额。近年来，虽然受到激光打印机和喷墨打印机的冲击，针式打印机市场仍然保持了一定的稳定性。目前，针式打印机在可靠性、耐用性方面继续保持着优势，尤其是在需要大量连续打印的情况下表现突出。此外，为了适应市场变化，针式打印机也在不断地进行技术革新，如提高打印速度和质量。</w:t>
      </w:r>
      <w:r>
        <w:rPr>
          <w:rFonts w:hint="eastAsia"/>
        </w:rPr>
        <w:br/>
      </w:r>
      <w:r>
        <w:rPr>
          <w:rFonts w:hint="eastAsia"/>
        </w:rPr>
        <w:t>　　未来，针式打印机市场将保持相对稳定。一方面，随着特定应用场景的需求持续存在，如财务票据打印、物流标签打印等，对耐用、可靠的针式打印机的需求将持续存在；另一方面，技术创新将推动针式打印机向更高效、更环保的方向发展，例如通过优化打印头设计提高打印质量和速度。此外，随着对环保的关注度提升，针式打印机将更加注重减少能耗和废弃物产生。然而，行业也将面临来自其他打印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4518a7091419e" w:history="1">
        <w:r>
          <w:rPr>
            <w:rStyle w:val="Hyperlink"/>
          </w:rPr>
          <w:t>中国针式打印机市场深度调研与发展趋势预测报告（2023-2029年）</w:t>
        </w:r>
      </w:hyperlink>
      <w:r>
        <w:rPr>
          <w:rFonts w:hint="eastAsia"/>
        </w:rPr>
        <w:t>》专业、系统地分析了针式打印机行业现状，包括市场需求、市场规模及价格动态，全面梳理了针式打印机产业链结构，并对针式打印机细分市场进行了探究。针式打印机报告基于详实数据，科学预测了针式打印机市场发展前景和发展趋势，同时剖析了针式打印机品牌竞争、市场集中度以及重点企业的市场地位。在识别风险与机遇的基础上，针式打印机报告提出了针对性的发展策略和建议。针式打印机报告为针式打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针式打印机主要应用领域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2022-2023年全球针式打印机行业市场调研分析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全球针式打印机行业经济环境分析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全球针式打印机市场总体情况分析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一、全球针式打印机行业的发展特点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二、全球针式打印机市场结构</w:t>
      </w:r>
      <w:r>
        <w:rPr>
          <w:rFonts w:hint="eastAsia"/>
        </w:rPr>
        <w:br/>
      </w:r>
      <w:r>
        <w:rPr>
          <w:rFonts w:hint="eastAsia"/>
        </w:rPr>
        <w:t>　　　　三、全球针式打印机行业竞争格局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全球主要国家（地区）针式打印机市场分析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2023-2029年全球针式打印机行业发展趋势预测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2022-2023年针式打印机行业发展环境分析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针式打印机行业环境分析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2023年中国针式打印机市场现状</w:t>
      </w:r>
      <w:r>
        <w:rPr>
          <w:rFonts w:hint="eastAsia"/>
        </w:rPr>
        <w:br/>
      </w:r>
      <w:r>
        <w:rPr>
          <w:rFonts w:hint="eastAsia"/>
        </w:rPr>
        <w:t>　　第二节 中国针式打印机产量分析及预测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、2018-2023年中国针式打印机产量统计</w:t>
      </w:r>
      <w:r>
        <w:rPr>
          <w:rFonts w:hint="eastAsia"/>
        </w:rPr>
        <w:br/>
      </w:r>
      <w:r>
        <w:rPr>
          <w:rFonts w:hint="eastAsia"/>
        </w:rPr>
        <w:t>　　　　三、针式打印机生产区域分布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四、2023-2029年中国针式打印机产量预测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二、2018-2023年中国针式打印机市场需求统计</w:t>
      </w:r>
      <w:r>
        <w:rPr>
          <w:rFonts w:hint="eastAsia"/>
        </w:rPr>
        <w:br/>
      </w:r>
      <w:r>
        <w:rPr>
          <w:rFonts w:hint="eastAsia"/>
        </w:rPr>
        <w:t>　　　　三、针式打印机市场饱和度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四、影响针式打印机市场需求的因素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五、针式打印机市场潜力分析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六、2023-2029年中国针式打印机市场需求预测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一、2018-2023年针式打印机进口量及增速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三、2023-2029年针式打印机进口量及增速预测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一、2018-2023年针式打印机出口量及增速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三、2023-2029年针式打印机出口量及增速预测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主要针式打印机细分行业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中国针式打印机企业营销及发展建议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针式打印机企业营销策略分析及建议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针式打印机企业营销策略分析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一、针式打印机企业营销策略</w:t>
      </w:r>
      <w:r>
        <w:rPr>
          <w:rFonts w:hint="eastAsia"/>
        </w:rPr>
        <w:br/>
      </w:r>
      <w:r>
        <w:rPr>
          <w:rFonts w:hint="eastAsia"/>
        </w:rPr>
        <w:t>　　　　二、针式打印机企业经验借鉴</w:t>
      </w:r>
      <w:r>
        <w:rPr>
          <w:rFonts w:hint="eastAsia"/>
        </w:rPr>
        <w:br/>
      </w:r>
      <w:r>
        <w:rPr>
          <w:rFonts w:hint="eastAsia"/>
        </w:rPr>
        <w:t>　　第三节 针式打印机企业营销模式演化与创新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针式打印机企业经营发展分析及建议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一、针式打印机企业存在的问题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二、针式打印机企业应对的策略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一、2023年影响针式打印机行业运行的有利因素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二、2023年影响针式打印机行业运行的稳定因素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三、2023年影响针式打印机行业运行的不利因素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四、2023年我国针式打印机行业发展面临的挑战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五、2023年我国针式打印机行业发展面临的机遇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专家对针式打印机行业投资风险预警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一、2023-2029年针式打印机行业市场风险及控制策略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二、2023-2029年针式打印机行业政策风险及控制策略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三、2023-2029年针式打印机行业经营风险及控制策略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四、2023-2029年针式打印机同业竞争风险及控制策略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五、2023-2029年针式打印机行业其他风险及控制策略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针式打印机行业发展战略研究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一、针式打印机品牌的重要性</w:t>
      </w:r>
      <w:r>
        <w:rPr>
          <w:rFonts w:hint="eastAsia"/>
        </w:rPr>
        <w:br/>
      </w:r>
      <w:r>
        <w:rPr>
          <w:rFonts w:hint="eastAsia"/>
        </w:rPr>
        <w:t>　　　　二、针式打印机实施品牌战略的意义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五、针式打印机品牌战略管理的策略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针式打印机经营策略分析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一、针式打印机市场细分策略</w:t>
      </w:r>
      <w:r>
        <w:rPr>
          <w:rFonts w:hint="eastAsia"/>
        </w:rPr>
        <w:br/>
      </w:r>
      <w:r>
        <w:rPr>
          <w:rFonts w:hint="eastAsia"/>
        </w:rPr>
        <w:t>　　　　二、针式打印机市场创新策略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四、针式打印机新产品差异化战略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中:智:林:针式打印机行业投资战略研究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一、2023-2029年针式打印机行业投资战略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针式打印机行业类别</w:t>
      </w:r>
      <w:r>
        <w:rPr>
          <w:rFonts w:hint="eastAsia"/>
        </w:rPr>
        <w:br/>
      </w:r>
      <w:r>
        <w:rPr>
          <w:rFonts w:hint="eastAsia"/>
        </w:rPr>
        <w:t>　　图表 针式打印机行业产业链调研</w:t>
      </w:r>
      <w:r>
        <w:rPr>
          <w:rFonts w:hint="eastAsia"/>
        </w:rPr>
        <w:br/>
      </w:r>
      <w:r>
        <w:rPr>
          <w:rFonts w:hint="eastAsia"/>
        </w:rPr>
        <w:t>　　图表 针式打印机行业现状</w:t>
      </w:r>
      <w:r>
        <w:rPr>
          <w:rFonts w:hint="eastAsia"/>
        </w:rPr>
        <w:br/>
      </w:r>
      <w:r>
        <w:rPr>
          <w:rFonts w:hint="eastAsia"/>
        </w:rPr>
        <w:t>　　图表 针式打印机行业标准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2023年中国针式打印机行业产能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2018-2023年中国针式打印机行业产量统计</w:t>
      </w:r>
      <w:r>
        <w:rPr>
          <w:rFonts w:hint="eastAsia"/>
        </w:rPr>
        <w:br/>
      </w:r>
      <w:r>
        <w:rPr>
          <w:rFonts w:hint="eastAsia"/>
        </w:rPr>
        <w:t>　　图表 针式打印机行业动态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2018-2023年中国针式打印机市场需求量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2023年中国针式打印机行业需求区域调研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2018-2023年中国针式打印机行情</w:t>
      </w:r>
      <w:r>
        <w:rPr>
          <w:rFonts w:hint="eastAsia"/>
        </w:rPr>
        <w:br/>
      </w:r>
      <w:r>
        <w:rPr>
          <w:rFonts w:hint="eastAsia"/>
        </w:rPr>
        <w:t>　　图表 2018-2023年中国针式打印机价格走势图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2018-2023年中国针式打印机出口统计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针式打印机行业竞争对手分析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针式打印机行业准入条件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4518a7091419e" w:history="1">
        <w:r>
          <w:rPr>
            <w:rStyle w:val="Hyperlink"/>
          </w:rPr>
          <w:t>中国针式打印机市场深度调研与发展趋势预测报告（2023-2029年）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4518a7091419e" w:history="1">
        <w:r>
          <w:rPr>
            <w:rStyle w:val="Hyperlink"/>
          </w:rPr>
          <w:t>https://www.20087.com/3/33/ZhenShiDaYinJiHangYeQuShiFenXi.html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4000932d4e10" w:history="1">
      <w:r>
        <w:rPr>
          <w:rStyle w:val="Hyperlink"/>
        </w:rPr>
        <w:t>中国针式打印机市场深度调研与发展趋势预测报告（2023-2029年）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ShiDaYinJiHangYeQuShiFenXi.html" TargetMode="External" Id="Rf5f4518a709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ShiDaYinJiHangYeQuShiFenXi.html" TargetMode="External" Id="R26074000932d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2023-01-16T05:59:00Z</dcterms:created>
  <dcterms:modified xsi:type="dcterms:W3CDTF">2023-01-16T06:59:00Z</dcterms:modified>
  <dc:subject>中国针式打印机市场深度调研与发展趋势预测报告（2023-2029年）</dc:subject>
  <dc:title>中国针式打印机市场深度调研与发展趋势预测报告（2023-2029年）</dc:title>
  <cp:keywords>中国针式打印机市场深度调研与发展趋势预测报告（2023-2029年）</cp:keywords>
  <dc:description>中国针式打印机市场深度调研与发展趋势预测报告（2023-2029年）</dc:description>
</cp:coreProperties>
</file>