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8d17c67b0456f" w:history="1">
              <w:r>
                <w:rPr>
                  <w:rStyle w:val="Hyperlink"/>
                </w:rPr>
                <w:t>2025-2031年中国镁合金压铸件行业研究分析及发展前景预测报告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8d17c67b0456f" w:history="1">
              <w:r>
                <w:rPr>
                  <w:rStyle w:val="Hyperlink"/>
                </w:rPr>
                <w:t>2025-2031年中国镁合金压铸件行业研究分析及发展前景预测报告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8d17c67b0456f" w:history="1">
                <w:r>
                  <w:rPr>
                    <w:rStyle w:val="Hyperlink"/>
                  </w:rPr>
                  <w:t>https://www.20087.com/3/83/MeiHeJinYaZhuJianDeXianZhuangYuQianJing.html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压铸件因其重量轻、强度高、耐腐蚀等特点，在汽车、航空航天、电子等行业中得到了广泛应用。近年来，随着镁合金材料性能的提升和压铸技术的进步，镁合金压铸件的质量和应用领域得到了显著扩展。目前，镁合金压铸件不仅在尺寸精度和表面质量上有所提高，而且在机械性能和耐热性方面也有了明显改进。此外，随着新材料技术的应用，镁合金压铸件的生产工艺更加成熟，降低了生产成本。</w:t>
      </w:r>
      <w:r>
        <w:rPr>
          <w:rFonts w:hint="eastAsia"/>
        </w:rPr>
        <w:br/>
      </w:r>
      <w:r>
        <w:rPr>
          <w:rFonts w:hint="eastAsia"/>
        </w:rPr>
        <w:t>　　未来，镁合金压铸件的发展将更加注重高性能和应用拓展。一方面，随着对轻量化材料需求的增加，镁合金压铸件将更加注重提高材料性能，如强度、韧性和耐腐蚀性，以适应更广泛的应用场景；另一方面，随着新能源汽车和航空航天等高端制造领域的发展，镁合金压铸件将更多应用于这些领域，提高产品的附加值。此外，随着对可持续发展的关注，镁合金压铸件的生产将更加注重资源循环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8d17c67b0456f" w:history="1">
        <w:r>
          <w:rPr>
            <w:rStyle w:val="Hyperlink"/>
          </w:rPr>
          <w:t>2025-2031年中国镁合金压铸件行业研究分析及发展前景预测报告</w:t>
        </w:r>
      </w:hyperlink>
      <w:r>
        <w:rPr>
          <w:rFonts w:hint="eastAsia"/>
        </w:rPr>
        <w:t>》系统分析了我国镁合金压铸件行业的市场规模、市场需求及价格动态，深入探讨了镁合金压铸件产业链结构与发展特点。报告对镁合金压铸件细分市场进行了详细剖析，基于科学数据预测了市场前景及未来发展趋势，同时聚焦镁合金压铸件重点企业，评估了品牌影响力、市场竞争力及行业集中度变化。通过专业分析与客观洞察，报告为投资者、产业链相关企业及政府决策部门提供了重要参考，是把握镁合金压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镁合金压铸件行业界定</w:t>
      </w:r>
      <w:r>
        <w:rPr>
          <w:rFonts w:hint="eastAsia"/>
        </w:rPr>
        <w:br/>
      </w:r>
      <w:r>
        <w:rPr>
          <w:rFonts w:hint="eastAsia"/>
        </w:rPr>
        <w:t>　　第一节 镁合金压铸件行业定义</w:t>
      </w:r>
      <w:r>
        <w:rPr>
          <w:rFonts w:hint="eastAsia"/>
        </w:rPr>
        <w:br/>
      </w:r>
      <w:r>
        <w:rPr>
          <w:rFonts w:hint="eastAsia"/>
        </w:rPr>
        <w:t>　　　　一、压铸行业定义</w:t>
      </w:r>
      <w:r>
        <w:rPr>
          <w:rFonts w:hint="eastAsia"/>
        </w:rPr>
        <w:br/>
      </w:r>
      <w:r>
        <w:rPr>
          <w:rFonts w:hint="eastAsia"/>
        </w:rPr>
        <w:t>　　　　二、镁合金压铸件性能</w:t>
      </w:r>
      <w:r>
        <w:rPr>
          <w:rFonts w:hint="eastAsia"/>
        </w:rPr>
        <w:br/>
      </w:r>
      <w:r>
        <w:rPr>
          <w:rFonts w:hint="eastAsia"/>
        </w:rPr>
        <w:t>　　　　二、镁合金压铸件应用领域</w:t>
      </w:r>
      <w:r>
        <w:rPr>
          <w:rFonts w:hint="eastAsia"/>
        </w:rPr>
        <w:br/>
      </w:r>
      <w:r>
        <w:rPr>
          <w:rFonts w:hint="eastAsia"/>
        </w:rPr>
        <w:t>　　第二节 镁合金压铸件行业发展历程</w:t>
      </w:r>
      <w:r>
        <w:rPr>
          <w:rFonts w:hint="eastAsia"/>
        </w:rPr>
        <w:br/>
      </w:r>
      <w:r>
        <w:rPr>
          <w:rFonts w:hint="eastAsia"/>
        </w:rPr>
        <w:t>　　第三节 镁合金压铸件产业链分析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二、镁合金压铸件产业链模型分析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2020-2025年国际镁合金压铸件行业发展态势分析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国际汽车压铸件行业发展概况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一、全球压铸件市场发展</w:t>
      </w:r>
      <w:r>
        <w:rPr>
          <w:rFonts w:hint="eastAsia"/>
        </w:rPr>
        <w:br/>
      </w:r>
      <w:r>
        <w:rPr>
          <w:rFonts w:hint="eastAsia"/>
        </w:rPr>
        <w:t>　　　　二、全球汽车铝合金压铸件市场</w:t>
      </w:r>
      <w:r>
        <w:rPr>
          <w:rFonts w:hint="eastAsia"/>
        </w:rPr>
        <w:br/>
      </w:r>
      <w:r>
        <w:rPr>
          <w:rFonts w:hint="eastAsia"/>
        </w:rPr>
        <w:t>　　第二节 国际镁合金压铸件行业发展概况</w:t>
      </w:r>
      <w:r>
        <w:rPr>
          <w:rFonts w:hint="eastAsia"/>
        </w:rPr>
        <w:br/>
      </w:r>
      <w:r>
        <w:rPr>
          <w:rFonts w:hint="eastAsia"/>
        </w:rPr>
        <w:t>　　　　一、汽车内部镁合金发展概况</w:t>
      </w:r>
      <w:r>
        <w:rPr>
          <w:rFonts w:hint="eastAsia"/>
        </w:rPr>
        <w:br/>
      </w:r>
      <w:r>
        <w:rPr>
          <w:rFonts w:hint="eastAsia"/>
        </w:rPr>
        <w:t>　　　　二、镁合金车身发展概况</w:t>
      </w:r>
      <w:r>
        <w:rPr>
          <w:rFonts w:hint="eastAsia"/>
        </w:rPr>
        <w:br/>
      </w:r>
      <w:r>
        <w:rPr>
          <w:rFonts w:hint="eastAsia"/>
        </w:rPr>
        <w:t>　　　　三、镁合金底盘发展概况</w:t>
      </w:r>
      <w:r>
        <w:rPr>
          <w:rFonts w:hint="eastAsia"/>
        </w:rPr>
        <w:br/>
      </w:r>
      <w:r>
        <w:rPr>
          <w:rFonts w:hint="eastAsia"/>
        </w:rPr>
        <w:t>　　　　四、镁合金动力总成发展概况</w:t>
      </w:r>
      <w:r>
        <w:rPr>
          <w:rFonts w:hint="eastAsia"/>
        </w:rPr>
        <w:br/>
      </w:r>
      <w:r>
        <w:rPr>
          <w:rFonts w:hint="eastAsia"/>
        </w:rPr>
        <w:t>　　第三节 全球镁合金压铸件市场现状分析</w:t>
      </w:r>
      <w:r>
        <w:rPr>
          <w:rFonts w:hint="eastAsia"/>
        </w:rPr>
        <w:br/>
      </w:r>
      <w:r>
        <w:rPr>
          <w:rFonts w:hint="eastAsia"/>
        </w:rPr>
        <w:t>　　　　一、全球镁合金压铸件市场需求</w:t>
      </w:r>
      <w:r>
        <w:rPr>
          <w:rFonts w:hint="eastAsia"/>
        </w:rPr>
        <w:br/>
      </w:r>
      <w:r>
        <w:rPr>
          <w:rFonts w:hint="eastAsia"/>
        </w:rPr>
        <w:t>　　　　二、全球重点地区镁合金压铸件市场需求</w:t>
      </w:r>
      <w:r>
        <w:rPr>
          <w:rFonts w:hint="eastAsia"/>
        </w:rPr>
        <w:br/>
      </w:r>
      <w:r>
        <w:rPr>
          <w:rFonts w:hint="eastAsia"/>
        </w:rPr>
        <w:t>　　第四节 国际镁合金压铸件行业发展前景预测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2025年中国镁合金压铸件行业发展环境分析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镁合金压铸件行业经济环境分析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镁合金压铸件行业政策环境分析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镁合金压铸件行业技术发展现状及趋势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当前镁合金压铸件研究方面分析</w:t>
      </w:r>
      <w:r>
        <w:rPr>
          <w:rFonts w:hint="eastAsia"/>
        </w:rPr>
        <w:br/>
      </w:r>
      <w:r>
        <w:rPr>
          <w:rFonts w:hint="eastAsia"/>
        </w:rPr>
        <w:t>　　第二节 当前汽车用镁合金压铸件开发技术分析</w:t>
      </w:r>
      <w:r>
        <w:rPr>
          <w:rFonts w:hint="eastAsia"/>
        </w:rPr>
        <w:br/>
      </w:r>
      <w:r>
        <w:rPr>
          <w:rFonts w:hint="eastAsia"/>
        </w:rPr>
        <w:t>　　第三节 国内外镁合金压铸件技术发展现状</w:t>
      </w:r>
      <w:r>
        <w:rPr>
          <w:rFonts w:hint="eastAsia"/>
        </w:rPr>
        <w:br/>
      </w:r>
      <w:r>
        <w:rPr>
          <w:rFonts w:hint="eastAsia"/>
        </w:rPr>
        <w:t>　　第四节 中国镁合金压铸件研发、设计发展趋势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中国镁合金压铸件行业市场供需状况分析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2020-2025年中国车用镁合金市场与预测</w:t>
      </w:r>
      <w:r>
        <w:rPr>
          <w:rFonts w:hint="eastAsia"/>
        </w:rPr>
        <w:br/>
      </w:r>
      <w:r>
        <w:rPr>
          <w:rFonts w:hint="eastAsia"/>
        </w:rPr>
        <w:t>　　第二节 2020-2025年中国镁合金压铸件行业供需状况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一、2020-2025年镁合金压铸件行业市场供给情况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二、2020-2025年镁合金压铸件行业市场需求情况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2020-2025年镁合金压铸件所属行业经济运行分析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2020-2025年镁合金压铸件所属行业偿债能力分析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2020-2025年镁合金压铸件所属行业盈利能力分析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2020-2025年镁合金压铸件所属行业发展能力分析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2020-2025年镁合金压铸件行业企业数量及变化趋势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中国镁合金压铸件行业产品价格监测</w:t>
      </w:r>
      <w:r>
        <w:rPr>
          <w:rFonts w:hint="eastAsia"/>
        </w:rPr>
        <w:br/>
      </w:r>
      <w:r>
        <w:rPr>
          <w:rFonts w:hint="eastAsia"/>
        </w:rPr>
        <w:t>　　第一节 镁合金压铸件市场价格特征</w:t>
      </w:r>
      <w:r>
        <w:rPr>
          <w:rFonts w:hint="eastAsia"/>
        </w:rPr>
        <w:br/>
      </w:r>
      <w:r>
        <w:rPr>
          <w:rFonts w:hint="eastAsia"/>
        </w:rPr>
        <w:t>　　第二节 影响镁合金压铸件市场价格因素分析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未来镁合金压铸件市场价格走势预测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镁合金压铸件行业上游</w:t>
      </w:r>
      <w:r>
        <w:rPr>
          <w:rFonts w:hint="eastAsia"/>
        </w:rPr>
        <w:br/>
      </w:r>
      <w:r>
        <w:rPr>
          <w:rFonts w:hint="eastAsia"/>
        </w:rPr>
        <w:t>　　第二节 镁合金压铸件行业下游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万丰镁瑞丁控股有限公司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镁联科技（芜湖）有限公司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镁合金压铸件行业风险及对策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2025-2031年镁合金压铸件行业壁垒分析</w:t>
      </w:r>
      <w:r>
        <w:rPr>
          <w:rFonts w:hint="eastAsia"/>
        </w:rPr>
        <w:br/>
      </w:r>
      <w:r>
        <w:rPr>
          <w:rFonts w:hint="eastAsia"/>
        </w:rPr>
        <w:t>　　第三节 镁合金压铸件行业“波特五力模型”分析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2025-2031年镁合金压铸件行业风险及对策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镁合金压铸件行业发展及竞争策略分析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2025-2031年镁合金压铸件行业发展战略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2025-2031年镁合金压铸件企业竞争策略分析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一、提高中国镁合金压铸件企业核心竞争力的对策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二、影响镁合金压铸件企业核心竞争力的因素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三、提高镁合金压铸件企业竞争力的策略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对中国镁合金压铸件品牌的战略思考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二、中国镁合金压铸件企业的品牌战略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镁合金压铸件行业发展前景及投资建议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2025-2031年镁合金压铸件行业市场前景展望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2025-2031年镁合金压铸件行业融资环境分析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中:智林:－镁合金压铸件发展建议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镁合金压铸件行业历程</w:t>
      </w:r>
      <w:r>
        <w:rPr>
          <w:rFonts w:hint="eastAsia"/>
        </w:rPr>
        <w:br/>
      </w:r>
      <w:r>
        <w:rPr>
          <w:rFonts w:hint="eastAsia"/>
        </w:rPr>
        <w:t>　　图表 镁合金压铸件行业生命周期</w:t>
      </w:r>
      <w:r>
        <w:rPr>
          <w:rFonts w:hint="eastAsia"/>
        </w:rPr>
        <w:br/>
      </w:r>
      <w:r>
        <w:rPr>
          <w:rFonts w:hint="eastAsia"/>
        </w:rPr>
        <w:t>　　图表 镁合金压铸件行业产业链分析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镁合金压铸件行业动态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8d17c67b0456f" w:history="1">
        <w:r>
          <w:rPr>
            <w:rStyle w:val="Hyperlink"/>
          </w:rPr>
          <w:t>2025-2031年中国镁合金压铸件行业研究分析及发展前景预测报告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8d17c67b0456f" w:history="1">
        <w:r>
          <w:rPr>
            <w:rStyle w:val="Hyperlink"/>
          </w:rPr>
          <w:t>https://www.20087.com/3/83/MeiHeJinYaZhuJianDeXianZhuangYuQianJing.html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热点：压铸镁合金价格多少钱一吨、镁合金压铸件 镁压铸制品、镁合金压铸加工厂家、镁合金压铸件上市公司、镁合金铸造、镁合金压铸件含氯、镁合金半固态压铸、镁合金压铸件标准、舟山镁合金压铸件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c2477f1547a2" w:history="1">
      <w:r>
        <w:rPr>
          <w:rStyle w:val="Hyperlink"/>
        </w:rPr>
        <w:t>2025-2031年中国镁合金压铸件行业研究分析及发展前景预测报告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eiHeJinYaZhuJianDeXianZhuangYuQianJing.html" TargetMode="External" Id="R66f8d17c67b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eiHeJinYaZhuJianDeXianZhuangYuQianJing.html" TargetMode="External" Id="Rf5d0c2477f1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2025-05-01T01:10:00Z</dcterms:created>
  <dcterms:modified xsi:type="dcterms:W3CDTF">2025-05-01T02:10:00Z</dcterms:modified>
  <dc:subject>2025-2031年中国镁合金压铸件行业研究分析及发展前景预测报告</dc:subject>
  <dc:title>2025-2031年中国镁合金压铸件行业研究分析及发展前景预测报告</dc:title>
  <cp:keywords>2025-2031年中国镁合金压铸件行业研究分析及发展前景预测报告</cp:keywords>
  <dc:description>2025-2031年中国镁合金压铸件行业研究分析及发展前景预测报告</dc:description>
</cp:coreProperties>
</file>