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781904cb24881" w:history="1">
              <w:r>
                <w:rPr>
                  <w:rStyle w:val="Hyperlink"/>
                </w:rPr>
                <w:t>2026-2032年中国陶瓷电感行业现状与前景趋势分析报告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781904cb24881" w:history="1">
              <w:r>
                <w:rPr>
                  <w:rStyle w:val="Hyperlink"/>
                </w:rPr>
                <w:t>2026-2032年中国陶瓷电感行业现状与前景趋势分析报告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781904cb24881" w:history="1">
                <w:r>
                  <w:rPr>
                    <w:rStyle w:val="Hyperlink"/>
                  </w:rPr>
                  <w:t>https://www.20087.com/3/93/TaoCiDianGanFaZhanQianJingFenXi.html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电感是电子元器件中的关键无源器件，凭借低直流电阻、高品质因数及优异的热稳定性，在高频电路中发挥着储能、滤波与信号处理等核心作用。目前，该器件广泛应用于消费电子、汽车电子、电信及工业控制等领域。在消费电子端，智能手机与可穿戴设备的微型化趋势，推动陶瓷电感向更小尺寸与更高性能方向发展。汽车电子领域，电动汽车与高级驾驶辅助系统的普及，对功率电感的需求显著增加，要求器件在宽温范围内保持稳定性能。电信行业则因5G网络建设，对高频、低损耗电感提出更高要求。制造工艺方面，自动化生产与环保材料的应用，正逐步提升产品一致性与可持续性。</w:t>
      </w:r>
      <w:r>
        <w:rPr>
          <w:rFonts w:hint="eastAsia"/>
        </w:rPr>
        <w:br/>
      </w:r>
      <w:r>
        <w:rPr>
          <w:rFonts w:hint="eastAsia"/>
        </w:rPr>
        <w:t>　　未来，陶瓷电感将迎来由AI算力、新能源与物联网共同驱动的高景气周期。市场调研网指出，AI服务器的大规模部署，使电源架构全面升级，对大电流一体成型电感的需求激增，单台设备用量与价值量显著提升。新能源汽车800V高压平台的批量应用，进一步推高车规级电感的性能要求与采购规模。物联网设备的爆发式增长，则要求电感在更高频率下保持低损耗与高可靠性。供给端，高端产能因认证周期长、扩产难度大而持续紧缺，行业呈现“低端过剩、高端紧缺”的结构性特征。技术层面，材料创新与工艺优化将持续推进，以满足更严苛的电气与热管理需求。同时，绿色制造与可持续发展理念将深度融入产业链，推动陶瓷电感向高性能、高可靠性与环保化方向全面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4781904cb24881" w:history="1">
        <w:r>
          <w:rPr>
            <w:rStyle w:val="Hyperlink"/>
          </w:rPr>
          <w:t>2026-2032年中国陶瓷电感行业现状与前景趋势分析报告</w:t>
        </w:r>
      </w:hyperlink>
      <w:r>
        <w:rPr>
          <w:rFonts w:hint="eastAsia"/>
        </w:rPr>
        <w:t>》，2025年陶瓷电感行业市场规模达 亿元，预计2032年市场规模将达 亿元，期间年均复合增长率（CAGR）达 %。报告结合陶瓷电感行业市场的发展现状，依托行业权威数据资源和长期市场监测数据库，系统分析了陶瓷电感行业的市场规模、供需状况、竞争格局及主要企业经营情况，并对陶瓷电感行业未来发展进行了科学预测。报告旨在帮助投资者准确把握陶瓷电感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陶瓷电感行业界定及应用</w:t>
      </w:r>
      <w:r>
        <w:rPr>
          <w:rFonts w:hint="eastAsia"/>
        </w:rPr>
        <w:br/>
      </w:r>
      <w:r>
        <w:rPr>
          <w:rFonts w:hint="eastAsia"/>
        </w:rPr>
        <w:t>　　第一节 陶瓷电感行业定义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陶瓷电感主要应用领域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2025-2026年陶瓷电感行业技术发展现状及趋势分析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陶瓷电感行业技术发展现状分析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国内外陶瓷电感行业技术差异与原因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陶瓷电感行业技术发展方向、趋势预测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提升陶瓷电感行业技术能力策略建议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全球陶瓷电感行业发展状况分析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2020-2025年全球陶瓷电感行业运行概况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2020-2025年全球陶瓷电感行业市场规模分析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全球主要地区陶瓷电感行业运行情况分析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2026-2032年全球陶瓷电感行业发展趋势预测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中国陶瓷电感发展环境分析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陶瓷电感行业相关政策、标准</w:t>
      </w:r>
      <w:r>
        <w:rPr>
          <w:rFonts w:hint="eastAsia"/>
        </w:rPr>
        <w:br/>
      </w:r>
      <w:r>
        <w:rPr>
          <w:rFonts w:hint="eastAsia"/>
        </w:rPr>
        <w:t>　　第三节 陶瓷电感行业相关发展规划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中国陶瓷电感行业现状调研分析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中国陶瓷电感行业发展现状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一、2025-2026年陶瓷电感行业品牌发展现状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二、2025-2026年陶瓷电感行业需求市场现状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三、2025-2026年陶瓷电感市场需求层次分析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四、2025-2026年中国陶瓷电感市场走向分析</w:t>
      </w:r>
      <w:r>
        <w:rPr>
          <w:rFonts w:hint="eastAsia"/>
        </w:rPr>
        <w:br/>
      </w:r>
      <w:r>
        <w:rPr>
          <w:rFonts w:hint="eastAsia"/>
        </w:rPr>
        <w:t>　　第二节 中国陶瓷电感行业存在的问题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一、2025-2026年陶瓷电感产品市场存在的主要问题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二、2025-2026年国内陶瓷电感产品市场的三大瓶颈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三、2025-2026年陶瓷电感产品市场遭遇的规模难题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对中国陶瓷电感市场的分析及思考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一、陶瓷电感市场特点</w:t>
      </w:r>
      <w:r>
        <w:rPr>
          <w:rFonts w:hint="eastAsia"/>
        </w:rPr>
        <w:br/>
      </w:r>
      <w:r>
        <w:rPr>
          <w:rFonts w:hint="eastAsia"/>
        </w:rPr>
        <w:t>　　　　二、陶瓷电感市场分析</w:t>
      </w:r>
      <w:r>
        <w:rPr>
          <w:rFonts w:hint="eastAsia"/>
        </w:rPr>
        <w:br/>
      </w:r>
      <w:r>
        <w:rPr>
          <w:rFonts w:hint="eastAsia"/>
        </w:rPr>
        <w:t>　　　　三、陶瓷电感市场变化的方向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四、中国陶瓷电感行业发展的新思路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五、对中国陶瓷电感行业发展的思考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中国陶瓷电感行业市场供需现状调研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中国陶瓷电感市场现状分析</w:t>
      </w:r>
      <w:r>
        <w:rPr>
          <w:rFonts w:hint="eastAsia"/>
        </w:rPr>
        <w:br/>
      </w:r>
      <w:r>
        <w:rPr>
          <w:rFonts w:hint="eastAsia"/>
        </w:rPr>
        <w:t>　　第二节 中国陶瓷电感行业产量情况分析及预测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一、陶瓷电感总体产能规模</w:t>
      </w:r>
      <w:r>
        <w:rPr>
          <w:rFonts w:hint="eastAsia"/>
        </w:rPr>
        <w:br/>
      </w:r>
      <w:r>
        <w:rPr>
          <w:rFonts w:hint="eastAsia"/>
        </w:rPr>
        <w:t>　　　　二、陶瓷电感生产区域分布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三、2020-2025年中国陶瓷电感行业产量统计分析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四、2026-2032年中国陶瓷电感行业产量预测分析</w:t>
      </w:r>
      <w:r>
        <w:rPr>
          <w:rFonts w:hint="eastAsia"/>
        </w:rPr>
        <w:br/>
      </w:r>
      <w:r>
        <w:rPr>
          <w:rFonts w:hint="eastAsia"/>
        </w:rPr>
        <w:t>　　第三节 中国陶瓷电感市场需求分析及预测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一、中国陶瓷电感市场需求特点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二、2020-2025年中国陶瓷电感市场需求量统计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三、2026-2032年中国陶瓷电感市场需求量预测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中国陶瓷电感价格趋势分析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一、2020-2025年中国陶瓷电感市场价格趋势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二、2026-2032年中国陶瓷电感市场价格走势预测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中国陶瓷电感进出口分析</w:t>
      </w:r>
      <w:r>
        <w:rPr>
          <w:rFonts w:hint="eastAsia"/>
        </w:rPr>
        <w:br/>
      </w:r>
      <w:r>
        <w:rPr>
          <w:rFonts w:hint="eastAsia"/>
        </w:rPr>
        <w:t>　　第一节 陶瓷电感进口情况分析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陶瓷电感出口情况分析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影响陶瓷电感进出口因素分析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中国陶瓷电感行业主要指标监测分析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2020-2025年中国陶瓷电感行业规模情况分析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2020-2025年中国陶瓷电感行业财务能力分析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陶瓷电感行业细分产品调研</w:t>
      </w:r>
      <w:r>
        <w:rPr>
          <w:rFonts w:hint="eastAsia"/>
        </w:rPr>
        <w:br/>
      </w:r>
      <w:r>
        <w:rPr>
          <w:rFonts w:hint="eastAsia"/>
        </w:rPr>
        <w:t>　　第一节 陶瓷电感细分产品结构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陶瓷电感行业上下游发展情况分析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陶瓷电感行业上游产业发展分析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陶瓷电感行业下游产业发展分析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中国陶瓷电感行业重点地区发展分析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陶瓷电感行业重点区域市场结构调研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**地区陶瓷电感市场容量分析</w:t>
      </w:r>
      <w:r>
        <w:rPr>
          <w:rFonts w:hint="eastAsia"/>
        </w:rPr>
        <w:br/>
      </w:r>
      <w:r>
        <w:rPr>
          <w:rFonts w:hint="eastAsia"/>
        </w:rPr>
        <w:t>　　第三节 **地区陶瓷电感市场容量分析</w:t>
      </w:r>
      <w:r>
        <w:rPr>
          <w:rFonts w:hint="eastAsia"/>
        </w:rPr>
        <w:br/>
      </w:r>
      <w:r>
        <w:rPr>
          <w:rFonts w:hint="eastAsia"/>
        </w:rPr>
        <w:t>　　第四节 **地区陶瓷电感市场容量分析</w:t>
      </w:r>
      <w:r>
        <w:rPr>
          <w:rFonts w:hint="eastAsia"/>
        </w:rPr>
        <w:br/>
      </w:r>
      <w:r>
        <w:rPr>
          <w:rFonts w:hint="eastAsia"/>
        </w:rPr>
        <w:t>　　第五节 **地区陶瓷电感市场容量分析</w:t>
      </w:r>
      <w:r>
        <w:rPr>
          <w:rFonts w:hint="eastAsia"/>
        </w:rPr>
        <w:br/>
      </w:r>
      <w:r>
        <w:rPr>
          <w:rFonts w:hint="eastAsia"/>
        </w:rPr>
        <w:t>　　第六节 **地区陶瓷电感市场容量分析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陶瓷电感行业重点企业竞争力分析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陶瓷电感行业企业经营策略研究分析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陶瓷电感企业多样化经营策略分析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一、陶瓷电感企业多样化经营情况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二、现行陶瓷电感行业多样化经营的方向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大型陶瓷电感企业集团未来发展策略分析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对中小陶瓷电感企业生产经营的建议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陶瓷电感行业前景及投资风险预警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2026年陶瓷电感市场前景分析</w:t>
      </w:r>
      <w:r>
        <w:rPr>
          <w:rFonts w:hint="eastAsia"/>
        </w:rPr>
        <w:br/>
      </w:r>
      <w:r>
        <w:rPr>
          <w:rFonts w:hint="eastAsia"/>
        </w:rPr>
        <w:t>　　第二节 2026年陶瓷电感行业发展趋势预测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影响陶瓷电感行业发展的主要因素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一、2026影响陶瓷电感行业运行的有利因素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二、2026影响陶瓷电感行业运行的稳定因素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三、2026影响陶瓷电感行业运行的不利因素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四、2026中国陶瓷电感行业发展面临的挑战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五、2026中国陶瓷电感行业发展面临的机遇</w:t>
      </w:r>
      <w:r>
        <w:rPr>
          <w:rFonts w:hint="eastAsia"/>
        </w:rPr>
        <w:br/>
      </w:r>
      <w:r>
        <w:rPr>
          <w:rFonts w:hint="eastAsia"/>
        </w:rPr>
        <w:t>　　第四节 陶瓷电感行业投资风险预警</w:t>
      </w:r>
      <w:r>
        <w:rPr>
          <w:rFonts w:hint="eastAsia"/>
        </w:rPr>
        <w:br/>
      </w:r>
      <w:r>
        <w:rPr>
          <w:rFonts w:hint="eastAsia"/>
        </w:rPr>
        <w:t>　　　　一、陶瓷电感行业市场风险预测</w:t>
      </w:r>
      <w:r>
        <w:rPr>
          <w:rFonts w:hint="eastAsia"/>
        </w:rPr>
        <w:br/>
      </w:r>
      <w:r>
        <w:rPr>
          <w:rFonts w:hint="eastAsia"/>
        </w:rPr>
        <w:t>　　　　二、陶瓷电感行业政策风险预测</w:t>
      </w:r>
      <w:r>
        <w:rPr>
          <w:rFonts w:hint="eastAsia"/>
        </w:rPr>
        <w:br/>
      </w:r>
      <w:r>
        <w:rPr>
          <w:rFonts w:hint="eastAsia"/>
        </w:rPr>
        <w:t>　　　　三、陶瓷电感行业经营风险预测</w:t>
      </w:r>
      <w:r>
        <w:rPr>
          <w:rFonts w:hint="eastAsia"/>
        </w:rPr>
        <w:br/>
      </w:r>
      <w:r>
        <w:rPr>
          <w:rFonts w:hint="eastAsia"/>
        </w:rPr>
        <w:t>　　　　四、陶瓷电感行业技术风险预测</w:t>
      </w:r>
      <w:r>
        <w:rPr>
          <w:rFonts w:hint="eastAsia"/>
        </w:rPr>
        <w:br/>
      </w:r>
      <w:r>
        <w:rPr>
          <w:rFonts w:hint="eastAsia"/>
        </w:rPr>
        <w:t>　　　　五、陶瓷电感行业竞争风险预测</w:t>
      </w:r>
      <w:r>
        <w:rPr>
          <w:rFonts w:hint="eastAsia"/>
        </w:rPr>
        <w:br/>
      </w:r>
      <w:r>
        <w:rPr>
          <w:rFonts w:hint="eastAsia"/>
        </w:rPr>
        <w:t>　　　　六、陶瓷电感行业其他风险预测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陶瓷电感投资建议</w:t>
      </w:r>
      <w:r>
        <w:rPr>
          <w:rFonts w:hint="eastAsia"/>
        </w:rPr>
        <w:br/>
      </w:r>
      <w:r>
        <w:rPr>
          <w:rFonts w:hint="eastAsia"/>
        </w:rPr>
        <w:t>　　第一节 陶瓷电感行业投资环境分析</w:t>
      </w:r>
      <w:r>
        <w:rPr>
          <w:rFonts w:hint="eastAsia"/>
        </w:rPr>
        <w:br/>
      </w:r>
      <w:r>
        <w:rPr>
          <w:rFonts w:hint="eastAsia"/>
        </w:rPr>
        <w:t>　　第二节 陶瓷电感行业投资进入壁垒分析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陶瓷电感介绍</w:t>
      </w:r>
      <w:r>
        <w:rPr>
          <w:rFonts w:hint="eastAsia"/>
        </w:rPr>
        <w:br/>
      </w:r>
      <w:r>
        <w:rPr>
          <w:rFonts w:hint="eastAsia"/>
        </w:rPr>
        <w:t>　　图表 陶瓷电感图片</w:t>
      </w:r>
      <w:r>
        <w:rPr>
          <w:rFonts w:hint="eastAsia"/>
        </w:rPr>
        <w:br/>
      </w:r>
      <w:r>
        <w:rPr>
          <w:rFonts w:hint="eastAsia"/>
        </w:rPr>
        <w:t>　　图表 陶瓷电感产业链调研</w:t>
      </w:r>
      <w:r>
        <w:rPr>
          <w:rFonts w:hint="eastAsia"/>
        </w:rPr>
        <w:br/>
      </w:r>
      <w:r>
        <w:rPr>
          <w:rFonts w:hint="eastAsia"/>
        </w:rPr>
        <w:t>　　图表 陶瓷电感行业特点</w:t>
      </w:r>
      <w:r>
        <w:rPr>
          <w:rFonts w:hint="eastAsia"/>
        </w:rPr>
        <w:br/>
      </w:r>
      <w:r>
        <w:rPr>
          <w:rFonts w:hint="eastAsia"/>
        </w:rPr>
        <w:t>　　图表 陶瓷电感政策</w:t>
      </w:r>
      <w:r>
        <w:rPr>
          <w:rFonts w:hint="eastAsia"/>
        </w:rPr>
        <w:br/>
      </w:r>
      <w:r>
        <w:rPr>
          <w:rFonts w:hint="eastAsia"/>
        </w:rPr>
        <w:t>　　图表 陶瓷电感技术 标准</w:t>
      </w:r>
      <w:r>
        <w:rPr>
          <w:rFonts w:hint="eastAsia"/>
        </w:rPr>
        <w:br/>
      </w:r>
      <w:r>
        <w:rPr>
          <w:rFonts w:hint="eastAsia"/>
        </w:rPr>
        <w:t>　　图表 陶瓷电感最新消息 动态</w:t>
      </w:r>
      <w:r>
        <w:rPr>
          <w:rFonts w:hint="eastAsia"/>
        </w:rPr>
        <w:br/>
      </w:r>
      <w:r>
        <w:rPr>
          <w:rFonts w:hint="eastAsia"/>
        </w:rPr>
        <w:t>　　图表 陶瓷电感行业现状</w:t>
      </w:r>
      <w:r>
        <w:rPr>
          <w:rFonts w:hint="eastAsia"/>
        </w:rPr>
        <w:br/>
      </w:r>
      <w:r>
        <w:rPr>
          <w:rFonts w:hint="eastAsia"/>
        </w:rPr>
        <w:t>　　图表 2020-2025年陶瓷电感行业市场容量统计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2020-2025年中国陶瓷电感市场规模情况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2020-2025年中国陶瓷电感销售统计</w:t>
      </w:r>
      <w:r>
        <w:rPr>
          <w:rFonts w:hint="eastAsia"/>
        </w:rPr>
        <w:br/>
      </w:r>
      <w:r>
        <w:rPr>
          <w:rFonts w:hint="eastAsia"/>
        </w:rPr>
        <w:t>　　图表 2020-2025年中国陶瓷电感利润总额</w:t>
      </w:r>
      <w:r>
        <w:rPr>
          <w:rFonts w:hint="eastAsia"/>
        </w:rPr>
        <w:br/>
      </w:r>
      <w:r>
        <w:rPr>
          <w:rFonts w:hint="eastAsia"/>
        </w:rPr>
        <w:t>　　图表 2020-2025年中国陶瓷电感企业数量统计</w:t>
      </w:r>
      <w:r>
        <w:rPr>
          <w:rFonts w:hint="eastAsia"/>
        </w:rPr>
        <w:br/>
      </w:r>
      <w:r>
        <w:rPr>
          <w:rFonts w:hint="eastAsia"/>
        </w:rPr>
        <w:t>　　图表 2025年陶瓷电感成本和利润分析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2020-2025年中国陶瓷电感行业经营效益分析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2020-2025年中国陶瓷电感行业发展能力分析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2020-2025年中国陶瓷电感行业盈利能力分析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2020-2025年中国陶瓷电感行业运营能力分析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2020-2025年中国陶瓷电感行业偿债能力分析</w:t>
      </w:r>
      <w:r>
        <w:rPr>
          <w:rFonts w:hint="eastAsia"/>
        </w:rPr>
        <w:br/>
      </w:r>
      <w:r>
        <w:rPr>
          <w:rFonts w:hint="eastAsia"/>
        </w:rPr>
        <w:t>　　图表 陶瓷电感品牌分析</w:t>
      </w:r>
      <w:r>
        <w:rPr>
          <w:rFonts w:hint="eastAsia"/>
        </w:rPr>
        <w:br/>
      </w:r>
      <w:r>
        <w:rPr>
          <w:rFonts w:hint="eastAsia"/>
        </w:rPr>
        <w:t>　　图表 **地区陶瓷电感市场规模</w:t>
      </w:r>
      <w:r>
        <w:rPr>
          <w:rFonts w:hint="eastAsia"/>
        </w:rPr>
        <w:br/>
      </w:r>
      <w:r>
        <w:rPr>
          <w:rFonts w:hint="eastAsia"/>
        </w:rPr>
        <w:t>　　图表 **地区陶瓷电感行业市场需求</w:t>
      </w:r>
      <w:r>
        <w:rPr>
          <w:rFonts w:hint="eastAsia"/>
        </w:rPr>
        <w:br/>
      </w:r>
      <w:r>
        <w:rPr>
          <w:rFonts w:hint="eastAsia"/>
        </w:rPr>
        <w:t>　　图表 **地区陶瓷电感市场调研</w:t>
      </w:r>
      <w:r>
        <w:rPr>
          <w:rFonts w:hint="eastAsia"/>
        </w:rPr>
        <w:br/>
      </w:r>
      <w:r>
        <w:rPr>
          <w:rFonts w:hint="eastAsia"/>
        </w:rPr>
        <w:t>　　图表 **地区陶瓷电感行业市场需求分析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**地区陶瓷电感市场规模</w:t>
      </w:r>
      <w:r>
        <w:rPr>
          <w:rFonts w:hint="eastAsia"/>
        </w:rPr>
        <w:br/>
      </w:r>
      <w:r>
        <w:rPr>
          <w:rFonts w:hint="eastAsia"/>
        </w:rPr>
        <w:t>　　图表 **地区陶瓷电感行业市场需求</w:t>
      </w:r>
      <w:r>
        <w:rPr>
          <w:rFonts w:hint="eastAsia"/>
        </w:rPr>
        <w:br/>
      </w:r>
      <w:r>
        <w:rPr>
          <w:rFonts w:hint="eastAsia"/>
        </w:rPr>
        <w:t>　　图表 **地区陶瓷电感市场调研</w:t>
      </w:r>
      <w:r>
        <w:rPr>
          <w:rFonts w:hint="eastAsia"/>
        </w:rPr>
        <w:br/>
      </w:r>
      <w:r>
        <w:rPr>
          <w:rFonts w:hint="eastAsia"/>
        </w:rPr>
        <w:t>　　图表 **地区陶瓷电感市场需求分析</w:t>
      </w:r>
      <w:r>
        <w:rPr>
          <w:rFonts w:hint="eastAsia"/>
        </w:rPr>
        <w:br/>
      </w:r>
      <w:r>
        <w:rPr>
          <w:rFonts w:hint="eastAsia"/>
        </w:rPr>
        <w:t>　　图表 陶瓷电感上游发展</w:t>
      </w:r>
      <w:r>
        <w:rPr>
          <w:rFonts w:hint="eastAsia"/>
        </w:rPr>
        <w:br/>
      </w:r>
      <w:r>
        <w:rPr>
          <w:rFonts w:hint="eastAsia"/>
        </w:rPr>
        <w:t>　　图表 陶瓷电感下游发展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陶瓷电感企业（一）概况</w:t>
      </w:r>
      <w:r>
        <w:rPr>
          <w:rFonts w:hint="eastAsia"/>
        </w:rPr>
        <w:br/>
      </w:r>
      <w:r>
        <w:rPr>
          <w:rFonts w:hint="eastAsia"/>
        </w:rPr>
        <w:t>　　图表 企业陶瓷电感业务</w:t>
      </w:r>
      <w:r>
        <w:rPr>
          <w:rFonts w:hint="eastAsia"/>
        </w:rPr>
        <w:br/>
      </w:r>
      <w:r>
        <w:rPr>
          <w:rFonts w:hint="eastAsia"/>
        </w:rPr>
        <w:t>　　图表 陶瓷电感企业（一）经营情况分析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陶瓷电感企业（一）盈利能力情况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陶瓷电感企业（一）偿债能力情况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陶瓷电感企业（一）运营能力情况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陶瓷电感企业（一）成长能力情况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陶瓷电感企业（二）简介</w:t>
      </w:r>
      <w:r>
        <w:rPr>
          <w:rFonts w:hint="eastAsia"/>
        </w:rPr>
        <w:br/>
      </w:r>
      <w:r>
        <w:rPr>
          <w:rFonts w:hint="eastAsia"/>
        </w:rPr>
        <w:t>　　图表 企业陶瓷电感业务</w:t>
      </w:r>
      <w:r>
        <w:rPr>
          <w:rFonts w:hint="eastAsia"/>
        </w:rPr>
        <w:br/>
      </w:r>
      <w:r>
        <w:rPr>
          <w:rFonts w:hint="eastAsia"/>
        </w:rPr>
        <w:t>　　图表 陶瓷电感企业（二）经营情况分析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陶瓷电感企业（二）盈利能力情况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陶瓷电感企业（二）偿债能力情况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陶瓷电感企业（二）运营能力情况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陶瓷电感企业（二）成长能力情况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陶瓷电感企业（三）概况</w:t>
      </w:r>
      <w:r>
        <w:rPr>
          <w:rFonts w:hint="eastAsia"/>
        </w:rPr>
        <w:br/>
      </w:r>
      <w:r>
        <w:rPr>
          <w:rFonts w:hint="eastAsia"/>
        </w:rPr>
        <w:t>　　图表 企业陶瓷电感业务</w:t>
      </w:r>
      <w:r>
        <w:rPr>
          <w:rFonts w:hint="eastAsia"/>
        </w:rPr>
        <w:br/>
      </w:r>
      <w:r>
        <w:rPr>
          <w:rFonts w:hint="eastAsia"/>
        </w:rPr>
        <w:t>　　图表 陶瓷电感企业（三）经营情况分析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陶瓷电感企业（三）盈利能力情况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陶瓷电感企业（三）偿债能力情况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陶瓷电感企业（三）运营能力情况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陶瓷电感企业（三）成长能力情况</w:t>
      </w:r>
      <w:r>
        <w:rPr>
          <w:rFonts w:hint="eastAsia"/>
        </w:rPr>
        <w:br/>
      </w:r>
      <w:r>
        <w:rPr>
          <w:rFonts w:hint="eastAsia"/>
        </w:rPr>
        <w:t>　　图表 陶瓷电感企业（四）简介</w:t>
      </w:r>
      <w:r>
        <w:rPr>
          <w:rFonts w:hint="eastAsia"/>
        </w:rPr>
        <w:br/>
      </w:r>
      <w:r>
        <w:rPr>
          <w:rFonts w:hint="eastAsia"/>
        </w:rPr>
        <w:t>　　图表 企业陶瓷电感业务</w:t>
      </w:r>
      <w:r>
        <w:rPr>
          <w:rFonts w:hint="eastAsia"/>
        </w:rPr>
        <w:br/>
      </w:r>
      <w:r>
        <w:rPr>
          <w:rFonts w:hint="eastAsia"/>
        </w:rPr>
        <w:t>　　图表 陶瓷电感企业（四）经营情况分析</w:t>
      </w:r>
      <w:r>
        <w:rPr>
          <w:rFonts w:hint="eastAsia"/>
        </w:rPr>
        <w:br/>
      </w:r>
      <w:r>
        <w:rPr>
          <w:rFonts w:hint="eastAsia"/>
        </w:rPr>
        <w:t>　　图表 陶瓷电感企业（四）盈利能力情况</w:t>
      </w:r>
      <w:r>
        <w:rPr>
          <w:rFonts w:hint="eastAsia"/>
        </w:rPr>
        <w:br/>
      </w:r>
      <w:r>
        <w:rPr>
          <w:rFonts w:hint="eastAsia"/>
        </w:rPr>
        <w:t>　　图表 陶瓷电感企业（四）偿债能力情况</w:t>
      </w:r>
      <w:r>
        <w:rPr>
          <w:rFonts w:hint="eastAsia"/>
        </w:rPr>
        <w:br/>
      </w:r>
      <w:r>
        <w:rPr>
          <w:rFonts w:hint="eastAsia"/>
        </w:rPr>
        <w:t>　　图表 陶瓷电感企业（四）运营能力情况</w:t>
      </w:r>
      <w:r>
        <w:rPr>
          <w:rFonts w:hint="eastAsia"/>
        </w:rPr>
        <w:br/>
      </w:r>
      <w:r>
        <w:rPr>
          <w:rFonts w:hint="eastAsia"/>
        </w:rPr>
        <w:t>　　图表 陶瓷电感企业（四）成长能力情况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陶瓷电感投资、并购情况</w:t>
      </w:r>
      <w:r>
        <w:rPr>
          <w:rFonts w:hint="eastAsia"/>
        </w:rPr>
        <w:br/>
      </w:r>
      <w:r>
        <w:rPr>
          <w:rFonts w:hint="eastAsia"/>
        </w:rPr>
        <w:t>　　图表 陶瓷电感优势</w:t>
      </w:r>
      <w:r>
        <w:rPr>
          <w:rFonts w:hint="eastAsia"/>
        </w:rPr>
        <w:br/>
      </w:r>
      <w:r>
        <w:rPr>
          <w:rFonts w:hint="eastAsia"/>
        </w:rPr>
        <w:t>　　图表 陶瓷电感劣势</w:t>
      </w:r>
      <w:r>
        <w:rPr>
          <w:rFonts w:hint="eastAsia"/>
        </w:rPr>
        <w:br/>
      </w:r>
      <w:r>
        <w:rPr>
          <w:rFonts w:hint="eastAsia"/>
        </w:rPr>
        <w:t>　　图表 陶瓷电感机会</w:t>
      </w:r>
      <w:r>
        <w:rPr>
          <w:rFonts w:hint="eastAsia"/>
        </w:rPr>
        <w:br/>
      </w:r>
      <w:r>
        <w:rPr>
          <w:rFonts w:hint="eastAsia"/>
        </w:rPr>
        <w:t>　　图表 陶瓷电感威胁</w:t>
      </w:r>
      <w:r>
        <w:rPr>
          <w:rFonts w:hint="eastAsia"/>
        </w:rPr>
        <w:br/>
      </w:r>
      <w:r>
        <w:rPr>
          <w:rFonts w:hint="eastAsia"/>
        </w:rPr>
        <w:t>　　图表 进入陶瓷电感行业壁垒</w:t>
      </w:r>
      <w:r>
        <w:rPr>
          <w:rFonts w:hint="eastAsia"/>
        </w:rPr>
        <w:br/>
      </w:r>
      <w:r>
        <w:rPr>
          <w:rFonts w:hint="eastAsia"/>
        </w:rPr>
        <w:t>　　图表 陶瓷电感发展有利因素</w:t>
      </w:r>
      <w:r>
        <w:rPr>
          <w:rFonts w:hint="eastAsia"/>
        </w:rPr>
        <w:br/>
      </w:r>
      <w:r>
        <w:rPr>
          <w:rFonts w:hint="eastAsia"/>
        </w:rPr>
        <w:t>　　图表 陶瓷电感发展不利因素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2026-2032年中国陶瓷电感行业信息化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2026-2032年中国陶瓷电感行业市场容量预测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2026-2032年中国陶瓷电感行业市场规模预测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2026-2032年中国陶瓷电感行业风险</w:t>
      </w:r>
      <w:r>
        <w:rPr>
          <w:rFonts w:hint="eastAsia"/>
        </w:rPr>
        <w:br/>
      </w:r>
      <w:r>
        <w:rPr>
          <w:rFonts w:hint="eastAsia"/>
        </w:rPr>
        <w:t>　　图表 2026-2032年中国陶瓷电感市场前景分析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2026-2032年中国陶瓷电感发展趋势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781904cb24881" w:history="1">
        <w:r>
          <w:rPr>
            <w:rStyle w:val="Hyperlink"/>
          </w:rPr>
          <w:t>2026-2032年中国陶瓷电感行业现状与前景趋势分析报告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781904cb24881" w:history="1">
        <w:r>
          <w:rPr>
            <w:rStyle w:val="Hyperlink"/>
          </w:rPr>
          <w:t>https://www.20087.com/3/93/TaoCiDianGanFaZhanQianJingFenXi.html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热点：电感是什么材料做的、陶瓷电感绕线机、电感有磁性吗、陶瓷触感、电感怎么判断好坏、陶瓷芯电感、电感的符号、绕线电感和陶瓷电感、运行电容的作用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c7c4dde2c4355" w:history="1">
      <w:r>
        <w:rPr>
          <w:rStyle w:val="Hyperlink"/>
        </w:rPr>
        <w:t>2026-2032年中国陶瓷电感行业现状与前景趋势分析报告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TaoCiDianGanFaZhanQianJingFenXi.html" TargetMode="External" Id="R964781904cb2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TaoCiDianGanFaZhanQianJingFenXi.html" TargetMode="External" Id="Rea0c7c4dde2c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2026-06-04T08:48:47Z</dcterms:created>
  <dcterms:modified xsi:type="dcterms:W3CDTF">2026-06-04T09:48:47Z</dcterms:modified>
  <dc:subject>2026-2032年中国陶瓷电感行业现状与前景趋势分析报告</dc:subject>
  <dc:title>2026-2032年中国陶瓷电感行业现状与前景趋势分析报告</dc:title>
  <cp:keywords>2026-2032年中国陶瓷电感行业现状与前景趋势分析报告</cp:keywords>
  <dc:description>2026-2032年中国陶瓷电感行业现状与前景趋势分析报告</dc:description>
</cp:coreProperties>
</file>