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2d92041254ebe" w:history="1">
              <w:r>
                <w:rPr>
                  <w:rStyle w:val="Hyperlink"/>
                </w:rPr>
                <w:t>2025-2031年中国切片机市场现状调研分析及发展前景报告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2d92041254ebe" w:history="1">
              <w:r>
                <w:rPr>
                  <w:rStyle w:val="Hyperlink"/>
                </w:rPr>
                <w:t>2025-2031年中国切片机市场现状调研分析及发展前景报告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2d92041254ebe" w:history="1">
                <w:r>
                  <w:rPr>
                    <w:rStyle w:val="Hyperlink"/>
                  </w:rPr>
                  <w:t>https://www.20087.com/5/03/QiePianJiShiChangDiaoYanYuQianJi.html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片机是一种精密加工设备，广泛应用于食品加工、医疗、科研等多个领域。近年来，随着技术的进步和市场需求的变化，切片机行业呈现出多元化的发展趋势。目前，切片机的技术不断创新，如采用激光切割、水刀切割等新技术，提高了切片的精度和效率。此外，随着对食品安全和卫生要求的提高，易清洁、卫生设计的切片机也受到了欢迎。</w:t>
      </w:r>
      <w:r>
        <w:rPr>
          <w:rFonts w:hint="eastAsia"/>
        </w:rPr>
        <w:br/>
      </w:r>
      <w:r>
        <w:rPr>
          <w:rFonts w:hint="eastAsia"/>
        </w:rPr>
        <w:t>　　未来，切片机的发展将更加注重智能化和个性化。一方面，随着物联网技术的应用，智能切片机将能够实现远程监控和维护，提高生产效率。另一方面，随着个性化需求的增加，定制化的切片机将更加普遍，以满足不同行业和应用场景的特殊需求。此外，随着环保意识的增强，节能、环保型的切片机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2d92041254ebe" w:history="1">
        <w:r>
          <w:rPr>
            <w:rStyle w:val="Hyperlink"/>
          </w:rPr>
          <w:t>2025-2031年中国切片机市场现状调研分析及发展前景报告</w:t>
        </w:r>
      </w:hyperlink>
      <w:r>
        <w:rPr>
          <w:rFonts w:hint="eastAsia"/>
        </w:rPr>
        <w:t>》系统分析了切片机行业的现状，全面梳理了切片机市场需求、市场规模、产业链结构及价格体系，详细解读了切片机细分市场特点。报告结合权威数据，科学预测了切片机市场前景与发展趋势，客观分析了品牌竞争格局、市场集中度及重点企业的运营表现，并指出了切片机行业面临的机遇与风险。为切片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切片机行业概述</w:t>
      </w:r>
      <w:r>
        <w:rPr>
          <w:rFonts w:hint="eastAsia"/>
        </w:rPr>
        <w:br/>
      </w:r>
      <w:r>
        <w:rPr>
          <w:rFonts w:hint="eastAsia"/>
        </w:rPr>
        <w:t>　　第一节 切片机行业定义</w:t>
      </w:r>
      <w:r>
        <w:rPr>
          <w:rFonts w:hint="eastAsia"/>
        </w:rPr>
        <w:br/>
      </w:r>
      <w:r>
        <w:rPr>
          <w:rFonts w:hint="eastAsia"/>
        </w:rPr>
        <w:t>　　第二节 切片机行业市场特点分析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切片机行业发展周期分析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2025年中国切片机行业发展环境分析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中国切片机行业主要法律法规及政策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2025年中国切片机行业社会环境发展分析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2025年中国切片机行业生产现状分析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中国切片机行业产能概况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一、2020-2025年中国切片机行业产能分析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二、2025-2031年中国切片机行业产能预测</w:t>
      </w:r>
      <w:r>
        <w:rPr>
          <w:rFonts w:hint="eastAsia"/>
        </w:rPr>
        <w:br/>
      </w:r>
      <w:r>
        <w:rPr>
          <w:rFonts w:hint="eastAsia"/>
        </w:rPr>
        <w:t>　　第二节 中国切片机行业市场容量分析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一、2020-2025年中国切片机行业市场容量分析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三、2025-2031年中国切片机行业市场容量预测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影响切片机行业供需状况的主要因素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一、2020-2025年中国切片机行业供需现状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二、2025-2031年中国切片机行业供需平衡趋势预测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2020-2025年中国切片机所属行业数据监测分析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2020-2025年中国切片机所属行业规模分析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2020-2025年中国切片机所属行业产值分析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2020-2025年中国切片机所属行业成本费用分析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2020-2025年中国切片机所属行业运营效益分析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2025年中国切片机行业渠道分析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2025年中国切片机行业需求地域分布结构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2025年中国切片机行业重点区域市场消费情况分析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2025年中国切片机行业经销模式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2025年中国切片机行业渠道格局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2025年中国切片机行业渠道形式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2025年中国切片机行业渠道要素对比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2025年中国切片机行业竞争情况分析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中国切片机行业经济指标分析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中国切片机行业竞争结构分析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2025-2031年中国切片机行业市场竞争策略展望分析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一、2025-2031年中国切片机行业市场竞争趋势分析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二、2025-2031年中国切片机行业市场竞争格局展望分析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三、2025-2031年中国切片机行业市场竞争策略分析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2025-2031年中国切片机行业发展预测分析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2025-2031年中国切片机行业未来发展预测分析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一、2025-2031年中国切片机行业发展规模分析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二、2025-2031年中国切片机行业发展趋势分析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2025-2031年中国切片机行业供需预测分析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一、2025-2031年中国切片机行业供给预测分析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二、2025-2031年中国切片机行业需求预测分析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2025-2031年中国切片机行业市场盈利预测分析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中国切片机行业投资战略研究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中国切片机行业发展关键要素分析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中国切片机行业投资策略分析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一、中国切片机行业投资规划</w:t>
      </w:r>
      <w:r>
        <w:rPr>
          <w:rFonts w:hint="eastAsia"/>
        </w:rPr>
        <w:br/>
      </w:r>
      <w:r>
        <w:rPr>
          <w:rFonts w:hint="eastAsia"/>
        </w:rPr>
        <w:t>　　　　二、中国切片机行业投资策略</w:t>
      </w:r>
      <w:r>
        <w:rPr>
          <w:rFonts w:hint="eastAsia"/>
        </w:rPr>
        <w:br/>
      </w:r>
      <w:r>
        <w:rPr>
          <w:rFonts w:hint="eastAsia"/>
        </w:rPr>
        <w:t>　　　　三、中国切片机行业成功之道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中国切片机行业投资机会与风险分析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中国切片机行业投资机会分析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中国切片机行业投资风险分析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切片机行业投资建议</w:t>
      </w:r>
      <w:r>
        <w:rPr>
          <w:rFonts w:hint="eastAsia"/>
        </w:rPr>
        <w:br/>
      </w:r>
      <w:r>
        <w:rPr>
          <w:rFonts w:hint="eastAsia"/>
        </w:rPr>
        <w:t>　　第一节 金华市华速科技有限公司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常州市飞勒斯仪器有限公司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湖北泰维科技实业有限公司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中^智林－金华市益迪医疗设备有限公司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2020-2025年中国切片机行业企业数量分析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2020-2025年中国切片机行业资产规模分析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2025年中国切片机行业华东地区市场消费分析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2025年中国切片机行业中南地区市场消费分析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2025年中国切片机行业华北地区市场消费分析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2025年中国切片机行业西部地区市场消费分析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2025-2031年中国切片机行业市场规模增长预测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2025-2031年中国切片机行业产量规模增长预测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2025-2031年中国切片机行业需求规模增长预测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2025-2031年中国切片机行业市场盈利能力趋势预测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2d92041254ebe" w:history="1">
        <w:r>
          <w:rPr>
            <w:rStyle w:val="Hyperlink"/>
          </w:rPr>
          <w:t>2025-2031年中国切片机市场现状调研分析及发展前景报告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2d92041254ebe" w:history="1">
        <w:r>
          <w:rPr>
            <w:rStyle w:val="Hyperlink"/>
          </w:rPr>
          <w:t>https://www.20087.com/5/03/QiePianJiShiChangDiaoYanYuQianJi.html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热点：大型全自动切片机、切片机品牌排行榜前十名、pv800切片机、切片机厂家、专业切片机、切片机图片大全、全自动切片机、切片机什么牌子好用质量好、自动切片机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d41ff9eba4036" w:history="1">
      <w:r>
        <w:rPr>
          <w:rStyle w:val="Hyperlink"/>
        </w:rPr>
        <w:t>2025-2031年中国切片机市场现状调研分析及发展前景报告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QiePianJiShiChangDiaoYanYuQianJi.html" TargetMode="External" Id="R0d92d9204125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QiePianJiShiChangDiaoYanYuQianJi.html" TargetMode="External" Id="R17ad41ff9eba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2025-02-20T03:21:00Z</dcterms:created>
  <dcterms:modified xsi:type="dcterms:W3CDTF">2025-02-20T04:21:00Z</dcterms:modified>
  <dc:subject>2025-2031年中国切片机市场现状调研分析及发展前景报告</dc:subject>
  <dc:title>2025-2031年中国切片机市场现状调研分析及发展前景报告</dc:title>
  <cp:keywords>2025-2031年中国切片机市场现状调研分析及发展前景报告</cp:keywords>
  <dc:description>2025-2031年中国切片机市场现状调研分析及发展前景报告</dc:description>
</cp:coreProperties>
</file>