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3467f863c4ab3" w:history="1">
              <w:r>
                <w:rPr>
                  <w:rStyle w:val="Hyperlink"/>
                </w:rPr>
                <w:t>2025-2031年中国半导体分离器件行业研究及发展走势分析报告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3467f863c4ab3" w:history="1">
              <w:r>
                <w:rPr>
                  <w:rStyle w:val="Hyperlink"/>
                </w:rPr>
                <w:t>2025-2031年中国半导体分离器件行业研究及发展走势分析报告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3467f863c4ab3" w:history="1">
                <w:r>
                  <w:rPr>
                    <w:rStyle w:val="Hyperlink"/>
                  </w:rPr>
                  <w:t>https://www.20087.com/5/A3/BanDaoTiFenLiQiJianHangYeQianJingBaoGao.html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离器件，如二极管、晶体管和稳压器，是电子设备中的基础元件。近年来，随着5G通信、电动汽车、可再生能源等领域的快速发展，对高性能、高可靠性的分离器件需求激增。技术进步推动了产品的小型化、高效化和智能化。</w:t>
      </w:r>
      <w:r>
        <w:rPr>
          <w:rFonts w:hint="eastAsia"/>
        </w:rPr>
        <w:br/>
      </w:r>
      <w:r>
        <w:rPr>
          <w:rFonts w:hint="eastAsia"/>
        </w:rPr>
        <w:t>　　半导体分离器件行业将受益于新兴技术的推动，如宽禁带半导体材料（如碳化硅和氮化镓）的应用，这些材料可以实现更高的工作温度、电压和频率。同时，行业将聚焦于集成化和模块化设计，以简化电路设计，提高系统效率和可靠性。随着智能制造和物联网的普及，对半导体分离器件的定制化和智能化要求也将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3467f863c4ab3" w:history="1">
        <w:r>
          <w:rPr>
            <w:rStyle w:val="Hyperlink"/>
          </w:rPr>
          <w:t>2025-2031年中国半导体分离器件行业研究及发展走势分析报告</w:t>
        </w:r>
      </w:hyperlink>
      <w:r>
        <w:rPr>
          <w:rFonts w:hint="eastAsia"/>
        </w:rPr>
        <w:t>》依托国家统计局、行业协会的详实数据，结合当前宏观经济环境与政策背景，系统剖析了半导体分离器件行业的市场规模、技术现状及未来发展方向。报告全面梳理了半导体分离器件行业运行态势，重点分析了半导体分离器件细分领域的动态变化，并对行业内的重点企业及竞争格局进行了解读。通过对半导体分离器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半导体分离器件行业概述</w:t>
      </w:r>
      <w:r>
        <w:rPr>
          <w:rFonts w:hint="eastAsia"/>
        </w:rPr>
        <w:br/>
      </w:r>
      <w:r>
        <w:rPr>
          <w:rFonts w:hint="eastAsia"/>
        </w:rPr>
        <w:t>　　第一节 半导体分离器件定义</w:t>
      </w:r>
      <w:r>
        <w:rPr>
          <w:rFonts w:hint="eastAsia"/>
        </w:rPr>
        <w:br/>
      </w:r>
      <w:r>
        <w:rPr>
          <w:rFonts w:hint="eastAsia"/>
        </w:rPr>
        <w:t>　　第二节 半导体分离器件行业发展历程</w:t>
      </w:r>
      <w:r>
        <w:rPr>
          <w:rFonts w:hint="eastAsia"/>
        </w:rPr>
        <w:br/>
      </w:r>
      <w:r>
        <w:rPr>
          <w:rFonts w:hint="eastAsia"/>
        </w:rPr>
        <w:t>　　第三节 半导体分离器件行业分类情况</w:t>
      </w:r>
      <w:r>
        <w:rPr>
          <w:rFonts w:hint="eastAsia"/>
        </w:rPr>
        <w:br/>
      </w:r>
      <w:r>
        <w:rPr>
          <w:rFonts w:hint="eastAsia"/>
        </w:rPr>
        <w:t>　　第四节 半导体分离器件产业链分析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二、半导体分离器件产业链模型分析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2024-2025年中国半导体分离器件行业发展环境分析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二、相关半导体分离器件行业标准分析</w:t>
      </w:r>
      <w:r>
        <w:rPr>
          <w:rFonts w:hint="eastAsia"/>
        </w:rPr>
        <w:br/>
      </w:r>
      <w:r>
        <w:rPr>
          <w:rFonts w:hint="eastAsia"/>
        </w:rPr>
        <w:t>　　第三节 半导体分离器件行业社会环境分析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2024-2025年半导体分离器件行业技术发展现状及趋势分析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国内外半导体分离器件行业技术差异与原因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半导体分离器件行业技术发展方向、趋势预测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提升半导体分离器件行业技术能力策略建议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2024-2025年中国半导体分离器件行业发展现状分析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中国半导体分离器件行业发展现状</w:t>
      </w:r>
      <w:r>
        <w:rPr>
          <w:rFonts w:hint="eastAsia"/>
        </w:rPr>
        <w:br/>
      </w:r>
      <w:r>
        <w:rPr>
          <w:rFonts w:hint="eastAsia"/>
        </w:rPr>
        <w:t>　　　　一、半导体分离器件行业品牌发展现状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二、半导体分离器件行业需求市场现状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三、半导体分离器件市场需求层次分析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四、中国半导体分离器件市场走向分析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中国半导体分离器件行业存在的问题</w:t>
      </w:r>
      <w:r>
        <w:rPr>
          <w:rFonts w:hint="eastAsia"/>
        </w:rPr>
        <w:br/>
      </w:r>
      <w:r>
        <w:rPr>
          <w:rFonts w:hint="eastAsia"/>
        </w:rPr>
        <w:t>　　　　一、半导体分离器件产品市场存在的主要问题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二、国内半导体分离器件产品市场的三大瓶颈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三、半导体分离器件产品市场遭遇的规模难题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对中国半导体分离器件市场的分析及思考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一、半导体分离器件市场特点</w:t>
      </w:r>
      <w:r>
        <w:rPr>
          <w:rFonts w:hint="eastAsia"/>
        </w:rPr>
        <w:br/>
      </w:r>
      <w:r>
        <w:rPr>
          <w:rFonts w:hint="eastAsia"/>
        </w:rPr>
        <w:t>　　　　二、半导体分离器件市场分析</w:t>
      </w:r>
      <w:r>
        <w:rPr>
          <w:rFonts w:hint="eastAsia"/>
        </w:rPr>
        <w:br/>
      </w:r>
      <w:r>
        <w:rPr>
          <w:rFonts w:hint="eastAsia"/>
        </w:rPr>
        <w:t>　　　　三、半导体分离器件市场变化的方向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四、中国半导体分离器件行业发展的新思路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五、对我国半导体分离器件行业发展的思考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中国半导体分离器件行业供给与需求情况分析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2019-2024年中国半导体分离器件行业总体规模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一、2019-2024年中国半导体分离器件行业产量统计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二、2025年中国半导体分离器件行业产量特点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三、2025-2031年中国半导体分离器件行业产量预测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一、2019-2024年中国半导体分离器件行业需求情况分析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二、2025年中国半导体分离器件行业市场需求特点分析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半导体分离器件产业供需平衡状况分析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半导体分离器件细分市场深度分析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半导体分离器件细分市场（一）发展研究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半导体分离器件细分市场（二）发展研究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2019-2024年中国半导体分离器件行业区域市场分析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重点地区半导体分离器件行业调研分析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半导体分离器件上下游行业发展现状与趋势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半导体分离器件上游行业发展分析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一、半导体分离器件上游行业发展现状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二、半导体分离器件上游行业发展趋势预测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三、行业新动态及其对半导体分离器件行业的影响分析</w:t>
      </w:r>
      <w:r>
        <w:rPr>
          <w:rFonts w:hint="eastAsia"/>
        </w:rPr>
        <w:br/>
      </w:r>
      <w:r>
        <w:rPr>
          <w:rFonts w:hint="eastAsia"/>
        </w:rPr>
        <w:t>　　第二节 半导体分离器件下游行业发展分析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一、半导体分离器件下游行业发展现状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二、半导体分离器件下游行业发展趋势预测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三、行业新动态及其对半导体分离器件行业的影响分析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半导体分离器件行业市场竞争策略分析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半导体分离器件市场竞争策略分析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二、半导体分离器件产品竞争策略分析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半导体分离器件企业竞争策略分析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二、2025-2031年半导体分离器件行业竞争格局展望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</w:t>
      </w:r>
      <w:r>
        <w:rPr>
          <w:rFonts w:hint="eastAsia"/>
        </w:rPr>
        <w:br/>
      </w:r>
      <w:r>
        <w:rPr>
          <w:rFonts w:hint="eastAsia"/>
        </w:rPr>
        <w:t>　　第二节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</w:t>
      </w:r>
      <w:r>
        <w:rPr>
          <w:rFonts w:hint="eastAsia"/>
        </w:rPr>
        <w:br/>
      </w:r>
      <w:r>
        <w:rPr>
          <w:rFonts w:hint="eastAsia"/>
        </w:rPr>
        <w:t>　　第三节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</w:t>
      </w:r>
      <w:r>
        <w:rPr>
          <w:rFonts w:hint="eastAsia"/>
        </w:rPr>
        <w:br/>
      </w:r>
      <w:r>
        <w:rPr>
          <w:rFonts w:hint="eastAsia"/>
        </w:rPr>
        <w:t>　　第四节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</w:t>
      </w:r>
      <w:r>
        <w:rPr>
          <w:rFonts w:hint="eastAsia"/>
        </w:rPr>
        <w:br/>
      </w:r>
      <w:r>
        <w:rPr>
          <w:rFonts w:hint="eastAsia"/>
        </w:rPr>
        <w:t>　　第五节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半导体分离器件行业投资与发展前景分析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2025年半导体分离器件行业投资情况分析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一、半导体分离器件行业总体投资结构</w:t>
      </w:r>
      <w:r>
        <w:rPr>
          <w:rFonts w:hint="eastAsia"/>
        </w:rPr>
        <w:br/>
      </w:r>
      <w:r>
        <w:rPr>
          <w:rFonts w:hint="eastAsia"/>
        </w:rPr>
        <w:t>　　　　二、半导体分离器件行业投资规模情况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三、半导体分离器件行业投资增速情况</w:t>
      </w:r>
      <w:r>
        <w:rPr>
          <w:rFonts w:hint="eastAsia"/>
        </w:rPr>
        <w:br/>
      </w:r>
      <w:r>
        <w:rPr>
          <w:rFonts w:hint="eastAsia"/>
        </w:rPr>
        <w:t>　　　　四、半导体分离器件行业分地区投资分析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一、半导体分离器件投资项目分析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二、可以投资的半导体分离器件模式</w:t>
      </w:r>
      <w:r>
        <w:rPr>
          <w:rFonts w:hint="eastAsia"/>
        </w:rPr>
        <w:br/>
      </w:r>
      <w:r>
        <w:rPr>
          <w:rFonts w:hint="eastAsia"/>
        </w:rPr>
        <w:t>　　　　三、2025年半导体分离器件投资机会分析</w:t>
      </w:r>
      <w:r>
        <w:rPr>
          <w:rFonts w:hint="eastAsia"/>
        </w:rPr>
        <w:br/>
      </w:r>
      <w:r>
        <w:rPr>
          <w:rFonts w:hint="eastAsia"/>
        </w:rPr>
        <w:t>　　　　四、2025年半导体分离器件投资新方向</w:t>
      </w:r>
      <w:r>
        <w:rPr>
          <w:rFonts w:hint="eastAsia"/>
        </w:rPr>
        <w:br/>
      </w:r>
      <w:r>
        <w:rPr>
          <w:rFonts w:hint="eastAsia"/>
        </w:rPr>
        <w:t>　　第三节 半导体分离器件行业发展前景分析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一、新冠疫情下半导体分离器件市场的发展前景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二、2025年半导体分离器件市场面临的发展商机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2025-2031年中国半导体分离器件行业发展前景预测分析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2025-2031年中国半导体分离器件行业发展预测分析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一、未来半导体分离器件发展分析</w:t>
      </w:r>
      <w:r>
        <w:rPr>
          <w:rFonts w:hint="eastAsia"/>
        </w:rPr>
        <w:br/>
      </w:r>
      <w:r>
        <w:rPr>
          <w:rFonts w:hint="eastAsia"/>
        </w:rPr>
        <w:t>　　　　二、未来半导体分离器件行业技术开发方向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三、半导体分离器件行业“十四五”整体规划及预测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2025-2031年中国半导体分离器件行业市场前景分析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2025-2031年半导体分离器件行业发展趋势及投资风险分析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2025-2031年半导体分离器件行业发展前景预测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一、中国半导体分离器件行业发展方向及驱动因素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2025-2031年中国半导体分离器件行业投资风险分析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2025-2031年中国半导体分离器件行业投资战略研究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半导体分离器件行业市场预测及投资建议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半导体分离器件行业投资机会分析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半导体分离器件行业投资趋势与建议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　半导体分离器件项目投资实施建议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半导体分离器件行业历程</w:t>
      </w:r>
      <w:r>
        <w:rPr>
          <w:rFonts w:hint="eastAsia"/>
        </w:rPr>
        <w:br/>
      </w:r>
      <w:r>
        <w:rPr>
          <w:rFonts w:hint="eastAsia"/>
        </w:rPr>
        <w:t>　　图表 半导体分离器件行业生命周期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半导体分离器件行业产业链分析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2019-2024年半导体分离器件行业市场容量分析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2025年中国半导体分离器件行业需求领域分布格局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2025年中国半导体分离器件进口国家及地区分析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2025年中国半导体分离器件出口国家及地区分析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2025年中国半导体分离器件市场前景分析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2025年中国半导体分离器件发展趋势预测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3467f863c4ab3" w:history="1">
        <w:r>
          <w:rPr>
            <w:rStyle w:val="Hyperlink"/>
          </w:rPr>
          <w:t>2025-2031年中国半导体分离器件行业研究及发展走势分析报告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3467f863c4ab3" w:history="1">
        <w:r>
          <w:rPr>
            <w:rStyle w:val="Hyperlink"/>
          </w:rPr>
          <w:t>https://www.20087.com/5/A3/BanDaoTiFenLiQiJianHangYeQianJingBaoGao.html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龙头股、半导体分析仪、半导体分立器件、分立器件和igbt的区别、半导体分离器件和集成电路装调工比赛方案、2023中国半导体产业发展报告、半导体分离器件总规范、半导体分立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403c95e0645fd" w:history="1">
      <w:r>
        <w:rPr>
          <w:rStyle w:val="Hyperlink"/>
        </w:rPr>
        <w:t>2025-2031年中国半导体分离器件行业研究及发展走势分析报告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BanDaoTiFenLiQiJianHangYeQianJingBaoGao.html" TargetMode="External" Id="Ra773467f863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BanDaoTiFenLiQiJianHangYeQianJingBaoGao.html" TargetMode="External" Id="Rca7403c95e06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2024-10-23T06:37:00Z</dcterms:created>
  <dcterms:modified xsi:type="dcterms:W3CDTF">2024-10-23T07:37:00Z</dcterms:modified>
  <dc:subject>2025-2031年中国半导体分离器件行业研究及发展走势分析报告</dc:subject>
  <dc:title>2025-2031年中国半导体分离器件行业研究及发展走势分析报告</dc:title>
  <cp:keywords>2025-2031年中国半导体分离器件行业研究及发展走势分析报告</cp:keywords>
  <dc:description>2025-2031年中国半导体分离器件行业研究及发展走势分析报告</dc:description>
</cp:coreProperties>
</file>