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9500e55f14c4e" w:history="1">
              <w:r>
                <w:rPr>
                  <w:rStyle w:val="Hyperlink"/>
                </w:rPr>
                <w:t>2026-2032年全球与中国固态散热模组行业市场分析及发展前景预测报告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9500e55f14c4e" w:history="1">
              <w:r>
                <w:rPr>
                  <w:rStyle w:val="Hyperlink"/>
                </w:rPr>
                <w:t>2026-2032年全球与中国固态散热模组行业市场分析及发展前景预测报告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9500e55f14c4e" w:history="1">
                <w:r>
                  <w:rPr>
                    <w:rStyle w:val="Hyperlink"/>
                  </w:rPr>
                  <w:t>https://www.20087.com/5/03/GuTaiSanReMoZuDeXianZhuangYuFaZhanQianJing.html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散热模组是一种摒弃了传统风扇、水泵等机械运动部件，完全依靠热传导、热管、均温板（VC）及相变材料等固态物理机制进行热量转移与耗散的先进热管理组件。固态散热模组具有零噪音、零机械故障率、高可靠性及轻薄化等显著优势，广泛应用于智能手机、平板电脑、高性能计算芯片、大功率LED及航空航天电子设备中。随着电子设备向高算力、高集成度与轻薄化方向快速迭代，传统风冷散热已难以满足日益严峻的热流密度挑战。固态散热模组通过内部微结构的毛细力驱动工质相变循环，实现了极高的等效导热系数。行业内对微腔体加工精度、毛细芯结构设计及真空钎焊工艺的要求不断提升，推动固态散热模组在消费电子与工业控制领域的渗透率持续攀升。</w:t>
      </w:r>
      <w:r>
        <w:rPr>
          <w:rFonts w:hint="eastAsia"/>
        </w:rPr>
        <w:br/>
      </w:r>
      <w:r>
        <w:rPr>
          <w:rFonts w:hint="eastAsia"/>
        </w:rPr>
        <w:t>　　未来，固态散热模组将向更高热通量、三维立体化及智能自适应方向演进。市场调研网指出，在材料科学层面，石墨烯、碳纳米管及金刚石等高导热复合材料将被引入散热模组内部，进一步突破热传导的物理极限。结构设计上，三维立体均温板与仿生微纳毛细结构的研发，将大幅提升散热模组的抗重力性能与极限散热功率，以满足下一代AI芯片与高功率激光器的散热需求。此外，固态散热模组将与相变储能材料深度融合，实现热量的动态缓冲与削峰填谷，应对瞬态高热负荷冲击。随着智能制造技术的发展，散热模组的生产将更加依赖高精度3D打印与微纳加工技术，实现复杂流道的定制化制造。长远来看，固态散热模组将成为构建高算力、高可靠性电子系统重要的基础热管理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49500e55f14c4e" w:history="1">
        <w:r>
          <w:rPr>
            <w:rStyle w:val="Hyperlink"/>
          </w:rPr>
          <w:t>2026-2032年全球与中国固态散热模组行业市场分析及发展前景预测报告</w:t>
        </w:r>
      </w:hyperlink>
      <w:r>
        <w:rPr>
          <w:rFonts w:hint="eastAsia"/>
        </w:rPr>
        <w:t>》，2025年固态散热模组行业市场规模达 亿元，预计2032年市场规模将达 亿元，期间年均复合增长率（CAGR）达 %。报告系统分析了固态散热模组行业的市场规模、需求动态及价格趋势，并深入探讨了固态散热模组产业链结构的变化与发展。报告详细解读了固态散热模组行业现状，科学预测了未来市场前景与发展趋势，同时对固态散热模组细分市场的竞争格局进行了全面评估，重点关注领先企业的竞争实力、市场集中度及品牌影响力。结合固态散热模组技术现状与未来方向，报告揭示了固态散热模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按产品类型细分，全球固态散热模组市场规模2021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热电制冷模组</w:t>
      </w:r>
      <w:r>
        <w:rPr>
          <w:rFonts w:hint="eastAsia"/>
        </w:rPr>
        <w:br/>
      </w:r>
      <w:r>
        <w:rPr>
          <w:rFonts w:hint="eastAsia"/>
        </w:rPr>
        <w:t>　　　　1.3.3 帕尔贴制冷模组</w:t>
      </w:r>
      <w:r>
        <w:rPr>
          <w:rFonts w:hint="eastAsia"/>
        </w:rPr>
        <w:br/>
      </w:r>
      <w:r>
        <w:rPr>
          <w:rFonts w:hint="eastAsia"/>
        </w:rPr>
        <w:t>　　　　1.3.4 微型热电制冷模组</w:t>
      </w:r>
      <w:r>
        <w:rPr>
          <w:rFonts w:hint="eastAsia"/>
        </w:rPr>
        <w:br/>
      </w:r>
      <w:r>
        <w:rPr>
          <w:rFonts w:hint="eastAsia"/>
        </w:rPr>
        <w:t>　　1.4 产品分类，按模组结构</w:t>
      </w:r>
      <w:r>
        <w:rPr>
          <w:rFonts w:hint="eastAsia"/>
        </w:rPr>
        <w:br/>
      </w:r>
      <w:r>
        <w:rPr>
          <w:rFonts w:hint="eastAsia"/>
        </w:rPr>
        <w:t>　　　　1.4.1 按模组结构细分，全球固态散热模组市场规模2021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单级制冷模组</w:t>
      </w:r>
      <w:r>
        <w:rPr>
          <w:rFonts w:hint="eastAsia"/>
        </w:rPr>
        <w:br/>
      </w:r>
      <w:r>
        <w:rPr>
          <w:rFonts w:hint="eastAsia"/>
        </w:rPr>
        <w:t>　　　　1.4.3 多级制冷模组</w:t>
      </w:r>
      <w:r>
        <w:rPr>
          <w:rFonts w:hint="eastAsia"/>
        </w:rPr>
        <w:br/>
      </w:r>
      <w:r>
        <w:rPr>
          <w:rFonts w:hint="eastAsia"/>
        </w:rPr>
        <w:t>　　　　1.4.4 集成散热器制冷模组</w:t>
      </w:r>
      <w:r>
        <w:rPr>
          <w:rFonts w:hint="eastAsia"/>
        </w:rPr>
        <w:br/>
      </w:r>
      <w:r>
        <w:rPr>
          <w:rFonts w:hint="eastAsia"/>
        </w:rPr>
        <w:t>　　1.5 产品分类，按制冷量</w:t>
      </w:r>
      <w:r>
        <w:rPr>
          <w:rFonts w:hint="eastAsia"/>
        </w:rPr>
        <w:br/>
      </w:r>
      <w:r>
        <w:rPr>
          <w:rFonts w:hint="eastAsia"/>
        </w:rPr>
        <w:t>　　　　1.5.1 按制冷量细分，全球固态散热模组市场规模2021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低制冷量（≤20瓦）</w:t>
      </w:r>
      <w:r>
        <w:rPr>
          <w:rFonts w:hint="eastAsia"/>
        </w:rPr>
        <w:br/>
      </w:r>
      <w:r>
        <w:rPr>
          <w:rFonts w:hint="eastAsia"/>
        </w:rPr>
        <w:t>　　　　1.5.3 中制冷量（21–100瓦）</w:t>
      </w:r>
      <w:r>
        <w:rPr>
          <w:rFonts w:hint="eastAsia"/>
        </w:rPr>
        <w:br/>
      </w:r>
      <w:r>
        <w:rPr>
          <w:rFonts w:hint="eastAsia"/>
        </w:rPr>
        <w:t>　　　　1.5.4 高制冷量（＞100瓦）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按应用细分，全球固态散热模组市场规模2021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电子设备散热</w:t>
      </w:r>
      <w:r>
        <w:rPr>
          <w:rFonts w:hint="eastAsia"/>
        </w:rPr>
        <w:br/>
      </w:r>
      <w:r>
        <w:rPr>
          <w:rFonts w:hint="eastAsia"/>
        </w:rPr>
        <w:t>　　　　1.6.3 医疗设备温控</w:t>
      </w:r>
      <w:r>
        <w:rPr>
          <w:rFonts w:hint="eastAsia"/>
        </w:rPr>
        <w:br/>
      </w:r>
      <w:r>
        <w:rPr>
          <w:rFonts w:hint="eastAsia"/>
        </w:rPr>
        <w:t>　　　　1.6.4 光学和激光设备散热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固态散热模组行业发展总体概况</w:t>
      </w:r>
      <w:r>
        <w:rPr>
          <w:rFonts w:hint="eastAsia"/>
        </w:rPr>
        <w:br/>
      </w:r>
      <w:r>
        <w:rPr>
          <w:rFonts w:hint="eastAsia"/>
        </w:rPr>
        <w:t>　　　　1.7.2 固态散热模组行业发展主要特点</w:t>
      </w:r>
      <w:r>
        <w:rPr>
          <w:rFonts w:hint="eastAsia"/>
        </w:rPr>
        <w:br/>
      </w:r>
      <w:r>
        <w:rPr>
          <w:rFonts w:hint="eastAsia"/>
        </w:rPr>
        <w:t>　　　　1.7.3 固态散热模组行业发展影响因素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固态散热模组有利因素</w:t>
      </w:r>
      <w:r>
        <w:rPr>
          <w:rFonts w:hint="eastAsia"/>
        </w:rPr>
        <w:br/>
      </w:r>
      <w:r>
        <w:rPr>
          <w:rFonts w:hint="eastAsia"/>
        </w:rPr>
        <w:t>　　　　1.7.3 .2 固态散热模组不利因素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全球市场，近三年固态散热模组主要企业占有率及排名（按销量）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固态散热模组主要企业在国际市场占有率（按销量，2023-2026）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2025年固态散热模组主要企业在国际市场排名（按销量）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全球市场主要企业固态散热模组销量（2023-2026）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全球市场，近三年固态散热模组主要企业占有率及排名（按收入）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固态散热模组主要企业在国际市场占有率（按收入，2023-2026）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2025年固态散热模组主要企业在国际市场排名（按收入）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全球市场主要企业固态散热模组销售收入（2023-2026）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全球市场主要企业固态散热模组销售价格（2023-2026）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中国市场，近三年固态散热模组主要企业占有率及排名（按销量）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固态散热模组主要企业在中国市场占有率（按销量，2023-2026）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2025年固态散热模组主要企业在中国市场排名（按销量）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中国市场主要企业固态散热模组销量（2023-2026）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中国市场，近三年固态散热模组主要企业占有率及排名（按收入）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固态散热模组主要企业在中国市场占有率（按收入，2023-2026）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2025年固态散热模组主要企业在中国市场排名（按收入）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中国市场主要企业固态散热模组销售收入（2023-2026）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全球主要厂商固态散热模组总部及产地分布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全球主要厂商成立时间及固态散热模组商业化日期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全球主要厂商固态散热模组产品类型及应用</w:t>
      </w:r>
      <w:r>
        <w:rPr>
          <w:rFonts w:hint="eastAsia"/>
        </w:rPr>
        <w:br/>
      </w:r>
      <w:r>
        <w:rPr>
          <w:rFonts w:hint="eastAsia"/>
        </w:rPr>
        <w:t>　　2.9 固态散热模组行业集中度、竞争程度分析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固态散热模组行业集中度分析：2025年全球Top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全球固态散热模组第一梯队、第二梯队和第三梯队生产商（品牌）及市场份额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全球固态散热模组总体规模分析</w:t>
      </w:r>
      <w:r>
        <w:rPr>
          <w:rFonts w:hint="eastAsia"/>
        </w:rPr>
        <w:br/>
      </w:r>
      <w:r>
        <w:rPr>
          <w:rFonts w:hint="eastAsia"/>
        </w:rPr>
        <w:t>　　3.1 全球固态散热模组供需现状及预测（2021-2032）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全球固态散热模组产能、产量、产能利用率及发展趋势（2021-2032）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全球固态散热模组产量、需求量及发展趋势（2021-2032）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全球主要地区固态散热模组产量及发展趋势（2021-2032）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全球主要地区固态散热模组产量（2021-2026）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全球主要地区固态散热模组产量（2027-2032）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全球主要地区固态散热模组产量市场份额（2021-2032）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中国固态散热模组供需现状及预测（2021-2032）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中国固态散热模组产能、产量、产能利用率及发展趋势（2021-2032）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中国固态散热模组产量、市场需求量及发展趋势（2021-2032）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中国市场固态散热模组进出口（2021-2032）</w:t>
      </w:r>
      <w:r>
        <w:rPr>
          <w:rFonts w:hint="eastAsia"/>
        </w:rPr>
        <w:br/>
      </w:r>
      <w:r>
        <w:rPr>
          <w:rFonts w:hint="eastAsia"/>
        </w:rPr>
        <w:t>　　3.4 全球固态散热模组销量及销售额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全球市场固态散热模组销售额（2021-2032）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全球市场固态散热模组销量（2021-2032）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全球市场固态散热模组价格趋势（2021-2032）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全球固态散热模组主要地区分析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全球主要地区固态散热模组市场规模分析：2021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全球主要地区固态散热模组销售收入及市场份额（2021-2026）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全球主要地区固态散热模组销售收入预测（2027-2032）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全球主要地区固态散热模组销量分析：2021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全球主要地区固态散热模组销量及市场份额（2021-2026）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全球主要地区固态散热模组销量及市场份额预测（2027-2032）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北美市场固态散热模组销量、收入及增长率（2021-2032）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欧洲市场固态散热模组销量、收入及增长率（2021-2032）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中国市场固态散热模组销量、收入及增长率（2021-2032）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日本市场固态散热模组销量、收入及增长率（2021-2032）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东南亚市场固态散热模组销量、收入及增长率（2021-2032）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印度市场固态散热模组销量、收入及增长率（2021-2032）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南美市场固态散热模组销量、收入及增长率（2021-2032）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中东市场固态散热模组销量、收入及增长率（2021-2032）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不同产品类型固态散热模组分析</w:t>
      </w:r>
      <w:r>
        <w:rPr>
          <w:rFonts w:hint="eastAsia"/>
        </w:rPr>
        <w:br/>
      </w:r>
      <w:r>
        <w:rPr>
          <w:rFonts w:hint="eastAsia"/>
        </w:rPr>
        <w:t>　　6.1 全球不同产品类型固态散热模组销量（2021-2032）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全球不同产品类型固态散热模组销量及市场份额（2021-2026）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全球不同产品类型固态散热模组销量预测（2027-2032）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全球不同产品类型固态散热模组收入（2021-2032）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全球不同产品类型固态散热模组收入及市场份额（2021-2026）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全球不同产品类型固态散热模组收入预测（2027-2032）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全球不同产品类型固态散热模组价格走势（2021-2032）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中国不同产品类型固态散热模组销量（2021-2032）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中国不同产品类型固态散热模组销量及市场份额（2021-2026）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中国不同产品类型固态散热模组销量预测（2027-2032）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中国不同产品类型固态散热模组收入（2021-2032）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中国不同产品类型固态散热模组收入及市场份额（2021-2026）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中国不同产品类型固态散热模组收入预测（2027-2032）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不同应用固态散热模组分析</w:t>
      </w:r>
      <w:r>
        <w:rPr>
          <w:rFonts w:hint="eastAsia"/>
        </w:rPr>
        <w:br/>
      </w:r>
      <w:r>
        <w:rPr>
          <w:rFonts w:hint="eastAsia"/>
        </w:rPr>
        <w:t>　　7.1 全球不同应用固态散热模组销量（2021-2032）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全球不同应用固态散热模组销量及市场份额（2021-2026）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全球不同应用固态散热模组销量预测（2027-2032）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全球不同应用固态散热模组收入（2021-2032）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全球不同应用固态散热模组收入及市场份额（2021-2026）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全球不同应用固态散热模组收入预测（2027-2032）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全球不同应用固态散热模组价格走势（2021-2032）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中国不同应用固态散热模组销量（2021-2032）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中国不同应用固态散热模组销量及市场份额（2021-2026）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中国不同应用固态散热模组销量预测（2027-2032）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中国不同应用固态散热模组收入（2021-2032）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中国不同应用固态散热模组收入及市场份额（2021-2026）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中国不同应用固态散热模组收入预测（2027-2032）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固态散热模组行业发展趋势</w:t>
      </w:r>
      <w:r>
        <w:rPr>
          <w:rFonts w:hint="eastAsia"/>
        </w:rPr>
        <w:br/>
      </w:r>
      <w:r>
        <w:rPr>
          <w:rFonts w:hint="eastAsia"/>
        </w:rPr>
        <w:t>　　8.2 固态散热模组行业主要驱动因素</w:t>
      </w:r>
      <w:r>
        <w:rPr>
          <w:rFonts w:hint="eastAsia"/>
        </w:rPr>
        <w:br/>
      </w:r>
      <w:r>
        <w:rPr>
          <w:rFonts w:hint="eastAsia"/>
        </w:rPr>
        <w:t>　　8.3 固态散热模组中国企业SWOT分析</w:t>
      </w:r>
      <w:r>
        <w:rPr>
          <w:rFonts w:hint="eastAsia"/>
        </w:rPr>
        <w:br/>
      </w:r>
      <w:r>
        <w:rPr>
          <w:rFonts w:hint="eastAsia"/>
        </w:rPr>
        <w:t>　　8.4 中国固态散热模组行业政策环境分析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固态散热模组行业产业链简介</w:t>
      </w:r>
      <w:r>
        <w:rPr>
          <w:rFonts w:hint="eastAsia"/>
        </w:rPr>
        <w:br/>
      </w:r>
      <w:r>
        <w:rPr>
          <w:rFonts w:hint="eastAsia"/>
        </w:rPr>
        <w:t>　　　　9.1.1 固态散热模组行业供应链分析</w:t>
      </w:r>
      <w:r>
        <w:rPr>
          <w:rFonts w:hint="eastAsia"/>
        </w:rPr>
        <w:br/>
      </w:r>
      <w:r>
        <w:rPr>
          <w:rFonts w:hint="eastAsia"/>
        </w:rPr>
        <w:t>　　　　9.1.2 固态散热模组主要原料及供应情况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固态散热模组行业采购模式</w:t>
      </w:r>
      <w:r>
        <w:rPr>
          <w:rFonts w:hint="eastAsia"/>
        </w:rPr>
        <w:br/>
      </w:r>
      <w:r>
        <w:rPr>
          <w:rFonts w:hint="eastAsia"/>
        </w:rPr>
        <w:t>　　9.3 固态散热模组行业生产模式</w:t>
      </w:r>
      <w:r>
        <w:rPr>
          <w:rFonts w:hint="eastAsia"/>
        </w:rPr>
        <w:br/>
      </w:r>
      <w:r>
        <w:rPr>
          <w:rFonts w:hint="eastAsia"/>
        </w:rPr>
        <w:t>　　9.4 固态散热模组行业销售模式及销售渠道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按产品类型细分，全球固态散热模组市场规模2021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按模组结构细分，全球固态散热模组市场规模2021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按制冷量细分，全球固态散热模组市场规模2021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按应用细分，全球固态散热模组市场规模（CAGR）2021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固态散热模组行业发展主要特点</w:t>
      </w:r>
      <w:r>
        <w:rPr>
          <w:rFonts w:hint="eastAsia"/>
        </w:rPr>
        <w:br/>
      </w:r>
      <w:r>
        <w:rPr>
          <w:rFonts w:hint="eastAsia"/>
        </w:rPr>
        <w:t>　　表 6： 固态散热模组行业发展有利因素分析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固态散热模组行业发展不利因素分析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进入固态散热模组行业壁垒</w:t>
      </w:r>
      <w:r>
        <w:rPr>
          <w:rFonts w:hint="eastAsia"/>
        </w:rPr>
        <w:br/>
      </w:r>
      <w:r>
        <w:rPr>
          <w:rFonts w:hint="eastAsia"/>
        </w:rPr>
        <w:t>　　表 9： 固态散热模组主要企业在国际市场占有率（按销量，2023-2026）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2025年固态散热模组主要企业在国际市场排名（按销量）&amp;（千件）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全球市场主要企业固态散热模组销量（2023-2026）&amp;（千件）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固态散热模组主要企业在国际市场占有率（按收入，2023-2026）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2025年固态散热模组主要企业在国际市场排名（按收入）&amp;（万元）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全球市场主要企业固态散热模组销售收入（2023-2026）&amp;（万元）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全球市场主要企业固态散热模组销售价格（2023-2026）&amp;（元/件）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固态散热模组主要企业在中国市场占有率（按销量，2023-2026）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2025年固态散热模组主要企业在中国市场排名（按销量）&amp;（千件）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中国市场主要企业固态散热模组销量（2023-2026）&amp;（千件）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固态散热模组主要企业在中国市场占有率（按收入，2023-2026）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2025年固态散热模组主要企业在中国市场排名（按收入）&amp;（万元）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中国市场主要企业固态散热模组销售收入（2023-2026）&amp;（万元）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全球主要厂商固态散热模组总部及产地分布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全球主要厂商成立时间及固态散热模组商业化日期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全球主要厂商固态散热模组产品类型及应用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2025年全球固态散热模组主要厂商市场地位（第一梯队、第二梯队和第三梯队）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全球固态散热模组市场投资、并购等现状分析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全球主要地区固态散热模组产量增速（CAGR）：（2021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全球主要地区固态散热模组产量（2021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全球主要地区固态散热模组产量（2021-2026）&amp;（千件）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全球主要地区固态散热模组产量（2027-2032）&amp;（千件）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全球主要地区固态散热模组产量市场份额（2021-2026）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全球主要地区固态散热模组产量市场份额（2027-2032）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中国市场固态散热模组产量、销量、进出口（2021-2026）&amp;（千件）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中国市场固态散热模组产量、销量、进出口预测（2027-2032）&amp;（千件）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全球主要地区固态散热模组销售收入增速：（2021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全球主要地区固态散热模组销售收入（2021-2026）&amp;（万元）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全球主要地区固态散热模组销售收入市场份额（2021-2026）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全球主要地区固态散热模组收入（2027-2032）&amp;（万元）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全球主要地区固态散热模组收入市场份额（2027-2032）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全球主要地区固态散热模组销量（千件）：2021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全球主要地区固态散热模组销量（2021-2026）&amp;（千件）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全球主要地区固态散热模组销量市场份额（2021-2026）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全球主要地区固态散热模组销量（2027-2032）&amp;（千件）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全球主要地区固态散热模组销量份额（2027-2032）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固态散热模组生产基地、销售区域、竞争对手及市场地位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全球不同产品类型固态散热模组销量（2021-2026）&amp;（千件）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全球不同产品类型固态散热模组销量市场份额（2021-2026）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全球不同产品类型固态散热模组销量预测（2027-2032）&amp;（千件）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全球市场不同产品类型固态散热模组销量市场份额预测（2027-2032）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全球不同产品类型固态散热模组收入（2021-2026）&amp;（万元）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全球不同产品类型固态散热模组收入市场份额（2021-2026）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全球不同产品类型固态散热模组收入预测（2027-2032）&amp;（万元）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全球不同产品类型固态散热模组收入市场份额预测（2027-2032）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中国不同产品类型固态散热模组销量（2021-2026）&amp;（千件）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中国不同产品类型固态散热模组销量市场份额（2021-2026）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中国不同产品类型固态散热模组销量预测（2027-2032）&amp;（千件）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全球市场不同产品类型固态散热模组销量市场份额预测（2027-2032）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中国不同产品类型固态散热模组收入（2021-2026）&amp;（万元）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中国不同产品类型固态散热模组收入市场份额（2021-2026）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中国不同产品类型固态散热模组收入预测（2027-2032）&amp;（万元）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中国不同产品类型固态散热模组收入市场份额预测（2027-2032）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全球不同应用固态散热模组销量（2021-2026）&amp;（千件）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全球不同应用固态散热模组销量市场份额（2021-2026）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全球不同应用固态散热模组销量预测（2027-2032）&amp;（千件）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全球市场不同应用固态散热模组销量市场份额预测（2027-2032）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全球不同应用固态散热模组收入（2021-2026）&amp;（万元）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全球不同应用固态散热模组收入市场份额（2021-2026）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全球不同应用固态散热模组收入预测（2027-2032）&amp;（万元）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全球不同应用固态散热模组收入市场份额预测（2027-2032）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中国不同应用固态散热模组销量（2021-2026）&amp;（千件）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中国不同应用固态散热模组销量市场份额（2021-2026）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中国不同应用固态散热模组销量预测（2027-2032）&amp;（千件）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中国市场不同应用固态散热模组销量市场份额预测（2027-2032）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中国不同应用固态散热模组收入（2021-2026）&amp;（万元）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中国不同应用固态散热模组收入市场份额（2021-2026）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中国不同应用固态散热模组收入预测（2027-2032）&amp;（万元）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中国不同应用固态散热模组收入市场份额预测（2027-2032）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固态散热模组行业发展趋势</w:t>
      </w:r>
      <w:r>
        <w:rPr>
          <w:rFonts w:hint="eastAsia"/>
        </w:rPr>
        <w:br/>
      </w:r>
      <w:r>
        <w:rPr>
          <w:rFonts w:hint="eastAsia"/>
        </w:rPr>
        <w:t>　　表 148： 固态散热模组行业主要驱动因素</w:t>
      </w:r>
      <w:r>
        <w:rPr>
          <w:rFonts w:hint="eastAsia"/>
        </w:rPr>
        <w:br/>
      </w:r>
      <w:r>
        <w:rPr>
          <w:rFonts w:hint="eastAsia"/>
        </w:rPr>
        <w:t>　　表 149： 固态散热模组行业供应链分析</w:t>
      </w:r>
      <w:r>
        <w:rPr>
          <w:rFonts w:hint="eastAsia"/>
        </w:rPr>
        <w:br/>
      </w:r>
      <w:r>
        <w:rPr>
          <w:rFonts w:hint="eastAsia"/>
        </w:rPr>
        <w:t>　　表 150： 固态散热模组上游原料供应商</w:t>
      </w:r>
      <w:r>
        <w:rPr>
          <w:rFonts w:hint="eastAsia"/>
        </w:rPr>
        <w:br/>
      </w:r>
      <w:r>
        <w:rPr>
          <w:rFonts w:hint="eastAsia"/>
        </w:rPr>
        <w:t>　　表 151： 固态散热模组主要地区不同应用客户分析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固态散热模组典型经销商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固态散热模组产品图片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全球不同产品类型固态散热模组销售额2021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全球不同产品类型固态散热模组市场份额2025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热电制冷模组产品图片</w:t>
      </w:r>
      <w:r>
        <w:rPr>
          <w:rFonts w:hint="eastAsia"/>
        </w:rPr>
        <w:br/>
      </w:r>
      <w:r>
        <w:rPr>
          <w:rFonts w:hint="eastAsia"/>
        </w:rPr>
        <w:t>　　图 5： 帕尔贴制冷模组产品图片</w:t>
      </w:r>
      <w:r>
        <w:rPr>
          <w:rFonts w:hint="eastAsia"/>
        </w:rPr>
        <w:br/>
      </w:r>
      <w:r>
        <w:rPr>
          <w:rFonts w:hint="eastAsia"/>
        </w:rPr>
        <w:t>　　图 6： 微型热电制冷模组产品图片</w:t>
      </w:r>
      <w:r>
        <w:rPr>
          <w:rFonts w:hint="eastAsia"/>
        </w:rPr>
        <w:br/>
      </w:r>
      <w:r>
        <w:rPr>
          <w:rFonts w:hint="eastAsia"/>
        </w:rPr>
        <w:t>　　图 7： 全球不同模组结构固态散热模组销售额2021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全球不同模组结构固态散热模组市场份额2025 &amp; 2032</w:t>
      </w:r>
      <w:r>
        <w:rPr>
          <w:rFonts w:hint="eastAsia"/>
        </w:rPr>
        <w:br/>
      </w:r>
      <w:r>
        <w:rPr>
          <w:rFonts w:hint="eastAsia"/>
        </w:rPr>
        <w:t>　　图 9： 单级制冷模组产品图片</w:t>
      </w:r>
      <w:r>
        <w:rPr>
          <w:rFonts w:hint="eastAsia"/>
        </w:rPr>
        <w:br/>
      </w:r>
      <w:r>
        <w:rPr>
          <w:rFonts w:hint="eastAsia"/>
        </w:rPr>
        <w:t>　　图 10： 多级制冷模组产品图片</w:t>
      </w:r>
      <w:r>
        <w:rPr>
          <w:rFonts w:hint="eastAsia"/>
        </w:rPr>
        <w:br/>
      </w:r>
      <w:r>
        <w:rPr>
          <w:rFonts w:hint="eastAsia"/>
        </w:rPr>
        <w:t>　　图 11： 集成散热器制冷模组产品图片</w:t>
      </w:r>
      <w:r>
        <w:rPr>
          <w:rFonts w:hint="eastAsia"/>
        </w:rPr>
        <w:br/>
      </w:r>
      <w:r>
        <w:rPr>
          <w:rFonts w:hint="eastAsia"/>
        </w:rPr>
        <w:t>　　图 12： 全球不同制冷量固态散热模组销售额2021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全球不同制冷量固态散热模组市场份额2025 &amp; 2032</w:t>
      </w:r>
      <w:r>
        <w:rPr>
          <w:rFonts w:hint="eastAsia"/>
        </w:rPr>
        <w:br/>
      </w:r>
      <w:r>
        <w:rPr>
          <w:rFonts w:hint="eastAsia"/>
        </w:rPr>
        <w:t>　　图 14： 低制冷量（≤20瓦）产品图片</w:t>
      </w:r>
      <w:r>
        <w:rPr>
          <w:rFonts w:hint="eastAsia"/>
        </w:rPr>
        <w:br/>
      </w:r>
      <w:r>
        <w:rPr>
          <w:rFonts w:hint="eastAsia"/>
        </w:rPr>
        <w:t>　　图 15： 中制冷量（21–100瓦）产品图片</w:t>
      </w:r>
      <w:r>
        <w:rPr>
          <w:rFonts w:hint="eastAsia"/>
        </w:rPr>
        <w:br/>
      </w:r>
      <w:r>
        <w:rPr>
          <w:rFonts w:hint="eastAsia"/>
        </w:rPr>
        <w:t>　　图 16： 高制冷量（＞100瓦）产品图片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全球不同应用固态散热模组市场份额2025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电子设备散热</w:t>
      </w:r>
      <w:r>
        <w:rPr>
          <w:rFonts w:hint="eastAsia"/>
        </w:rPr>
        <w:br/>
      </w:r>
      <w:r>
        <w:rPr>
          <w:rFonts w:hint="eastAsia"/>
        </w:rPr>
        <w:t>　　图 20： 医疗设备温控</w:t>
      </w:r>
      <w:r>
        <w:rPr>
          <w:rFonts w:hint="eastAsia"/>
        </w:rPr>
        <w:br/>
      </w:r>
      <w:r>
        <w:rPr>
          <w:rFonts w:hint="eastAsia"/>
        </w:rPr>
        <w:t>　　图 21： 光学和激光设备散热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2025年全球前五大生产商固态散热模组市场份额</w:t>
      </w:r>
      <w:r>
        <w:rPr>
          <w:rFonts w:hint="eastAsia"/>
        </w:rPr>
        <w:br/>
      </w:r>
      <w:r>
        <w:rPr>
          <w:rFonts w:hint="eastAsia"/>
        </w:rPr>
        <w:t>　　图 24： 2025年全球固态散热模组第一梯队、第二梯队和第三梯队厂商及市场份额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全球固态散热模组产能、产量、产能利用率及发展趋势（2021-2032）&amp;（千件）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全球固态散热模组产量、需求量及发展趋势（2021-2032）&amp;（千件）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全球主要地区固态散热模组产量市场份额（2021-2032）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中国固态散热模组产能、产量、产能利用率及发展趋势（2021-2032）&amp;（千件）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中国固态散热模组产量、市场需求量及发展趋势（2021-2032）&amp;（千件）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全球固态散热模组市场销售额及增长率：（2021-2032）&amp;（万元）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全球市场固态散热模组市场规模：2021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全球市场固态散热模组销量及增长率（2021-2032）&amp;（千件）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全球市场固态散热模组价格趋势（2021-2032）&amp;（元/件）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全球主要地区固态散热模组销售收入（2021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全球主要地区固态散热模组销售收入市场份额（2021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北美市场固态散热模组销量及增长率（2021-2032）&amp;（千件）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北美市场固态散热模组收入及增长率（2021-2032）&amp;（万元）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欧洲市场固态散热模组销量及增长率（2021-2032）&amp;（千件）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欧洲市场固态散热模组收入及增长率（2021-2032）&amp;（万元）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中国市场固态散热模组销量及增长率（2021-2032）&amp;（千件）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中国市场固态散热模组收入及增长率（2021-2032）&amp;（万元）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日本市场固态散热模组销量及增长率（2021-2032）&amp;（千件）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日本市场固态散热模组收入及增长率（2021-2032）&amp;（万元）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东南亚市场固态散热模组销量及增长率（2021-2032）&amp;（千件）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东南亚市场固态散热模组收入及增长率（2021-2032）&amp;（万元）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印度市场固态散热模组销量及增长率（2021-2032）&amp;（千件）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印度市场固态散热模组收入及增长率（2021-2032）&amp;（万元）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南美市场固态散热模组销量及增长率（2021-2032）&amp;（千件）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南美市场固态散热模组收入及增长率（2021-2032）&amp;（万元）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中东市场固态散热模组销量及增长率（2021-2032）&amp;（千件）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中东市场固态散热模组收入及增长率（2021-2032）&amp;（万元）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全球不同产品类型固态散热模组价格走势（2021-2032）&amp;（元/件）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全球不同应用固态散热模组价格走势（2021-2032）&amp;（元/件）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固态散热模组中国企业SWOT分析</w:t>
      </w:r>
      <w:r>
        <w:rPr>
          <w:rFonts w:hint="eastAsia"/>
        </w:rPr>
        <w:br/>
      </w:r>
      <w:r>
        <w:rPr>
          <w:rFonts w:hint="eastAsia"/>
        </w:rPr>
        <w:t>　　图 55： 固态散热模组产业链</w:t>
      </w:r>
      <w:r>
        <w:rPr>
          <w:rFonts w:hint="eastAsia"/>
        </w:rPr>
        <w:br/>
      </w:r>
      <w:r>
        <w:rPr>
          <w:rFonts w:hint="eastAsia"/>
        </w:rPr>
        <w:t>　　图 56： 固态散热模组行业采购模式分析</w:t>
      </w:r>
      <w:r>
        <w:rPr>
          <w:rFonts w:hint="eastAsia"/>
        </w:rPr>
        <w:br/>
      </w:r>
      <w:r>
        <w:rPr>
          <w:rFonts w:hint="eastAsia"/>
        </w:rPr>
        <w:t>　　图 57： 固态散热模组行业生产模式</w:t>
      </w:r>
      <w:r>
        <w:rPr>
          <w:rFonts w:hint="eastAsia"/>
        </w:rPr>
        <w:br/>
      </w:r>
      <w:r>
        <w:rPr>
          <w:rFonts w:hint="eastAsia"/>
        </w:rPr>
        <w:t>　　图 58： 固态散热模组行业销售模式分析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9500e55f14c4e" w:history="1">
        <w:r>
          <w:rPr>
            <w:rStyle w:val="Hyperlink"/>
          </w:rPr>
          <w:t>2026-2032年全球与中国固态散热模组行业市场分析及发展前景预测报告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9500e55f14c4e" w:history="1">
        <w:r>
          <w:rPr>
            <w:rStyle w:val="Hyperlink"/>
          </w:rPr>
          <w:t>https://www.20087.com/5/03/GuTaiSanReMoZuDeXianZhuangYuFaZhanQianJing.html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27ec920bb4e2d" w:history="1">
      <w:r>
        <w:rPr>
          <w:rStyle w:val="Hyperlink"/>
        </w:rPr>
        <w:t>2026-2032年全球与中国固态散热模组行业市场分析及发展前景预测报告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uTaiSanReMoZuDeXianZhuangYuFaZhanQianJing.html" TargetMode="External" Id="R7349500e55f1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uTaiSanReMoZuDeXianZhuangYuFaZhanQianJing.html" TargetMode="External" Id="R8de27ec920bb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2026-06-26T01:33:16Z</dcterms:created>
  <dcterms:modified xsi:type="dcterms:W3CDTF">2026-06-26T02:33:16Z</dcterms:modified>
  <dc:subject>2026-2032年全球与中国固态散热模组行业市场分析及发展前景预测报告</dc:subject>
  <dc:title>2026-2032年全球与中国固态散热模组行业市场分析及发展前景预测报告</dc:title>
  <cp:keywords>2026-2032年全球与中国固态散热模组行业市场分析及发展前景预测报告</cp:keywords>
  <dc:description>2026-2032年全球与中国固态散热模组行业市场分析及发展前景预测报告</dc:description>
</cp:coreProperties>
</file>