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deb245e5c4e3c" w:history="1">
              <w:r>
                <w:rPr>
                  <w:rStyle w:val="Hyperlink"/>
                </w:rPr>
                <w:t>2023-2029年中国塔机行业发展深度调研及未来趋势分析报告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deb245e5c4e3c" w:history="1">
              <w:r>
                <w:rPr>
                  <w:rStyle w:val="Hyperlink"/>
                </w:rPr>
                <w:t>2023-2029年中国塔机行业发展深度调研及未来趋势分析报告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deb245e5c4e3c" w:history="1">
                <w:r>
                  <w:rPr>
                    <w:rStyle w:val="Hyperlink"/>
                  </w:rPr>
                  <w:t>https://www.20087.com/5/53/TaJiFaZhanQuShiYuCe.html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机是建筑施工中不可或缺的重型机械设备，用于吊装和运输建筑材料。近年来，随着建筑行业的快速发展和技术的进步，塔机的市场需求持续增长。目前，塔机的种类繁多，从固定式到移动式，从小吨位到超大吨位，能够满足不同施工条件下的需求。随着对施工效率和安全性的要求不断提高，塔机的智能化水平也在不断提升，例如通过集成自动控制系统实现远程操作和监控。</w:t>
      </w:r>
      <w:r>
        <w:rPr>
          <w:rFonts w:hint="eastAsia"/>
        </w:rPr>
        <w:br/>
      </w:r>
      <w:r>
        <w:rPr>
          <w:rFonts w:hint="eastAsia"/>
        </w:rPr>
        <w:t>　　未来，塔机的发展将更加注重智能化和安全性能。一方面，随着人工智能和物联网技术的应用，塔机将能够实现更加精准的操作和自动化施工，提高施工效率的同时减少人为错误。另一方面，通过集成先进的安全监测系统，塔机能够在复杂工况下确保操作人员的安全，减少事故发生的风险。此外，随着建筑行业向绿色化方向发展，节能高效的塔机将成为市场主流，例如通过采用轻量化材料和优化设计降低能耗。</w:t>
      </w:r>
      <w:r>
        <w:rPr>
          <w:rFonts w:hint="eastAsia"/>
        </w:rPr>
        <w:br/>
      </w:r>
      <w:r>
        <w:rPr>
          <w:rFonts w:hint="eastAsia"/>
        </w:rPr>
        <w:t>　　《</w:t>
      </w:r>
      <w:hyperlink r:id="R322deb245e5c4e3c" w:history="1">
        <w:r>
          <w:rPr>
            <w:rStyle w:val="Hyperlink"/>
          </w:rPr>
          <w:t>2023-2029年中国塔机行业发展深度调研及未来趋势分析报告</w:t>
        </w:r>
      </w:hyperlink>
      <w:r>
        <w:rPr>
          <w:rFonts w:hint="eastAsia"/>
        </w:rPr>
        <w:t>》是在大量的市场调研基础上，主要依据国家统计局、商务部、发改委、国务院发展研究中心、塔机相关行业协会、国内外塔机相关刊物的基础信息以及塔机行业研究单位提供的详实资料，结合深入的市场调研资料，立足于当前中国宏观经济、政策、主要行业对塔机行业的影响，重点探讨了塔机行业整体及塔机相关子行业的运行情况，并对未来塔机行业的发展趋势和前景进行分析和预测。</w:t>
      </w:r>
      <w:r>
        <w:rPr>
          <w:rFonts w:hint="eastAsia"/>
        </w:rPr>
        <w:br/>
      </w:r>
      <w:r>
        <w:rPr>
          <w:rFonts w:hint="eastAsia"/>
        </w:rPr>
        <w:t>　　市场调研网发布的《</w:t>
      </w:r>
      <w:hyperlink r:id="R322deb245e5c4e3c" w:history="1">
        <w:r>
          <w:rPr>
            <w:rStyle w:val="Hyperlink"/>
          </w:rPr>
          <w:t>2023-2029年中国塔机行业发展深度调研及未来趋势分析报告</w:t>
        </w:r>
      </w:hyperlink>
      <w:r>
        <w:rPr>
          <w:rFonts w:hint="eastAsia"/>
        </w:rPr>
        <w:t>》数据及时全面、图表丰富、反映直观，在对塔机市场发展现状和趋势进行深度分析和预测的基础上，研究了塔机行业今后的发展前景，为塔机企业在当前激烈的市场竞争中洞察投资机会，合理调整经营策略；为塔机战略投资者选择恰当的投资时机，公司领导层做战略规划，提供市场情报信息以及合理参考建议，《</w:t>
      </w:r>
      <w:hyperlink r:id="R322deb245e5c4e3c" w:history="1">
        <w:r>
          <w:rPr>
            <w:rStyle w:val="Hyperlink"/>
          </w:rPr>
          <w:t>2023-2029年中国塔机行业发展深度调研及未来趋势分析报告</w:t>
        </w:r>
      </w:hyperlink>
      <w:r>
        <w:rPr>
          <w:rFonts w:hint="eastAsia"/>
        </w:rPr>
        <w:t>》是相关塔机企业、研究单位及银行、政府等准确、全面、迅速了解目前塔机行业发展动向、把握企业战略发展定位方向不可或缺的专业性报告。</w:t>
      </w:r>
      <w:r>
        <w:rPr>
          <w:rFonts w:hint="eastAsia"/>
        </w:rPr>
        <w:br/>
      </w:r>
      <w:r>
        <w:rPr>
          <w:rFonts w:hint="eastAsia"/>
        </w:rPr>
        <w:br/>
      </w:r>
      <w:r>
        <w:rPr>
          <w:rFonts w:hint="eastAsia"/>
        </w:rPr>
        <w:t>第一章 塔机行业概述</w:t>
      </w:r>
      <w:r>
        <w:rPr>
          <w:rFonts w:hint="eastAsia"/>
        </w:rPr>
        <w:br/>
      </w:r>
      <w:r>
        <w:rPr>
          <w:rFonts w:hint="eastAsia"/>
        </w:rPr>
        <w:t>　　第一节 行业相关界定</w:t>
      </w:r>
      <w:r>
        <w:rPr>
          <w:rFonts w:hint="eastAsia"/>
        </w:rPr>
        <w:br/>
      </w:r>
      <w:r>
        <w:rPr>
          <w:rFonts w:hint="eastAsia"/>
        </w:rPr>
        <w:t>　　　　一、塔机的定义</w:t>
      </w:r>
      <w:r>
        <w:rPr>
          <w:rFonts w:hint="eastAsia"/>
        </w:rPr>
        <w:br/>
      </w:r>
      <w:r>
        <w:rPr>
          <w:rFonts w:hint="eastAsia"/>
        </w:rPr>
        <w:t>　　　　二、行业发展历程</w:t>
      </w:r>
      <w:r>
        <w:rPr>
          <w:rFonts w:hint="eastAsia"/>
        </w:rPr>
        <w:br/>
      </w:r>
      <w:r>
        <w:rPr>
          <w:rFonts w:hint="eastAsia"/>
        </w:rPr>
        <w:t>　　第二节 塔机产品细分及特性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塔机行业地位分析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中国塔机行业宏观经济分析</w:t>
      </w:r>
      <w:r>
        <w:rPr>
          <w:rFonts w:hint="eastAsia"/>
        </w:rPr>
        <w:br/>
      </w:r>
      <w:r>
        <w:rPr>
          <w:rFonts w:hint="eastAsia"/>
        </w:rPr>
        <w:t>　　第一节 2018-2023年全球宏观经济分析</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第二节 2018-2023年中国宏观经济分析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中国塔机行业政策技术分析</w:t>
      </w:r>
      <w:r>
        <w:rPr>
          <w:rFonts w:hint="eastAsia"/>
        </w:rPr>
        <w:br/>
      </w:r>
      <w:r>
        <w:rPr>
          <w:rFonts w:hint="eastAsia"/>
        </w:rPr>
        <w:t>　　第一节 塔机行业政策法规分析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塔机行业技术分析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2018-2023年中国塔机所属行业总体发展状况</w:t>
      </w:r>
      <w:r>
        <w:rPr>
          <w:rFonts w:hint="eastAsia"/>
        </w:rPr>
        <w:br/>
      </w:r>
      <w:r>
        <w:rPr>
          <w:rFonts w:hint="eastAsia"/>
        </w:rPr>
        <w:t>　　第一节 中国塔机所属行业规模情况分析</w:t>
      </w:r>
      <w:r>
        <w:rPr>
          <w:rFonts w:hint="eastAsia"/>
        </w:rPr>
        <w:br/>
      </w:r>
      <w:r>
        <w:rPr>
          <w:rFonts w:hint="eastAsia"/>
        </w:rPr>
        <w:t>　　　　一、2018-2023年中国塔机行业单位规模情况分析</w:t>
      </w:r>
      <w:r>
        <w:rPr>
          <w:rFonts w:hint="eastAsia"/>
        </w:rPr>
        <w:br/>
      </w:r>
      <w:r>
        <w:rPr>
          <w:rFonts w:hint="eastAsia"/>
        </w:rPr>
        <w:t>　　　　二、2018-2023年中国塔机行业人员规模状况分析</w:t>
      </w:r>
      <w:r>
        <w:rPr>
          <w:rFonts w:hint="eastAsia"/>
        </w:rPr>
        <w:br/>
      </w:r>
      <w:r>
        <w:rPr>
          <w:rFonts w:hint="eastAsia"/>
        </w:rPr>
        <w:t>　　　　三、2018-2023年中国塔机行业资产规模状况分析</w:t>
      </w:r>
      <w:r>
        <w:rPr>
          <w:rFonts w:hint="eastAsia"/>
        </w:rPr>
        <w:br/>
      </w:r>
      <w:r>
        <w:rPr>
          <w:rFonts w:hint="eastAsia"/>
        </w:rPr>
        <w:t>　　　　四、2018-2023年中国塔机行业市场规模状况分析</w:t>
      </w:r>
      <w:r>
        <w:rPr>
          <w:rFonts w:hint="eastAsia"/>
        </w:rPr>
        <w:br/>
      </w:r>
      <w:r>
        <w:rPr>
          <w:rFonts w:hint="eastAsia"/>
        </w:rPr>
        <w:t>　　　　塔机使用寿命较长，截至底，国内塔机保有量为39.4-42.7万台，中值41.1万台，考虑到、19年塔机国内销售量分别为1.5万台、2.8万台左右，底，国内塔机保有量将在44万台左右。</w:t>
      </w:r>
      <w:r>
        <w:rPr>
          <w:rFonts w:hint="eastAsia"/>
        </w:rPr>
        <w:br/>
      </w:r>
      <w:r>
        <w:rPr>
          <w:rFonts w:hint="eastAsia"/>
        </w:rPr>
        <w:t>　　　　截至底，预计国内塔机保有量44万台左右</w:t>
      </w:r>
      <w:r>
        <w:rPr>
          <w:rFonts w:hint="eastAsia"/>
        </w:rPr>
        <w:br/>
      </w:r>
      <w:r>
        <w:rPr>
          <w:rFonts w:hint="eastAsia"/>
        </w:rPr>
        <w:t>　　第二节 中国塔机所属行业产销情况分析</w:t>
      </w:r>
      <w:r>
        <w:rPr>
          <w:rFonts w:hint="eastAsia"/>
        </w:rPr>
        <w:br/>
      </w:r>
      <w:r>
        <w:rPr>
          <w:rFonts w:hint="eastAsia"/>
        </w:rPr>
        <w:t>　　　　一、2018-2023年中国塔机行业生产情况分析</w:t>
      </w:r>
      <w:r>
        <w:rPr>
          <w:rFonts w:hint="eastAsia"/>
        </w:rPr>
        <w:br/>
      </w:r>
      <w:r>
        <w:rPr>
          <w:rFonts w:hint="eastAsia"/>
        </w:rPr>
        <w:t>　　　　二、2018-2023年中国塔机行业销售情况分析</w:t>
      </w:r>
      <w:r>
        <w:rPr>
          <w:rFonts w:hint="eastAsia"/>
        </w:rPr>
        <w:br/>
      </w:r>
      <w:r>
        <w:rPr>
          <w:rFonts w:hint="eastAsia"/>
        </w:rPr>
        <w:t>　　第三节 中国塔机区域市场规模分析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六、西北地区市场规模分析</w:t>
      </w:r>
      <w:r>
        <w:rPr>
          <w:rFonts w:hint="eastAsia"/>
        </w:rPr>
        <w:br/>
      </w:r>
      <w:r>
        <w:rPr>
          <w:rFonts w:hint="eastAsia"/>
        </w:rPr>
        <w:t>　　　　七、西南地区市场规模分析</w:t>
      </w:r>
      <w:r>
        <w:rPr>
          <w:rFonts w:hint="eastAsia"/>
        </w:rPr>
        <w:br/>
      </w:r>
      <w:r>
        <w:rPr>
          <w:rFonts w:hint="eastAsia"/>
        </w:rPr>
        <w:t>　　第四节 中国塔机所属行业财务能力分析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2018-2023年中国塔机所属行业市场发展分析</w:t>
      </w:r>
      <w:r>
        <w:rPr>
          <w:rFonts w:hint="eastAsia"/>
        </w:rPr>
        <w:br/>
      </w:r>
      <w:r>
        <w:rPr>
          <w:rFonts w:hint="eastAsia"/>
        </w:rPr>
        <w:t>　　第一节 2018-2023年中国塔机市场分析</w:t>
      </w:r>
      <w:r>
        <w:rPr>
          <w:rFonts w:hint="eastAsia"/>
        </w:rPr>
        <w:br/>
      </w:r>
      <w:r>
        <w:rPr>
          <w:rFonts w:hint="eastAsia"/>
        </w:rPr>
        <w:t>　　第二节 中国塔机行业市场产品价格走势分析</w:t>
      </w:r>
      <w:r>
        <w:rPr>
          <w:rFonts w:hint="eastAsia"/>
        </w:rPr>
        <w:br/>
      </w:r>
      <w:r>
        <w:rPr>
          <w:rFonts w:hint="eastAsia"/>
        </w:rPr>
        <w:t>　　　　一、中国塔机行业市场价格影响因素分析</w:t>
      </w:r>
      <w:r>
        <w:rPr>
          <w:rFonts w:hint="eastAsia"/>
        </w:rPr>
        <w:br/>
      </w:r>
      <w:r>
        <w:rPr>
          <w:rFonts w:hint="eastAsia"/>
        </w:rPr>
        <w:t>　　　　二、2018-2023年中国塔机行业市场价格走势分析</w:t>
      </w:r>
      <w:r>
        <w:rPr>
          <w:rFonts w:hint="eastAsia"/>
        </w:rPr>
        <w:br/>
      </w:r>
      <w:r>
        <w:rPr>
          <w:rFonts w:hint="eastAsia"/>
        </w:rPr>
        <w:t>　　第三节 中国塔机行业市场发展的主要策略</w:t>
      </w:r>
      <w:r>
        <w:rPr>
          <w:rFonts w:hint="eastAsia"/>
        </w:rPr>
        <w:br/>
      </w:r>
      <w:r>
        <w:rPr>
          <w:rFonts w:hint="eastAsia"/>
        </w:rPr>
        <w:br/>
      </w:r>
      <w:r>
        <w:rPr>
          <w:rFonts w:hint="eastAsia"/>
        </w:rPr>
        <w:t>第六章 中国塔机行业重点企业发展分析</w:t>
      </w:r>
      <w:r>
        <w:rPr>
          <w:rFonts w:hint="eastAsia"/>
        </w:rPr>
        <w:br/>
      </w:r>
      <w:r>
        <w:rPr>
          <w:rFonts w:hint="eastAsia"/>
        </w:rPr>
        <w:t>　　第一节 中联重科</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永茂建机</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沈阳三洋重工集团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广西建工集团建筑机械制造有限责任公司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山东华夏集团</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第七章 2018-2023年中国塔机行业竞争格局分析</w:t>
      </w:r>
      <w:r>
        <w:rPr>
          <w:rFonts w:hint="eastAsia"/>
        </w:rPr>
        <w:br/>
      </w:r>
      <w:r>
        <w:rPr>
          <w:rFonts w:hint="eastAsia"/>
        </w:rPr>
        <w:t>　　第一节 塔机行业竞争结构分析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塔机企业国际竞争力比较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塔机行业竞争格局分析</w:t>
      </w:r>
      <w:r>
        <w:rPr>
          <w:rFonts w:hint="eastAsia"/>
        </w:rPr>
        <w:br/>
      </w:r>
      <w:r>
        <w:rPr>
          <w:rFonts w:hint="eastAsia"/>
        </w:rPr>
        <w:t>　　　　一、塔机行业集中度分析</w:t>
      </w:r>
      <w:r>
        <w:rPr>
          <w:rFonts w:hint="eastAsia"/>
        </w:rPr>
        <w:br/>
      </w:r>
      <w:r>
        <w:rPr>
          <w:rFonts w:hint="eastAsia"/>
        </w:rPr>
        <w:t>　　　　二、塔机行业竞争程度分析</w:t>
      </w:r>
      <w:r>
        <w:rPr>
          <w:rFonts w:hint="eastAsia"/>
        </w:rPr>
        <w:br/>
      </w:r>
      <w:r>
        <w:rPr>
          <w:rFonts w:hint="eastAsia"/>
        </w:rPr>
        <w:t>　　第四节 2023-2029年塔机行业竞争策略分析</w:t>
      </w:r>
      <w:r>
        <w:rPr>
          <w:rFonts w:hint="eastAsia"/>
        </w:rPr>
        <w:br/>
      </w:r>
      <w:r>
        <w:rPr>
          <w:rFonts w:hint="eastAsia"/>
        </w:rPr>
        <w:br/>
      </w:r>
      <w:r>
        <w:rPr>
          <w:rFonts w:hint="eastAsia"/>
        </w:rPr>
        <w:t>第八章 2023-2029年中国塔机行业趋势预测分析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第二节 2023-2029年中国塔机行业市场发展趋势预测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三、2023-2029年中国塔机行业市场价格走势预测</w:t>
      </w:r>
      <w:r>
        <w:rPr>
          <w:rFonts w:hint="eastAsia"/>
        </w:rPr>
        <w:br/>
      </w:r>
      <w:r>
        <w:rPr>
          <w:rFonts w:hint="eastAsia"/>
        </w:rPr>
        <w:t>　　第三节 2023-2029年中国塔机技术发展趋势预测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2023-2029年中国塔机行业投资分析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行业投资前景分析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1全球经济展望一览表（实际GDP增长，%）</w:t>
      </w:r>
      <w:r>
        <w:rPr>
          <w:rFonts w:hint="eastAsia"/>
        </w:rPr>
        <w:br/>
      </w:r>
      <w:r>
        <w:rPr>
          <w:rFonts w:hint="eastAsia"/>
        </w:rPr>
        <w:t>　　图表 2 2018-2023年国内生产总值季度累计同比增长率（%）</w:t>
      </w:r>
      <w:r>
        <w:rPr>
          <w:rFonts w:hint="eastAsia"/>
        </w:rPr>
        <w:br/>
      </w:r>
      <w:r>
        <w:rPr>
          <w:rFonts w:hint="eastAsia"/>
        </w:rPr>
        <w:t>　　图表 4 2018-2023年固定资产投资完成额月度累计同比增长率（%）</w:t>
      </w:r>
      <w:r>
        <w:rPr>
          <w:rFonts w:hint="eastAsia"/>
        </w:rPr>
        <w:br/>
      </w:r>
      <w:r>
        <w:rPr>
          <w:rFonts w:hint="eastAsia"/>
        </w:rPr>
        <w:t>　　图表 5 2018-2023年我国塔机行业规模企业个数及增长情况</w:t>
      </w:r>
      <w:r>
        <w:rPr>
          <w:rFonts w:hint="eastAsia"/>
        </w:rPr>
        <w:br/>
      </w:r>
      <w:r>
        <w:rPr>
          <w:rFonts w:hint="eastAsia"/>
        </w:rPr>
        <w:t>　　图表 6 2018-2023年我国塔机行业规模企业个数及增长对比</w:t>
      </w:r>
      <w:r>
        <w:rPr>
          <w:rFonts w:hint="eastAsia"/>
        </w:rPr>
        <w:br/>
      </w:r>
      <w:r>
        <w:rPr>
          <w:rFonts w:hint="eastAsia"/>
        </w:rPr>
        <w:t>　　图表 7 2018-2023年我国塔机行业从业人员及增长情况</w:t>
      </w:r>
      <w:r>
        <w:rPr>
          <w:rFonts w:hint="eastAsia"/>
        </w:rPr>
        <w:br/>
      </w:r>
      <w:r>
        <w:rPr>
          <w:rFonts w:hint="eastAsia"/>
        </w:rPr>
        <w:t>　　图表 8 2018-2023年我国塔机行业从业人员及增长对比</w:t>
      </w:r>
      <w:r>
        <w:rPr>
          <w:rFonts w:hint="eastAsia"/>
        </w:rPr>
        <w:br/>
      </w:r>
      <w:r>
        <w:rPr>
          <w:rFonts w:hint="eastAsia"/>
        </w:rPr>
        <w:t>　　图表 9 2018-2023年我国塔机行业资产合计及增长情况</w:t>
      </w:r>
      <w:r>
        <w:rPr>
          <w:rFonts w:hint="eastAsia"/>
        </w:rPr>
        <w:br/>
      </w:r>
      <w:r>
        <w:rPr>
          <w:rFonts w:hint="eastAsia"/>
        </w:rPr>
        <w:t>　　图表 11 2018-2023年我国塔机行业市场规模及增长情况</w:t>
      </w:r>
      <w:r>
        <w:rPr>
          <w:rFonts w:hint="eastAsia"/>
        </w:rPr>
        <w:br/>
      </w:r>
      <w:r>
        <w:rPr>
          <w:rFonts w:hint="eastAsia"/>
        </w:rPr>
        <w:t>　　图表 12 2018-2023年我国塔机行业市场规模及增长对比</w:t>
      </w:r>
      <w:r>
        <w:rPr>
          <w:rFonts w:hint="eastAsia"/>
        </w:rPr>
        <w:br/>
      </w:r>
      <w:r>
        <w:rPr>
          <w:rFonts w:hint="eastAsia"/>
        </w:rPr>
        <w:t>　　图表 13 2018-2023年我国塔机行业工业总产值及增长情况</w:t>
      </w:r>
      <w:r>
        <w:rPr>
          <w:rFonts w:hint="eastAsia"/>
        </w:rPr>
        <w:br/>
      </w:r>
      <w:r>
        <w:rPr>
          <w:rFonts w:hint="eastAsia"/>
        </w:rPr>
        <w:t>　　图表 14 2018-2023年我国塔机行业工业总产值及增长对比</w:t>
      </w:r>
      <w:r>
        <w:rPr>
          <w:rFonts w:hint="eastAsia"/>
        </w:rPr>
        <w:br/>
      </w:r>
      <w:r>
        <w:rPr>
          <w:rFonts w:hint="eastAsia"/>
        </w:rPr>
        <w:t>　　图表 15 2018-2023年我国塔机行业销售收入及增长情况</w:t>
      </w:r>
      <w:r>
        <w:rPr>
          <w:rFonts w:hint="eastAsia"/>
        </w:rPr>
        <w:br/>
      </w:r>
      <w:r>
        <w:rPr>
          <w:rFonts w:hint="eastAsia"/>
        </w:rPr>
        <w:t>　　图表 16 2018-2023年我国塔机行业销售收入及增长对比</w:t>
      </w:r>
      <w:r>
        <w:rPr>
          <w:rFonts w:hint="eastAsia"/>
        </w:rPr>
        <w:br/>
      </w:r>
      <w:r>
        <w:rPr>
          <w:rFonts w:hint="eastAsia"/>
        </w:rPr>
        <w:t>　　图表 17 2018-2023年我国塔机行业销售毛利率</w:t>
      </w:r>
      <w:r>
        <w:rPr>
          <w:rFonts w:hint="eastAsia"/>
        </w:rPr>
        <w:br/>
      </w:r>
      <w:r>
        <w:rPr>
          <w:rFonts w:hint="eastAsia"/>
        </w:rPr>
        <w:t>　　图表 18 2018-2023年我国塔机行业资产负债率</w:t>
      </w:r>
      <w:r>
        <w:rPr>
          <w:rFonts w:hint="eastAsia"/>
        </w:rPr>
        <w:br/>
      </w:r>
      <w:r>
        <w:rPr>
          <w:rFonts w:hint="eastAsia"/>
        </w:rPr>
        <w:t>　　图表 19 2018-2023年我国塔机行业总资产周转率</w:t>
      </w:r>
      <w:r>
        <w:rPr>
          <w:rFonts w:hint="eastAsia"/>
        </w:rPr>
        <w:br/>
      </w:r>
      <w:r>
        <w:rPr>
          <w:rFonts w:hint="eastAsia"/>
        </w:rPr>
        <w:t>　　图表 21 2023-2029年中国塔机行业工业总产值预测图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deb245e5c4e3c" w:history="1">
        <w:r>
          <w:rPr>
            <w:rStyle w:val="Hyperlink"/>
          </w:rPr>
          <w:t>2023-2029年中国塔机行业发展深度调研及未来趋势分析报告</w:t>
        </w:r>
      </w:hyperlink>
      <w:r>
        <w:rPr>
          <w:color w:val="C00000"/>
        </w:rPr>
        <w:t>》，报告编号：</w:t>
      </w:r>
      <w:r>
        <w:rPr>
          <w:rFonts w:hint="eastAsia"/>
          <w:color w:val="C00000"/>
        </w:rPr>
        <w:t>2723535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deb245e5c4e3c" w:history="1">
        <w:r>
          <w:rPr>
            <w:rStyle w:val="Hyperlink"/>
          </w:rPr>
          <w:t>https://www.20087.com/5/53/TaJiFaZhanQuShiYuCe.html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04eb31254460c" w:history="1">
      <w:r>
        <w:rPr>
          <w:rStyle w:val="Hyperlink"/>
        </w:rPr>
        <w:t>2023-2029年中国塔机行业发展深度调研及未来趋势分析报告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TaJiFaZhanQuShiYuCe.html" TargetMode="External" Id="R322deb245e5c4e3c" /></Relationships>
</file>

<file path=word/_rels/header2.xml.rels>&#65279;<?xml version="1.0" encoding="utf-8"?><Relationships xmlns="http://schemas.openxmlformats.org/package/2006/relationships"><Relationship Type="http://schemas.openxmlformats.org/officeDocument/2006/relationships/hyperlink" Target="https://www.20087.com/5/53/TaJiFaZhanQuShiYuCe.html" TargetMode="External" Id="Ra5704eb31254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2023-05-02T00:18:00Z</dcterms:created>
  <dcterms:modified xsi:type="dcterms:W3CDTF">2023-05-02T01:18:00Z</dcterms:modified>
  <dc:subject>2023-2029年中国塔机行业发展深度调研及未来趋势分析报告</dc:subject>
  <dc:title>2023-2029年中国塔机行业发展深度调研及未来趋势分析报告</dc:title>
  <cp:keywords>2023-2029年中国塔机行业发展深度调研及未来趋势分析报告</cp:keywords>
  <dc:description>2023-2029年中国塔机行业发展深度调研及未来趋势分析报告</dc:description>
</cp:coreProperties>
</file>