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4245af97c4bca" w:history="1">
              <w:r>
                <w:rPr>
                  <w:rStyle w:val="Hyperlink"/>
                </w:rPr>
                <w:t>2026-2032年中国浆液球阀行业发展调研及行业前景分析报告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4245af97c4bca" w:history="1">
              <w:r>
                <w:rPr>
                  <w:rStyle w:val="Hyperlink"/>
                </w:rPr>
                <w:t>2026-2032年中国浆液球阀行业发展调研及行业前景分析报告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4245af97c4bca" w:history="1">
                <w:r>
                  <w:rPr>
                    <w:rStyle w:val="Hyperlink"/>
                  </w:rPr>
                  <w:t>https://www.20087.com/5/53/JiangYeQiuFaDeFaZhanQianJing.html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液球阀是专用于输送含固体颗粒、高粘度或腐蚀性介质的关键流体控制设备，已在矿山、电力脱硫、化工及造纸等行业广泛应用。浆液球阀采用全通径设计、硬质合金密封副及防堵塞阀腔结构，有效应对浆液冲刷、沉积与结晶带来的磨损与卡涩问题。部分高端浆液球阀引入陶瓷内衬或碳化硅涂层技术，显著提升耐腐蚀与耐磨性能。驱动方式涵盖手动、气动、电动及液动，可与DCS或PLC系统集成实现远程调控。然而，在极端工况下（如高温高压浓酸浆液），阀门寿命仍受限于材料疲劳与密封失效；同时，定制化程度高导致交付周期长、维护成本高，制约其在中小项目中的普及。</w:t>
      </w:r>
      <w:r>
        <w:rPr>
          <w:rFonts w:hint="eastAsia"/>
        </w:rPr>
        <w:br/>
      </w:r>
      <w:r>
        <w:rPr>
          <w:rFonts w:hint="eastAsia"/>
        </w:rPr>
        <w:t>　　未来，浆液球阀的技术演进将聚焦于材料创新、智能诊断与模块化设计三大方向。复合材料（如金属基陶瓷、梯度功能材料）的应用有望突破现有耐蚀耐磨性能瓶颈，延长服役周期。嵌入式传感器与边缘计算单元的集成将使阀门具备状态自感知能力，可实时监测磨损程度、泄漏风险及操作扭矩异常，支撑预测性维护。此外，标准化接口与快装结构的推广将提升产品通用性，缩短现场安装与更换时间。随着工业4.0推进，浆液球阀将深度融入智能工厂流体管理系统，通过数字孪生技术实现全生命周期性能仿真与优化，最终向高可靠性、低运维成本、强环境适应性的新一代智能流控装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4245af97c4bca" w:history="1">
        <w:r>
          <w:rPr>
            <w:rStyle w:val="Hyperlink"/>
          </w:rPr>
          <w:t>2026-2032年中国浆液球阀行业发展调研及行业前景分析报告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浆液球阀行业的发展现状、市场规模、供需动态及进出口情况。报告详细解读了浆液球阀产业链上下游、重点区域市场、竞争格局及领先企业的表现，同时评估了浆液球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浆液球阀市场概述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按照不同产品类型，浆液球阀主要可以分为如下几个类别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中国不同产品类型浆液球阀增长趋势2020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DN100以下阀门</w:t>
      </w:r>
      <w:r>
        <w:rPr>
          <w:rFonts w:hint="eastAsia"/>
        </w:rPr>
        <w:br/>
      </w:r>
      <w:r>
        <w:rPr>
          <w:rFonts w:hint="eastAsia"/>
        </w:rPr>
        <w:t>　　　　1.2.3 DN100-600阀门</w:t>
      </w:r>
      <w:r>
        <w:rPr>
          <w:rFonts w:hint="eastAsia"/>
        </w:rPr>
        <w:br/>
      </w:r>
      <w:r>
        <w:rPr>
          <w:rFonts w:hint="eastAsia"/>
        </w:rPr>
        <w:t>　　　　1.2.4 DN600以上阀门</w:t>
      </w:r>
      <w:r>
        <w:rPr>
          <w:rFonts w:hint="eastAsia"/>
        </w:rPr>
        <w:br/>
      </w:r>
      <w:r>
        <w:rPr>
          <w:rFonts w:hint="eastAsia"/>
        </w:rPr>
        <w:t>　　1.3 按照不同控制方式，浆液球阀主要可以分为如下几个类别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中国不同控制方式浆液球阀增长趋势2020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手动阀门</w:t>
      </w:r>
      <w:r>
        <w:rPr>
          <w:rFonts w:hint="eastAsia"/>
        </w:rPr>
        <w:br/>
      </w:r>
      <w:r>
        <w:rPr>
          <w:rFonts w:hint="eastAsia"/>
        </w:rPr>
        <w:t>　　　　1.3.3 自动阀门</w:t>
      </w:r>
      <w:r>
        <w:rPr>
          <w:rFonts w:hint="eastAsia"/>
        </w:rPr>
        <w:br/>
      </w:r>
      <w:r>
        <w:rPr>
          <w:rFonts w:hint="eastAsia"/>
        </w:rPr>
        <w:t>　　1.4 按照不同密封方式，浆液球阀主要可以分为如下几个类别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中国不同密封方式浆液球阀增长趋势2020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金属密封材料</w:t>
      </w:r>
      <w:r>
        <w:rPr>
          <w:rFonts w:hint="eastAsia"/>
        </w:rPr>
        <w:br/>
      </w:r>
      <w:r>
        <w:rPr>
          <w:rFonts w:hint="eastAsia"/>
        </w:rPr>
        <w:t>　　　　1.4.3 软密封材料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从不同应用，浆液球阀主要包括如下几个方面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中国不同应用浆液球阀增长趋势2020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采矿</w:t>
      </w:r>
      <w:r>
        <w:rPr>
          <w:rFonts w:hint="eastAsia"/>
        </w:rPr>
        <w:br/>
      </w:r>
      <w:r>
        <w:rPr>
          <w:rFonts w:hint="eastAsia"/>
        </w:rPr>
        <w:t>　　　　1.5.3 电力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水处理</w:t>
      </w:r>
      <w:r>
        <w:rPr>
          <w:rFonts w:hint="eastAsia"/>
        </w:rPr>
        <w:br/>
      </w:r>
      <w:r>
        <w:rPr>
          <w:rFonts w:hint="eastAsia"/>
        </w:rPr>
        <w:t>　　　　1.5.6 其他应用</w:t>
      </w:r>
      <w:r>
        <w:rPr>
          <w:rFonts w:hint="eastAsia"/>
        </w:rPr>
        <w:br/>
      </w:r>
      <w:r>
        <w:rPr>
          <w:rFonts w:hint="eastAsia"/>
        </w:rPr>
        <w:t>　　1.6 中国浆液球阀发展现状及未来趋势（2020-2032）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中国市场浆液球阀收入及增长率（2020-2032）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中国市场浆液球阀销量及增长率（2020-2032）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中国市场主要浆液球阀厂商分析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中国市场主要厂商浆液球阀销量及市场占有率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中国市场主要厂商浆液球阀销量（2020-2025）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中国市场主要厂商浆液球阀销量市场份额（2020-2025）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中国市场主要厂商浆液球阀收入及市场占有率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中国市场主要厂商浆液球阀收入（2020-2025）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中国市场主要厂商浆液球阀收入市场份额（2020-2025）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2024年中国市场主要厂商浆液球阀收入排名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中国市场主要厂商浆液球阀价格（2020-2025）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中国市场主要厂商浆液球阀总部及产地分布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中国市场主要厂商成立时间及浆液球阀商业化日期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中国市场主要厂商浆液球阀产品类型及应用</w:t>
      </w:r>
      <w:r>
        <w:rPr>
          <w:rFonts w:hint="eastAsia"/>
        </w:rPr>
        <w:br/>
      </w:r>
      <w:r>
        <w:rPr>
          <w:rFonts w:hint="eastAsia"/>
        </w:rPr>
        <w:t>　　2.7 浆液球阀行业集中度、竞争程度分析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浆液球阀行业集中度分析：2024年中国Top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中国市场浆液球阀第一梯队、第二梯队和第三梯队厂商（品牌）及2024年市场份额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重点企业（17）在中国市场浆液球阀销量、收入、价格及毛利率（2020-2025）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不同产品类型浆液球阀分析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中国市场不同产品类型浆液球阀销量（2020-2032）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中国市场不同产品类型浆液球阀销量及市场份额（2020-2025）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中国市场不同产品类型浆液球阀销量预测（2026-2032）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中国市场不同产品类型浆液球阀规模（2020-2032）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中国市场不同产品类型浆液球阀规模及市场份额（2020-2025）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中国市场不同产品类型浆液球阀规模预测（2026-2032）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中国市场不同产品类型浆液球阀价格走势（2020-2032）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不同应用浆液球阀分析</w:t>
      </w:r>
      <w:r>
        <w:rPr>
          <w:rFonts w:hint="eastAsia"/>
        </w:rPr>
        <w:br/>
      </w:r>
      <w:r>
        <w:rPr>
          <w:rFonts w:hint="eastAsia"/>
        </w:rPr>
        <w:t>　　5.1 中国市场不同应用浆液球阀销量（2020-2032）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中国市场不同应用浆液球阀销量及市场份额（2020-2025）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中国市场不同应用浆液球阀销量预测（2026-2032）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中国市场不同应用浆液球阀规模（2020-2032）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中国市场不同应用浆液球阀规模及市场份额（2020-2025）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中国市场不同应用浆液球阀规模预测（2026-2032）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中国市场不同应用浆液球阀价格走势（2020-2032）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浆液球阀行业发展分析---发展趋势</w:t>
      </w:r>
      <w:r>
        <w:rPr>
          <w:rFonts w:hint="eastAsia"/>
        </w:rPr>
        <w:br/>
      </w:r>
      <w:r>
        <w:rPr>
          <w:rFonts w:hint="eastAsia"/>
        </w:rPr>
        <w:t>　　6.2 浆液球阀行业发展分析---厂商壁垒</w:t>
      </w:r>
      <w:r>
        <w:rPr>
          <w:rFonts w:hint="eastAsia"/>
        </w:rPr>
        <w:br/>
      </w:r>
      <w:r>
        <w:rPr>
          <w:rFonts w:hint="eastAsia"/>
        </w:rPr>
        <w:t>　　6.3 浆液球阀行业发展分析---驱动因素</w:t>
      </w:r>
      <w:r>
        <w:rPr>
          <w:rFonts w:hint="eastAsia"/>
        </w:rPr>
        <w:br/>
      </w:r>
      <w:r>
        <w:rPr>
          <w:rFonts w:hint="eastAsia"/>
        </w:rPr>
        <w:t>　　6.4 浆液球阀行业发展分析---制约因素</w:t>
      </w:r>
      <w:r>
        <w:rPr>
          <w:rFonts w:hint="eastAsia"/>
        </w:rPr>
        <w:br/>
      </w:r>
      <w:r>
        <w:rPr>
          <w:rFonts w:hint="eastAsia"/>
        </w:rPr>
        <w:t>　　6.5 浆液球阀中国企业SWOT分析</w:t>
      </w:r>
      <w:r>
        <w:rPr>
          <w:rFonts w:hint="eastAsia"/>
        </w:rPr>
        <w:br/>
      </w:r>
      <w:r>
        <w:rPr>
          <w:rFonts w:hint="eastAsia"/>
        </w:rPr>
        <w:t>　　6.6 浆液球阀行业发展分析---行业政策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浆液球阀行业产业链简介</w:t>
      </w:r>
      <w:r>
        <w:rPr>
          <w:rFonts w:hint="eastAsia"/>
        </w:rPr>
        <w:br/>
      </w:r>
      <w:r>
        <w:rPr>
          <w:rFonts w:hint="eastAsia"/>
        </w:rPr>
        <w:t>　　7.2 浆液球阀产业链分析-上游</w:t>
      </w:r>
      <w:r>
        <w:rPr>
          <w:rFonts w:hint="eastAsia"/>
        </w:rPr>
        <w:br/>
      </w:r>
      <w:r>
        <w:rPr>
          <w:rFonts w:hint="eastAsia"/>
        </w:rPr>
        <w:t>　　7.3 浆液球阀产业链分析-中游</w:t>
      </w:r>
      <w:r>
        <w:rPr>
          <w:rFonts w:hint="eastAsia"/>
        </w:rPr>
        <w:br/>
      </w:r>
      <w:r>
        <w:rPr>
          <w:rFonts w:hint="eastAsia"/>
        </w:rPr>
        <w:t>　　7.4 浆液球阀产业链分析-下游</w:t>
      </w:r>
      <w:r>
        <w:rPr>
          <w:rFonts w:hint="eastAsia"/>
        </w:rPr>
        <w:br/>
      </w:r>
      <w:r>
        <w:rPr>
          <w:rFonts w:hint="eastAsia"/>
        </w:rPr>
        <w:t>　　7.5 浆液球阀行业采购模式</w:t>
      </w:r>
      <w:r>
        <w:rPr>
          <w:rFonts w:hint="eastAsia"/>
        </w:rPr>
        <w:br/>
      </w:r>
      <w:r>
        <w:rPr>
          <w:rFonts w:hint="eastAsia"/>
        </w:rPr>
        <w:t>　　7.6 浆液球阀行业生产模式</w:t>
      </w:r>
      <w:r>
        <w:rPr>
          <w:rFonts w:hint="eastAsia"/>
        </w:rPr>
        <w:br/>
      </w:r>
      <w:r>
        <w:rPr>
          <w:rFonts w:hint="eastAsia"/>
        </w:rPr>
        <w:t>　　7.7 浆液球阀行业销售模式及销售渠道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中国本土浆液球阀产能、产量分析</w:t>
      </w:r>
      <w:r>
        <w:rPr>
          <w:rFonts w:hint="eastAsia"/>
        </w:rPr>
        <w:br/>
      </w:r>
      <w:r>
        <w:rPr>
          <w:rFonts w:hint="eastAsia"/>
        </w:rPr>
        <w:t>　　8.1 中国浆液球阀供需现状及预测（2020-2032）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中国浆液球阀产能、产量、产能利用率及发展趋势（2020-2032）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中国浆液球阀产量、市场需求量及发展趋势（2020-2032）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中国浆液球阀进出口分析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中国市场浆液球阀主要进口来源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中国市场浆液球阀主要出口目的地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不同产品类型浆液球阀市场规模2020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不同控制方式浆液球阀市场规模2020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不同密封方式浆液球阀市场规模2020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不同应用浆液球阀市场规模2020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中国市场主要厂商浆液球阀销量（2020-2025）&amp;（台）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中国市场主要厂商浆液球阀销量市场份额（2020-2025）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中国市场主要厂商浆液球阀收入（2020-2025）&amp;（万元）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中国市场主要厂商浆液球阀收入份额（2020-2025）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2024年中国主要生产商浆液球阀收入排名（万元）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中国市场主要厂商浆液球阀价格（2020-2025）&amp;（千元/台）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中国市场主要厂商浆液球阀总部及产地分布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中国市场主要厂商成立时间及浆液球阀商业化日期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中国市场主要厂商浆液球阀产品类型及应用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2024年中国市场浆液球阀主要厂商市场地位（第一梯队、第二梯队和第三梯队）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浆液球阀市场投资、并购等现状分析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浆液球阀生产基地、总部、竞争对手及市场地位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浆液球阀产品规格、参数及市场应用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浆液球阀销量（台）、收入（万元）、价格（千元/台）及毛利率（2020-2025）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中国市场不同产品类型浆液球阀销量（2020-2025）&amp;（台）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中国市场不同产品类型浆液球阀销量市场份额（2020-2025）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中国市场不同产品类型浆液球阀销量预测（2026-2032）&amp;（台）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中国市场不同产品类型浆液球阀销量市场份额预测（2026-2032）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中国市场不同产品类型浆液球阀规模（2020-2025）&amp;（万元）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中国市场不同产品类型浆液球阀规模市场份额（2020-2025）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中国市场不同产品类型浆液球阀规模预测（2026-2032）&amp;（万元）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中国市场不同产品类型浆液球阀规模市场份额预测（2026-2032）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中国市场不同应用浆液球阀销量（2020-2025）&amp;（台）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中国市场不同应用浆液球阀销量市场份额（2020-2025）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中国市场不同应用浆液球阀销量预测（2026-2032）&amp;（台）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中国市场不同应用浆液球阀销量市场份额预测（2026-2032）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中国市场不同应用浆液球阀规模（2020-2025）&amp;（万元）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中国市场不同应用浆液球阀规模市场份额（2020-2025）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中国市场不同应用浆液球阀规模预测（2026-2032）&amp;（万元）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中国市场不同应用浆液球阀规模市场份额预测（2026-2032）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浆液球阀行业发展分析---发展趋势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浆液球阀行业发展分析---厂商壁垒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浆液球阀行业发展分析---驱动因素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浆液球阀行业发展分析---制约因素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浆液球阀行业相关重点政策一览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浆液球阀行业供应链分析</w:t>
      </w:r>
      <w:r>
        <w:rPr>
          <w:rFonts w:hint="eastAsia"/>
        </w:rPr>
        <w:br/>
      </w:r>
      <w:r>
        <w:rPr>
          <w:rFonts w:hint="eastAsia"/>
        </w:rPr>
        <w:t>　　表 123： 浆液球阀上游原料供应商</w:t>
      </w:r>
      <w:r>
        <w:rPr>
          <w:rFonts w:hint="eastAsia"/>
        </w:rPr>
        <w:br/>
      </w:r>
      <w:r>
        <w:rPr>
          <w:rFonts w:hint="eastAsia"/>
        </w:rPr>
        <w:t>　　表 124： 浆液球阀行业主要下游客户</w:t>
      </w:r>
      <w:r>
        <w:rPr>
          <w:rFonts w:hint="eastAsia"/>
        </w:rPr>
        <w:br/>
      </w:r>
      <w:r>
        <w:rPr>
          <w:rFonts w:hint="eastAsia"/>
        </w:rPr>
        <w:t>　　表 125： 浆液球阀典型经销商</w:t>
      </w:r>
      <w:r>
        <w:rPr>
          <w:rFonts w:hint="eastAsia"/>
        </w:rPr>
        <w:br/>
      </w:r>
      <w:r>
        <w:rPr>
          <w:rFonts w:hint="eastAsia"/>
        </w:rPr>
        <w:t>　　表 126： 中国浆液球阀产量、销量、进口量及出口量（2020-2025）&amp;（台）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127： 中国浆液球阀产量、销量、进口量及出口量预测（2026-2032）&amp;（台）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中国市场浆液球阀主要进口来源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中国市场浆液球阀主要出口目的地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浆液球阀产品图片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中国不同产品类型浆液球阀市场规模市场份额2024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DN100以下阀门产品图片</w:t>
      </w:r>
      <w:r>
        <w:rPr>
          <w:rFonts w:hint="eastAsia"/>
        </w:rPr>
        <w:br/>
      </w:r>
      <w:r>
        <w:rPr>
          <w:rFonts w:hint="eastAsia"/>
        </w:rPr>
        <w:t>　　图 4： DN100-600阀门产品图片</w:t>
      </w:r>
      <w:r>
        <w:rPr>
          <w:rFonts w:hint="eastAsia"/>
        </w:rPr>
        <w:br/>
      </w:r>
      <w:r>
        <w:rPr>
          <w:rFonts w:hint="eastAsia"/>
        </w:rPr>
        <w:t>　　图 5： DN600以上阀门产品图片</w:t>
      </w:r>
      <w:r>
        <w:rPr>
          <w:rFonts w:hint="eastAsia"/>
        </w:rPr>
        <w:br/>
      </w:r>
      <w:r>
        <w:rPr>
          <w:rFonts w:hint="eastAsia"/>
        </w:rPr>
        <w:t>　　图 6： 中国不同控制方式浆液球阀市场规模市场份额2024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手动阀门产品图片</w:t>
      </w:r>
      <w:r>
        <w:rPr>
          <w:rFonts w:hint="eastAsia"/>
        </w:rPr>
        <w:br/>
      </w:r>
      <w:r>
        <w:rPr>
          <w:rFonts w:hint="eastAsia"/>
        </w:rPr>
        <w:t>　　图 8： 自动阀门产品图片</w:t>
      </w:r>
      <w:r>
        <w:rPr>
          <w:rFonts w:hint="eastAsia"/>
        </w:rPr>
        <w:br/>
      </w:r>
      <w:r>
        <w:rPr>
          <w:rFonts w:hint="eastAsia"/>
        </w:rPr>
        <w:t>　　图 9： 中国不同密封方式浆液球阀市场规模市场份额2024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金属密封材料产品图片</w:t>
      </w:r>
      <w:r>
        <w:rPr>
          <w:rFonts w:hint="eastAsia"/>
        </w:rPr>
        <w:br/>
      </w:r>
      <w:r>
        <w:rPr>
          <w:rFonts w:hint="eastAsia"/>
        </w:rPr>
        <w:t>　　图 11： 软密封材料产品图片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中国不同应用浆液球阀市场份额2024 &amp; 2032</w:t>
      </w:r>
      <w:r>
        <w:rPr>
          <w:rFonts w:hint="eastAsia"/>
        </w:rPr>
        <w:br/>
      </w:r>
      <w:r>
        <w:rPr>
          <w:rFonts w:hint="eastAsia"/>
        </w:rPr>
        <w:t>　　图 14： 采矿</w:t>
      </w:r>
      <w:r>
        <w:rPr>
          <w:rFonts w:hint="eastAsia"/>
        </w:rPr>
        <w:br/>
      </w:r>
      <w:r>
        <w:rPr>
          <w:rFonts w:hint="eastAsia"/>
        </w:rPr>
        <w:t>　　图 15： 电力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水处理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中国市场浆液球阀市场规模，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中国市场浆液球阀收入及增长率（2020-2032）&amp;（万元）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中国市场浆液球阀销量及增长率（2020-2032）&amp;（台）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2024年中国市场主要厂商浆液球阀销量市场份额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2024年中国市场主要厂商浆液球阀收入市场份额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2024年中国市场前五大厂商浆液球阀市场份额</w:t>
      </w:r>
      <w:r>
        <w:rPr>
          <w:rFonts w:hint="eastAsia"/>
        </w:rPr>
        <w:br/>
      </w:r>
      <w:r>
        <w:rPr>
          <w:rFonts w:hint="eastAsia"/>
        </w:rPr>
        <w:t>　　图 25： 2024年中国市场浆液球阀第一梯队、第二梯队和第三梯队厂商（品牌）及市场份额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中国市场不同产品类型浆液球阀价格走势（2020-2032）&amp;（千元/台）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中国市场不同应用浆液球阀价格走势（2020-2032）&amp;（千元/台）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28： 浆液球阀中国企业SWOT分析</w:t>
      </w:r>
      <w:r>
        <w:rPr>
          <w:rFonts w:hint="eastAsia"/>
        </w:rPr>
        <w:br/>
      </w:r>
      <w:r>
        <w:rPr>
          <w:rFonts w:hint="eastAsia"/>
        </w:rPr>
        <w:t>　　图 29： 浆液球阀产业链</w:t>
      </w:r>
      <w:r>
        <w:rPr>
          <w:rFonts w:hint="eastAsia"/>
        </w:rPr>
        <w:br/>
      </w:r>
      <w:r>
        <w:rPr>
          <w:rFonts w:hint="eastAsia"/>
        </w:rPr>
        <w:t>　　图 30： 浆液球阀行业采购模式分析</w:t>
      </w:r>
      <w:r>
        <w:rPr>
          <w:rFonts w:hint="eastAsia"/>
        </w:rPr>
        <w:br/>
      </w:r>
      <w:r>
        <w:rPr>
          <w:rFonts w:hint="eastAsia"/>
        </w:rPr>
        <w:t>　　图 31： 浆液球阀行业生产模式分析</w:t>
      </w:r>
      <w:r>
        <w:rPr>
          <w:rFonts w:hint="eastAsia"/>
        </w:rPr>
        <w:br/>
      </w:r>
      <w:r>
        <w:rPr>
          <w:rFonts w:hint="eastAsia"/>
        </w:rPr>
        <w:t>　　图 32： 浆液球阀行业销售模式分析</w:t>
      </w:r>
      <w:r>
        <w:rPr>
          <w:rFonts w:hint="eastAsia"/>
        </w:rPr>
        <w:br/>
      </w:r>
      <w:r>
        <w:rPr>
          <w:rFonts w:hint="eastAsia"/>
        </w:rPr>
        <w:t>　　图 33： 中国浆液球阀产能、产量、产能利用率及发展趋势（2020-2032）&amp;（台）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中国浆液球阀产量、市场需求量及发展趋势（2020-2032）&amp;（台）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4245af97c4bca" w:history="1">
        <w:r>
          <w:rPr>
            <w:rStyle w:val="Hyperlink"/>
          </w:rPr>
          <w:t>2026-2032年中国浆液球阀行业发展调研及行业前景分析报告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4245af97c4bca" w:history="1">
        <w:r>
          <w:rPr>
            <w:rStyle w:val="Hyperlink"/>
          </w:rPr>
          <w:t>https://www.20087.com/5/53/JiangYeQiuFaDeFaZhanQianJing.html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0bee7467147bd" w:history="1">
      <w:r>
        <w:rPr>
          <w:rStyle w:val="Hyperlink"/>
        </w:rPr>
        <w:t>2026-2032年中国浆液球阀行业发展调研及行业前景分析报告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iangYeQiuFaDeFaZhanQianJing.html" TargetMode="External" Id="R3e74245af97c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iangYeQiuFaDeFaZhanQianJing.html" TargetMode="External" Id="Rf060bee74671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2025-12-06T08:50:45Z</dcterms:created>
  <dcterms:modified xsi:type="dcterms:W3CDTF">2025-12-06T09:50:45Z</dcterms:modified>
  <dc:subject>2026-2032年中国浆液球阀行业发展调研及行业前景分析报告</dc:subject>
  <dc:title>2026-2032年中国浆液球阀行业发展调研及行业前景分析报告</dc:title>
  <cp:keywords>2026-2032年中国浆液球阀行业发展调研及行业前景分析报告</cp:keywords>
  <dc:description>2026-2032年中国浆液球阀行业发展调研及行业前景分析报告</dc:description>
</cp:coreProperties>
</file>