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e8536e81440ca" w:history="1">
              <w:r>
                <w:rPr>
                  <w:rStyle w:val="Hyperlink"/>
                </w:rPr>
                <w:t>2024-2030年全球与中国激光定位器市场研究分析及前景趋势报告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e8536e81440ca" w:history="1">
              <w:r>
                <w:rPr>
                  <w:rStyle w:val="Hyperlink"/>
                </w:rPr>
                <w:t>2024-2030年全球与中国激光定位器市场研究分析及前景趋势报告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e8536e81440ca" w:history="1">
                <w:r>
                  <w:rPr>
                    <w:rStyle w:val="Hyperlink"/>
                  </w:rPr>
                  <w:t>https://www.20087.com/5/03/JiGuangDingWeiQiDeQianJingQuShi.html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定位器是一种利用激光束进行精确位置测量的设备，常见于建筑施工、地形测绘和工业自动化等领域。随着激光技术的进步，激光定位器的精度和稳定性不断提高，操作界面也变得更加用户友好。同时，集成的无线通信和数据处理能力，使得现场数据采集和远程监控成为可能。</w:t>
      </w:r>
      <w:r>
        <w:rPr>
          <w:rFonts w:hint="eastAsia"/>
        </w:rPr>
        <w:br/>
      </w:r>
      <w:r>
        <w:rPr>
          <w:rFonts w:hint="eastAsia"/>
        </w:rPr>
        <w:t>　　未来，激光定位器将更加注重智能化和集成化。一方面，通过集成人工智能和机器学习算法，实现自动测量和数据分析，提高作业效率和准确性。另一方面，激光定位器将与无人机、机器人等其他智能设备协同工作，形成综合测量解决方案，满足复杂环境下的高精度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e8536e81440ca" w:history="1">
        <w:r>
          <w:rPr>
            <w:rStyle w:val="Hyperlink"/>
          </w:rPr>
          <w:t>2024-2030年全球与中国激光定位器市场研究分析及前景趋势报告</w:t>
        </w:r>
      </w:hyperlink>
      <w:r>
        <w:rPr>
          <w:rFonts w:hint="eastAsia"/>
        </w:rPr>
        <w:t>》基于多年激光定位器行业研究积累，结合当前市场发展现状，依托国家权威数据资源和长期市场监测数据库，对激光定位器行业进行了全面调研与分析。报告详细阐述了激光定位器市场规模、市场前景、发展趋势、技术现状及未来方向，重点分析了行业内主要企业的竞争格局，并通过SWOT分析揭示了激光定位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6e8536e81440ca" w:history="1">
        <w:r>
          <w:rPr>
            <w:rStyle w:val="Hyperlink"/>
          </w:rPr>
          <w:t>2024-2030年全球与中国激光定位器市场研究分析及前景趋势报告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》为投资者提供了准确的市场现状解读，帮助预判行业前景，挖掘投资价值，同时从投资策略和营销策略等角度提出实用建议，助力投资者在激光定位器行业中把握机遇、规避风险。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中国激光定位器概述</w:t>
      </w:r>
      <w:r>
        <w:rPr>
          <w:rFonts w:hint="eastAsia"/>
        </w:rPr>
        <w:br/>
      </w:r>
      <w:r>
        <w:rPr>
          <w:rFonts w:hint="eastAsia"/>
        </w:rPr>
        <w:t>　　第一节 激光定位器行业定义</w:t>
      </w:r>
      <w:r>
        <w:rPr>
          <w:rFonts w:hint="eastAsia"/>
        </w:rPr>
        <w:br/>
      </w:r>
      <w:r>
        <w:rPr>
          <w:rFonts w:hint="eastAsia"/>
        </w:rPr>
        <w:t>　　第二节 激光定位器行业发展特性</w:t>
      </w:r>
      <w:r>
        <w:rPr>
          <w:rFonts w:hint="eastAsia"/>
        </w:rPr>
        <w:br/>
      </w:r>
      <w:r>
        <w:rPr>
          <w:rFonts w:hint="eastAsia"/>
        </w:rPr>
        <w:t>　　第三节 激光定位器产业链分析</w:t>
      </w:r>
      <w:r>
        <w:rPr>
          <w:rFonts w:hint="eastAsia"/>
        </w:rPr>
        <w:br/>
      </w:r>
      <w:r>
        <w:rPr>
          <w:rFonts w:hint="eastAsia"/>
        </w:rPr>
        <w:t>　　第四节 激光定位器行业生命周期分析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国外激光定位器市场发展概况</w:t>
      </w:r>
      <w:r>
        <w:rPr>
          <w:rFonts w:hint="eastAsia"/>
        </w:rPr>
        <w:br/>
      </w:r>
      <w:r>
        <w:rPr>
          <w:rFonts w:hint="eastAsia"/>
        </w:rPr>
        <w:t>　　第一节 全球激光定位器市场发展分析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北美地区主要国家激光定位器市场概况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欧洲地区主要国家激光定位器市场概况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亚洲地区主要国家激光定位器市场概况</w:t>
      </w:r>
      <w:r>
        <w:rPr>
          <w:rFonts w:hint="eastAsia"/>
        </w:rPr>
        <w:br/>
      </w:r>
      <w:r>
        <w:rPr>
          <w:rFonts w:hint="eastAsia"/>
        </w:rPr>
        <w:t>　　第五节 全球激光定位器市场发展预测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中国激光定位器发展环境分析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激光定位器行业相关政策、标准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激光定位器行业相关发展规划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中国激光定位器技术发展分析</w:t>
      </w:r>
      <w:r>
        <w:rPr>
          <w:rFonts w:hint="eastAsia"/>
        </w:rPr>
        <w:br/>
      </w:r>
      <w:r>
        <w:rPr>
          <w:rFonts w:hint="eastAsia"/>
        </w:rPr>
        <w:t>　　第一节 当前激光定位器技术发展现状分析</w:t>
      </w:r>
      <w:r>
        <w:rPr>
          <w:rFonts w:hint="eastAsia"/>
        </w:rPr>
        <w:br/>
      </w:r>
      <w:r>
        <w:rPr>
          <w:rFonts w:hint="eastAsia"/>
        </w:rPr>
        <w:t>　　第二节 激光定位器生产中需注意的问题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激光定位器行业主要技术趋势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激光定位器市场特性分析</w:t>
      </w:r>
      <w:r>
        <w:rPr>
          <w:rFonts w:hint="eastAsia"/>
        </w:rPr>
        <w:br/>
      </w:r>
      <w:r>
        <w:rPr>
          <w:rFonts w:hint="eastAsia"/>
        </w:rPr>
        <w:t>　　第一节 激光定位器行业集中度分析</w:t>
      </w:r>
      <w:r>
        <w:rPr>
          <w:rFonts w:hint="eastAsia"/>
        </w:rPr>
        <w:br/>
      </w:r>
      <w:r>
        <w:rPr>
          <w:rFonts w:hint="eastAsia"/>
        </w:rPr>
        <w:t>　　第二节 激光定位器行业SWOT分析</w:t>
      </w:r>
      <w:r>
        <w:rPr>
          <w:rFonts w:hint="eastAsia"/>
        </w:rPr>
        <w:br/>
      </w:r>
      <w:r>
        <w:rPr>
          <w:rFonts w:hint="eastAsia"/>
        </w:rPr>
        <w:t>　　　　一、激光定位器行业优势</w:t>
      </w:r>
      <w:r>
        <w:rPr>
          <w:rFonts w:hint="eastAsia"/>
        </w:rPr>
        <w:br/>
      </w:r>
      <w:r>
        <w:rPr>
          <w:rFonts w:hint="eastAsia"/>
        </w:rPr>
        <w:t>　　　　二、激光定位器行业劣势</w:t>
      </w:r>
      <w:r>
        <w:rPr>
          <w:rFonts w:hint="eastAsia"/>
        </w:rPr>
        <w:br/>
      </w:r>
      <w:r>
        <w:rPr>
          <w:rFonts w:hint="eastAsia"/>
        </w:rPr>
        <w:t>　　　　三、激光定位器行业机会</w:t>
      </w:r>
      <w:r>
        <w:rPr>
          <w:rFonts w:hint="eastAsia"/>
        </w:rPr>
        <w:br/>
      </w:r>
      <w:r>
        <w:rPr>
          <w:rFonts w:hint="eastAsia"/>
        </w:rPr>
        <w:t>　　　　四、激光定位器行业风险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中国激光定位器发展现状</w:t>
      </w:r>
      <w:r>
        <w:rPr>
          <w:rFonts w:hint="eastAsia"/>
        </w:rPr>
        <w:br/>
      </w:r>
      <w:r>
        <w:rPr>
          <w:rFonts w:hint="eastAsia"/>
        </w:rPr>
        <w:t>　　第一节 中国激光定位器市场现状分析</w:t>
      </w:r>
      <w:r>
        <w:rPr>
          <w:rFonts w:hint="eastAsia"/>
        </w:rPr>
        <w:br/>
      </w:r>
      <w:r>
        <w:rPr>
          <w:rFonts w:hint="eastAsia"/>
        </w:rPr>
        <w:t>　　第二节 中国激光定位器行业产量情况分析及预测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一、激光定位器总体产能规模</w:t>
      </w:r>
      <w:r>
        <w:rPr>
          <w:rFonts w:hint="eastAsia"/>
        </w:rPr>
        <w:br/>
      </w:r>
      <w:r>
        <w:rPr>
          <w:rFonts w:hint="eastAsia"/>
        </w:rPr>
        <w:t>　　　　二、激光定位器生产区域分布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三、2018-2023年中国激光定位器产量统计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三、2024-2030年中国激光定位器产量预测</w:t>
      </w:r>
      <w:r>
        <w:rPr>
          <w:rFonts w:hint="eastAsia"/>
        </w:rPr>
        <w:br/>
      </w:r>
      <w:r>
        <w:rPr>
          <w:rFonts w:hint="eastAsia"/>
        </w:rPr>
        <w:t>　　第三节 中国激光定位器市场需求分析及预测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一、中国激光定位器市场需求特点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二、2018-2023年中国激光定位器市场需求量统计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三、2024-2030年中国激光定位器市场需求量预测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中国激光定位器价格趋势分析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一、2018-2023年中国激光定位器市场价格趋势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二、2024-2030年中国激光定位器市场价格走势预测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2018-2023年激光定位器行业经济运行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2018-2023年中国激光定位器行业盈利能力分析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2018-2023年中国激光定位器行业发展能力分析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2018-2023年激光定位器行业偿债能力分析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2018-2023年激光定位器制造企业数量分析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中国激光定位器行业重点地区发展分析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**地区激光定位器市场发展分析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**地区激光定位器市场发展分析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**地区激光定位器市场发展分析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**地区激光定位器市场发展分析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**地区激光定位器市场发展分析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2018-2023年中国激光定位器进出口分析</w:t>
      </w:r>
      <w:r>
        <w:rPr>
          <w:rFonts w:hint="eastAsia"/>
        </w:rPr>
        <w:br/>
      </w:r>
      <w:r>
        <w:rPr>
          <w:rFonts w:hint="eastAsia"/>
        </w:rPr>
        <w:t>　　第一节 激光定位器进口情况分析</w:t>
      </w:r>
      <w:r>
        <w:rPr>
          <w:rFonts w:hint="eastAsia"/>
        </w:rPr>
        <w:br/>
      </w:r>
      <w:r>
        <w:rPr>
          <w:rFonts w:hint="eastAsia"/>
        </w:rPr>
        <w:t>　　第二节 激光定位器出口情况分析</w:t>
      </w:r>
      <w:r>
        <w:rPr>
          <w:rFonts w:hint="eastAsia"/>
        </w:rPr>
        <w:br/>
      </w:r>
      <w:r>
        <w:rPr>
          <w:rFonts w:hint="eastAsia"/>
        </w:rPr>
        <w:t>　　第三节 影响激光定位器进出口因素分析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主要激光定位器生产企业及竞争格局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激光定位器行业投资战略研究</w:t>
      </w:r>
      <w:r>
        <w:rPr>
          <w:rFonts w:hint="eastAsia"/>
        </w:rPr>
        <w:br/>
      </w:r>
      <w:r>
        <w:rPr>
          <w:rFonts w:hint="eastAsia"/>
        </w:rPr>
        <w:t>　　第一节 激光定位器行业发展战略研究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对我国激光定位器品牌的战略思考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一、激光定位器品牌的重要性</w:t>
      </w:r>
      <w:r>
        <w:rPr>
          <w:rFonts w:hint="eastAsia"/>
        </w:rPr>
        <w:br/>
      </w:r>
      <w:r>
        <w:rPr>
          <w:rFonts w:hint="eastAsia"/>
        </w:rPr>
        <w:t>　　　　二、激光定位器实施品牌战略的意义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三、激光定位器企业品牌的现状分析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四、我国激光定位器企业的品牌战略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五、激光定位器品牌战略管理的策略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激光定位器经营策略分析</w:t>
      </w:r>
      <w:r>
        <w:rPr>
          <w:rFonts w:hint="eastAsia"/>
        </w:rPr>
        <w:br/>
      </w:r>
      <w:r>
        <w:rPr>
          <w:rFonts w:hint="eastAsia"/>
        </w:rPr>
        <w:t>　　　　一、激光定位器市场细分策略</w:t>
      </w:r>
      <w:r>
        <w:rPr>
          <w:rFonts w:hint="eastAsia"/>
        </w:rPr>
        <w:br/>
      </w:r>
      <w:r>
        <w:rPr>
          <w:rFonts w:hint="eastAsia"/>
        </w:rPr>
        <w:t>　　　　二、激光定位器市场创新策略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四、激光定位器新产品差异化战略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2024-2030年中国激光定位器发展趋势预测及投资风险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2024年激光定位器市场前景分析</w:t>
      </w:r>
      <w:r>
        <w:rPr>
          <w:rFonts w:hint="eastAsia"/>
        </w:rPr>
        <w:br/>
      </w:r>
      <w:r>
        <w:rPr>
          <w:rFonts w:hint="eastAsia"/>
        </w:rPr>
        <w:t>　　第二节 2024年激光定位器行业发展趋势预测</w:t>
      </w:r>
      <w:r>
        <w:rPr>
          <w:rFonts w:hint="eastAsia"/>
        </w:rPr>
        <w:br/>
      </w:r>
      <w:r>
        <w:rPr>
          <w:rFonts w:hint="eastAsia"/>
        </w:rPr>
        <w:t>　　第三节 激光定位器行业投资风险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激光定位器投资建议</w:t>
      </w:r>
      <w:r>
        <w:rPr>
          <w:rFonts w:hint="eastAsia"/>
        </w:rPr>
        <w:br/>
      </w:r>
      <w:r>
        <w:rPr>
          <w:rFonts w:hint="eastAsia"/>
        </w:rPr>
        <w:t>　　第一节 激光定位器行业投资环境分析</w:t>
      </w:r>
      <w:r>
        <w:rPr>
          <w:rFonts w:hint="eastAsia"/>
        </w:rPr>
        <w:br/>
      </w:r>
      <w:r>
        <w:rPr>
          <w:rFonts w:hint="eastAsia"/>
        </w:rPr>
        <w:t>　　第二节 激光定位器行业投资进入壁垒分析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2018-2023年中国激光定位器市场规模及增长情况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2018-2023年中国激光定位器行业产量及增长趋势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2024-2030年中国激光定位器行业产量预测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2018-2023年中国激光定位器行业市场需求及增长情况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2024-2030年中国激光定位器行业市场需求预测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**地区激光定位器行业市场需求情况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2018-2023年中国激光定位器行业出口情况分析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激光定位器重点企业经营情况分析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2024年激光定位器行业壁垒</w:t>
      </w:r>
      <w:r>
        <w:rPr>
          <w:rFonts w:hint="eastAsia"/>
        </w:rPr>
        <w:br/>
      </w:r>
      <w:r>
        <w:rPr>
          <w:rFonts w:hint="eastAsia"/>
        </w:rPr>
        <w:t>　　图表 2024年激光定位器市场前景分析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2024-2030年中国激光定位器市场规模预测</w:t>
      </w:r>
      <w:r>
        <w:rPr>
          <w:rFonts w:hint="eastAsia"/>
        </w:rPr>
        <w:br/>
      </w:r>
      <w:r>
        <w:rPr>
          <w:rFonts w:hint="eastAsia"/>
        </w:rPr>
        <w:t>　　图表 2024年激光定位器发展趋势预测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e8536e81440ca" w:history="1">
        <w:r>
          <w:rPr>
            <w:rStyle w:val="Hyperlink"/>
          </w:rPr>
          <w:t>2024-2030年全球与中国激光定位器市场研究分析及前景趋势报告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e8536e81440ca" w:history="1">
        <w:r>
          <w:rPr>
            <w:rStyle w:val="Hyperlink"/>
          </w:rPr>
          <w:t>https://www.20087.com/5/03/JiGuangDingWeiQiDeQianJingQuShi.html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热点：激光跟踪仪多少钱一个、激光定位器是干啥用的、万向开孔定位器、激光定位器原理、小型激光雷达、激光定位器安装和校准用智能模体、电子定位器、激光定位器出厂报告、什么软件能跟踪老公的手机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4bcc76c824ec9" w:history="1">
      <w:r>
        <w:rPr>
          <w:rStyle w:val="Hyperlink"/>
        </w:rPr>
        <w:t>2024-2030年全球与中国激光定位器市场研究分析及前景趋势报告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GuangDingWeiQiDeQianJingQuShi.html" TargetMode="External" Id="Rb06e8536e814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GuangDingWeiQiDeQianJingQuShi.html" TargetMode="External" Id="R32a4bcc76c82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2023-12-01T00:33:19Z</dcterms:created>
  <dcterms:modified xsi:type="dcterms:W3CDTF">2023-12-01T01:33:19Z</dcterms:modified>
  <dc:subject>2024-2030年全球与中国激光定位器市场研究分析及前景趋势报告</dc:subject>
  <dc:title>2024-2030年全球与中国激光定位器市场研究分析及前景趋势报告</dc:title>
  <cp:keywords>2024-2030年全球与中国激光定位器市场研究分析及前景趋势报告</cp:keywords>
  <dc:description>2024-2030年全球与中国激光定位器市场研究分析及前景趋势报告</dc:description>
</cp:coreProperties>
</file>