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ecd483ce4fc3" w:history="1">
              <w:r>
                <w:rPr>
                  <w:rStyle w:val="Hyperlink"/>
                </w:rPr>
                <w:t>2024-2030年中国船舶电子发展现状与行业前景分析报告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ecd483ce4fc3" w:history="1">
              <w:r>
                <w:rPr>
                  <w:rStyle w:val="Hyperlink"/>
                </w:rPr>
                <w:t>2024-2030年中国船舶电子发展现状与行业前景分析报告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cecd483ce4fc3" w:history="1">
                <w:r>
                  <w:rPr>
                    <w:rStyle w:val="Hyperlink"/>
                  </w:rPr>
                  <w:t>https://www.20087.com/5/03/ChuanBoDianZiDeXianZhuangYuFaZhanQianJing.html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系统包括导航、通信、监控和自动化设备，近年来随着数字化和智能化技术的发展，正经历着深刻的变革。船舶电子系统不再局限于基本的导航和通信功能，而是集成了先进的传感器、GPS、雷达、自动识别系统（AIS）和卫星通信等技术，为船舶提供全方位的信息支持。此外，自动化和远程控制技术的应用，提高了船舶的运行效率和安全性，同时也减少了对船员的依赖。现代船舶电子系统还强调网络安全，以保护关键数据和系统免受网络攻击。</w:t>
      </w:r>
      <w:r>
        <w:rPr>
          <w:rFonts w:hint="eastAsia"/>
        </w:rPr>
        <w:br/>
      </w:r>
      <w:r>
        <w:rPr>
          <w:rFonts w:hint="eastAsia"/>
        </w:rPr>
        <w:t>　　未来，船舶电子系统将更加注重智能决策支持和可持续性。智能决策支持系统将集成大数据分析、人工智能和机器学习，为船长和船队管理者提供实时的航行建议和风险评估，从而优化航线规划和资源分配。在可持续性方面，船舶电子系统将促进能效管理和减排策略，比如通过优化发动机性能和监测排放，帮助船舶达到更严格的环保标准。此外，随着物联网（IoT）技术的发展，船舶电子系统将与其他智能设备和岸基设施无缝连接，形成一个全面的智能航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cecd483ce4fc3" w:history="1">
        <w:r>
          <w:rPr>
            <w:rStyle w:val="Hyperlink"/>
          </w:rPr>
          <w:t>2024-2030年中国船舶电子发展现状与行业前景分析报告</w:t>
        </w:r>
      </w:hyperlink>
      <w:r>
        <w:rPr>
          <w:rFonts w:hint="eastAsia"/>
        </w:rPr>
        <w:t>》全面分析了船舶电子行业的现状，深入探讨了船舶电子市场需求、市场规模及价格波动。船舶电子报告探讨了产业链关键环节，并对船舶电子各细分市场进行了研究。同时，基于权威数据和专业分析，科学预测了船舶电子市场前景与发展趋势。此外，还评估了船舶电子重点企业的经营状况，包括品牌影响力、市场集中度以及竞争格局，并审慎剖析了潜在风险与机遇。船舶电子报告以其专业性、科学性和权威性，成为船舶电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船舶电子产业概述</w:t>
      </w:r>
      <w:r>
        <w:rPr>
          <w:rFonts w:hint="eastAsia"/>
        </w:rPr>
        <w:br/>
      </w:r>
      <w:r>
        <w:rPr>
          <w:rFonts w:hint="eastAsia"/>
        </w:rPr>
        <w:t>　　第一节 船舶电子定义</w:t>
      </w:r>
      <w:r>
        <w:rPr>
          <w:rFonts w:hint="eastAsia"/>
        </w:rPr>
        <w:br/>
      </w:r>
      <w:r>
        <w:rPr>
          <w:rFonts w:hint="eastAsia"/>
        </w:rPr>
        <w:t>　　第二节 船舶电子行业特点</w:t>
      </w:r>
      <w:r>
        <w:rPr>
          <w:rFonts w:hint="eastAsia"/>
        </w:rPr>
        <w:br/>
      </w:r>
      <w:r>
        <w:rPr>
          <w:rFonts w:hint="eastAsia"/>
        </w:rPr>
        <w:t>　　第三节 船舶电子产业链分析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2023-2024年中国船舶电子行业运行环境分析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一、船舶电子行业监管体制</w:t>
      </w:r>
      <w:r>
        <w:rPr>
          <w:rFonts w:hint="eastAsia"/>
        </w:rPr>
        <w:br/>
      </w:r>
      <w:r>
        <w:rPr>
          <w:rFonts w:hint="eastAsia"/>
        </w:rPr>
        <w:t>　　　　二、船舶电子行业主要法规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三、主要船舶电子产业政策</w:t>
      </w:r>
      <w:r>
        <w:rPr>
          <w:rFonts w:hint="eastAsia"/>
        </w:rPr>
        <w:br/>
      </w:r>
      <w:r>
        <w:rPr>
          <w:rFonts w:hint="eastAsia"/>
        </w:rPr>
        <w:t>　　第三节 中国船舶电子产业社会环境分析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国外船舶电子市场发展现状分析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国外主要国家船舶电子市场现状</w:t>
      </w:r>
      <w:r>
        <w:rPr>
          <w:rFonts w:hint="eastAsia"/>
        </w:rPr>
        <w:br/>
      </w:r>
      <w:r>
        <w:rPr>
          <w:rFonts w:hint="eastAsia"/>
        </w:rPr>
        <w:t>　　第三节 国外船舶电子行业发展趋势预测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中国船舶电子行业市场分析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2019-2024年中国船舶电子行业规模情况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2019-2024年中国船舶电子市场规模情况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2019-2024年中国船舶电子行业盈利情况分析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2019-2024年中国船舶电子市场需求状况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2019-2024年中国船舶电子行业市场供给状况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2019-2024年船舶电子行业市场供需平衡状况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国内船舶电子行业价格回顾</w:t>
      </w:r>
      <w:r>
        <w:rPr>
          <w:rFonts w:hint="eastAsia"/>
        </w:rPr>
        <w:br/>
      </w:r>
      <w:r>
        <w:rPr>
          <w:rFonts w:hint="eastAsia"/>
        </w:rPr>
        <w:t>　　第二节 国内船舶电子行业价格走势预测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中国船舶电子行业客户调研</w:t>
      </w:r>
      <w:r>
        <w:rPr>
          <w:rFonts w:hint="eastAsia"/>
        </w:rPr>
        <w:br/>
      </w:r>
      <w:r>
        <w:rPr>
          <w:rFonts w:hint="eastAsia"/>
        </w:rPr>
        <w:t>　　　　一、船舶电子行业客户偏好调查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三、船舶电子品牌忠诚度调查</w:t>
      </w:r>
      <w:r>
        <w:rPr>
          <w:rFonts w:hint="eastAsia"/>
        </w:rPr>
        <w:br/>
      </w:r>
      <w:r>
        <w:rPr>
          <w:rFonts w:hint="eastAsia"/>
        </w:rPr>
        <w:t>　　　　四、船舶电子行业客户消费理念调研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2024年船舶电子行业集中度分析</w:t>
      </w:r>
      <w:r>
        <w:rPr>
          <w:rFonts w:hint="eastAsia"/>
        </w:rPr>
        <w:br/>
      </w:r>
      <w:r>
        <w:rPr>
          <w:rFonts w:hint="eastAsia"/>
        </w:rPr>
        <w:t>　　　　一、船舶电子市场集中度分析</w:t>
      </w:r>
      <w:r>
        <w:rPr>
          <w:rFonts w:hint="eastAsia"/>
        </w:rPr>
        <w:br/>
      </w:r>
      <w:r>
        <w:rPr>
          <w:rFonts w:hint="eastAsia"/>
        </w:rPr>
        <w:t>　　　　二、船舶电子企业集中度分析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2023-2024年船舶电子行业竞争格局分析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船舶电子行业SWOT模型分析</w:t>
      </w:r>
      <w:r>
        <w:rPr>
          <w:rFonts w:hint="eastAsia"/>
        </w:rPr>
        <w:br/>
      </w:r>
      <w:r>
        <w:rPr>
          <w:rFonts w:hint="eastAsia"/>
        </w:rPr>
        <w:t>　　　　一、船舶电子行业优势分析</w:t>
      </w:r>
      <w:r>
        <w:rPr>
          <w:rFonts w:hint="eastAsia"/>
        </w:rPr>
        <w:br/>
      </w:r>
      <w:r>
        <w:rPr>
          <w:rFonts w:hint="eastAsia"/>
        </w:rPr>
        <w:t>　　　　二、船舶电子行业劣势分析</w:t>
      </w:r>
      <w:r>
        <w:rPr>
          <w:rFonts w:hint="eastAsia"/>
        </w:rPr>
        <w:br/>
      </w:r>
      <w:r>
        <w:rPr>
          <w:rFonts w:hint="eastAsia"/>
        </w:rPr>
        <w:t>　　　　三、船舶电子行业机会分析</w:t>
      </w:r>
      <w:r>
        <w:rPr>
          <w:rFonts w:hint="eastAsia"/>
        </w:rPr>
        <w:br/>
      </w:r>
      <w:r>
        <w:rPr>
          <w:rFonts w:hint="eastAsia"/>
        </w:rPr>
        <w:t>　　　　四、船舶电子行业风险分析</w:t>
      </w:r>
      <w:r>
        <w:rPr>
          <w:rFonts w:hint="eastAsia"/>
        </w:rPr>
        <w:br/>
      </w:r>
      <w:r>
        <w:rPr>
          <w:rFonts w:hint="eastAsia"/>
        </w:rPr>
        <w:t>　　第二节 船舶电子行业投资风险及控制策略分析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2024-2030年船舶电子行业投资潜力分析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(中.智.林)2024-2030年中国船舶电子行业发展趋势分析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一、2024年船舶电子市场前景分析</w:t>
      </w:r>
      <w:r>
        <w:rPr>
          <w:rFonts w:hint="eastAsia"/>
        </w:rPr>
        <w:br/>
      </w:r>
      <w:r>
        <w:rPr>
          <w:rFonts w:hint="eastAsia"/>
        </w:rPr>
        <w:t>　　　　二、2024年船舶电子发展趋势预测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三、2024-2030年我国船舶电子行业发展剖析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船舶电子行业历程</w:t>
      </w:r>
      <w:r>
        <w:rPr>
          <w:rFonts w:hint="eastAsia"/>
        </w:rPr>
        <w:br/>
      </w:r>
      <w:r>
        <w:rPr>
          <w:rFonts w:hint="eastAsia"/>
        </w:rPr>
        <w:t>　　图表 船舶电子行业生命周期</w:t>
      </w:r>
      <w:r>
        <w:rPr>
          <w:rFonts w:hint="eastAsia"/>
        </w:rPr>
        <w:br/>
      </w:r>
      <w:r>
        <w:rPr>
          <w:rFonts w:hint="eastAsia"/>
        </w:rPr>
        <w:t>　　图表 船舶电子行业产业链分析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ecd483ce4fc3" w:history="1">
        <w:r>
          <w:rPr>
            <w:rStyle w:val="Hyperlink"/>
          </w:rPr>
          <w:t>2024-2030年中国船舶电子发展现状与行业前景分析报告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cecd483ce4fc3" w:history="1">
        <w:r>
          <w:rPr>
            <w:rStyle w:val="Hyperlink"/>
          </w:rPr>
          <w:t>https://www.20087.com/5/03/ChuanBoDianZiDeXianZhuangYuFaZhanQianJing.html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fbd976b504250" w:history="1">
      <w:r>
        <w:rPr>
          <w:rStyle w:val="Hyperlink"/>
        </w:rPr>
        <w:t>2024-2030年中国船舶电子发展现状与行业前景分析报告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uanBoDianZiDeXianZhuangYuFaZhanQianJing.html" TargetMode="External" Id="R899cecd483ce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uanBoDianZiDeXianZhuangYuFaZhanQianJing.html" TargetMode="External" Id="R661fbd976b50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2023-12-24T06:07:00Z</dcterms:created>
  <dcterms:modified xsi:type="dcterms:W3CDTF">2023-12-24T07:07:00Z</dcterms:modified>
  <dc:subject>2024-2030年中国船舶电子发展现状与行业前景分析报告</dc:subject>
  <dc:title>2024-2030年中国船舶电子发展现状与行业前景分析报告</dc:title>
  <cp:keywords>2024-2030年中国船舶电子发展现状与行业前景分析报告</cp:keywords>
  <dc:description>2024-2030年中国船舶电子发展现状与行业前景分析报告</dc:description>
</cp:coreProperties>
</file>