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20aa0aa14b2f" w:history="1">
              <w:r>
                <w:rPr>
                  <w:rStyle w:val="Hyperlink"/>
                </w:rPr>
                <w:t>2025-2031年中国解码芯片行业现状与前景趋势预测报告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20aa0aa14b2f" w:history="1">
              <w:r>
                <w:rPr>
                  <w:rStyle w:val="Hyperlink"/>
                </w:rPr>
                <w:t>2025-2031年中国解码芯片行业现状与前景趋势预测报告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820aa0aa14b2f" w:history="1">
                <w:r>
                  <w:rPr>
                    <w:rStyle w:val="Hyperlink"/>
                  </w:rPr>
                  <w:t>https://www.20087.com/5/33/JieMaXinPianFaZhanQuShi.html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芯片是现代电子设备中不可或缺的部分，负责将数字信号转换为可用的信息。近年来，随着高清视频和高保真音频的需求增长，解码芯片的技术不断进步。目前，解码芯片不仅在解码能力上有所提高，支持更高分辨率的视频和更高采样率的音频，还在功耗和集成度方面进行了优化，以适应移动设备的小型化趋势。此外，随着人工智能技术的应用，解码芯片的功能也更加智能化，能够支持语音识别和图像处理等任务。</w:t>
      </w:r>
      <w:r>
        <w:rPr>
          <w:rFonts w:hint="eastAsia"/>
        </w:rPr>
        <w:br/>
      </w:r>
      <w:r>
        <w:rPr>
          <w:rFonts w:hint="eastAsia"/>
        </w:rPr>
        <w:t>　　未来，解码芯片的发展将更加注重技术创新和多功能集成。一方面，随着5G网络和8K视频技术的发展，解码芯片将需要支持更高的数据传输速率和更大的带宽。另一方面，通过集成AI算法，解码芯片将更加注重智能化处理能力，支持实时视频分析和个性化推荐等功能。此外，随着物联网设备的普及，解码芯片将需要支持更多的无线协议，以实现设备间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820aa0aa14b2f" w:history="1">
        <w:r>
          <w:rPr>
            <w:rStyle w:val="Hyperlink"/>
          </w:rPr>
          <w:t>2025-2031年中国解码芯片行业现状与前景趋势预测报告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解码芯片行业的市场规模、需求变化、产业链动态及区域发展格局。报告重点解读了解码芯片行业竞争态势与重点企业的市场表现，并通过科学研判行业趋势与前景，揭示了解码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解码芯片行业定义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解码芯片主要应用领域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全球解码芯片行业市场调研分析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全球解码芯片行业经济环境分析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全球解码芯片市场总体情况分析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一、全球解码芯片行业的发展特点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二、全球解码芯片市场结构</w:t>
      </w:r>
      <w:r>
        <w:rPr>
          <w:rFonts w:hint="eastAsia"/>
        </w:rPr>
        <w:br/>
      </w:r>
      <w:r>
        <w:rPr>
          <w:rFonts w:hint="eastAsia"/>
        </w:rPr>
        <w:t>　　　　三、全球解码芯片行业竞争格局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全球主要国家（地区）解码芯片市场分析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2025-2031年全球解码芯片行业发展趋势预测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解码芯片行业发展环境分析</w:t>
      </w:r>
      <w:r>
        <w:rPr>
          <w:rFonts w:hint="eastAsia"/>
        </w:rPr>
        <w:br/>
      </w:r>
      <w:r>
        <w:rPr>
          <w:rFonts w:hint="eastAsia"/>
        </w:rPr>
        <w:t>　　第一节 解码芯片行业环境分析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解码芯片行业相关政策、法规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中国解码芯片行业供给、需求分析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2025年中国解码芯片市场现状</w:t>
      </w:r>
      <w:r>
        <w:rPr>
          <w:rFonts w:hint="eastAsia"/>
        </w:rPr>
        <w:br/>
      </w:r>
      <w:r>
        <w:rPr>
          <w:rFonts w:hint="eastAsia"/>
        </w:rPr>
        <w:t>　　第二节 中国解码芯片行业产量情况分析及预测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一、解码芯片总体产能规模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、2019-2024年中国解码芯片产量统计</w:t>
      </w:r>
      <w:r>
        <w:rPr>
          <w:rFonts w:hint="eastAsia"/>
        </w:rPr>
        <w:br/>
      </w:r>
      <w:r>
        <w:rPr>
          <w:rFonts w:hint="eastAsia"/>
        </w:rPr>
        <w:t>　　　　三、解码芯片生产区域分布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四、2025-2031年中国解码芯片产量预测</w:t>
      </w:r>
      <w:r>
        <w:rPr>
          <w:rFonts w:hint="eastAsia"/>
        </w:rPr>
        <w:br/>
      </w:r>
      <w:r>
        <w:rPr>
          <w:rFonts w:hint="eastAsia"/>
        </w:rPr>
        <w:t>　　第三节 中国解码芯片市场需求分析及预测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一、中国解码芯片市场需求特点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二、2019-2024年中国解码芯片市场需求统计</w:t>
      </w:r>
      <w:r>
        <w:rPr>
          <w:rFonts w:hint="eastAsia"/>
        </w:rPr>
        <w:br/>
      </w:r>
      <w:r>
        <w:rPr>
          <w:rFonts w:hint="eastAsia"/>
        </w:rPr>
        <w:t>　　　　三、解码芯片市场饱和度</w:t>
      </w:r>
      <w:r>
        <w:rPr>
          <w:rFonts w:hint="eastAsia"/>
        </w:rPr>
        <w:br/>
      </w:r>
      <w:r>
        <w:rPr>
          <w:rFonts w:hint="eastAsia"/>
        </w:rPr>
        <w:t>　　　　四、影响解码芯片市场需求的因素</w:t>
      </w:r>
      <w:r>
        <w:rPr>
          <w:rFonts w:hint="eastAsia"/>
        </w:rPr>
        <w:br/>
      </w:r>
      <w:r>
        <w:rPr>
          <w:rFonts w:hint="eastAsia"/>
        </w:rPr>
        <w:t>　　　　五、解码芯片市场潜力分析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六、2025-2031年中国解码芯片市场需求预测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中国解码芯片行业进出口分析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一、2019-2024年解码芯片进口量及增速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三、2025-2031年解码芯片进口量及增速预测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一、2019-2024年解码芯片出口量及增速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三、2025-2031年解码芯片出口量及增速预测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中国解码芯片行业重点地区调研分析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一、中国解码芯片行业区域市场分布情况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二、**地区解码芯片行业市场需求规模情况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三、**地区解码芯片行业市场需求规模情况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四、**地区解码芯片行业市场需求规模情况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五、**地区解码芯片行业市场需求规模情况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六、**地区解码芯片行业市场需求规模情况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中国解码芯片细分行业调研</w:t>
      </w:r>
      <w:r>
        <w:rPr>
          <w:rFonts w:hint="eastAsia"/>
        </w:rPr>
        <w:br/>
      </w:r>
      <w:r>
        <w:rPr>
          <w:rFonts w:hint="eastAsia"/>
        </w:rPr>
        <w:t>　　第一节 主要解码芯片细分行业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解码芯片行业重点企业发展调研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中国解码芯片企业营销及发展建议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解码芯片企业营销策略分析及建议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解码芯片企业营销策略分析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一、解码芯片企业营销策略</w:t>
      </w:r>
      <w:r>
        <w:rPr>
          <w:rFonts w:hint="eastAsia"/>
        </w:rPr>
        <w:br/>
      </w:r>
      <w:r>
        <w:rPr>
          <w:rFonts w:hint="eastAsia"/>
        </w:rPr>
        <w:t>　　　　二、解码芯片企业经验借鉴</w:t>
      </w:r>
      <w:r>
        <w:rPr>
          <w:rFonts w:hint="eastAsia"/>
        </w:rPr>
        <w:br/>
      </w:r>
      <w:r>
        <w:rPr>
          <w:rFonts w:hint="eastAsia"/>
        </w:rPr>
        <w:t>　　第三节 解码芯片企业营销模式演化与创新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解码芯片企业经营发展分析及建议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一、解码芯片企业存在的问题</w:t>
      </w:r>
      <w:r>
        <w:rPr>
          <w:rFonts w:hint="eastAsia"/>
        </w:rPr>
        <w:br/>
      </w:r>
      <w:r>
        <w:rPr>
          <w:rFonts w:hint="eastAsia"/>
        </w:rPr>
        <w:t>　　　　二、解码芯片企业应对的策略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解码芯片行业发展趋势及投资风险预警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2025年解码芯片市场前景分析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2025年解码芯片行业发展趋势预测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影响解码芯片行业发展的主要因素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一、2025年影响解码芯片行业运行的有利因素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二、2025年影响解码芯片行业运行的稳定因素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三、2025年影响解码芯片行业运行的不利因素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四、2025年我国解码芯片行业发展面临的挑战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五、2025年我国解码芯片行业发展面临的机遇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专家对解码芯片行业投资风险预警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一、2025-2031年解码芯片行业市场风险及控制策略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二、2025-2031年解码芯片行业政策风险及控制策略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三、2025-2031年解码芯片行业经营风险及控制策略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四、2025-2031年解码芯片同业竞争风险及控制策略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五、2025-2031年解码芯片行业其他风险及控制策略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解码芯片行业投资战略研究</w:t>
      </w:r>
      <w:r>
        <w:rPr>
          <w:rFonts w:hint="eastAsia"/>
        </w:rPr>
        <w:br/>
      </w:r>
      <w:r>
        <w:rPr>
          <w:rFonts w:hint="eastAsia"/>
        </w:rPr>
        <w:t>　　第一节 解码芯片行业发展战略研究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对我国解码芯片品牌的战略思考</w:t>
      </w:r>
      <w:r>
        <w:rPr>
          <w:rFonts w:hint="eastAsia"/>
        </w:rPr>
        <w:br/>
      </w:r>
      <w:r>
        <w:rPr>
          <w:rFonts w:hint="eastAsia"/>
        </w:rPr>
        <w:t>　　　　一、解码芯片品牌的重要性</w:t>
      </w:r>
      <w:r>
        <w:rPr>
          <w:rFonts w:hint="eastAsia"/>
        </w:rPr>
        <w:br/>
      </w:r>
      <w:r>
        <w:rPr>
          <w:rFonts w:hint="eastAsia"/>
        </w:rPr>
        <w:t>　　　　二、解码芯片实施品牌战略的意义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三、解码芯片企业品牌的现状分析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四、我国解码芯片企业的品牌战略</w:t>
      </w:r>
      <w:r>
        <w:rPr>
          <w:rFonts w:hint="eastAsia"/>
        </w:rPr>
        <w:br/>
      </w:r>
      <w:r>
        <w:rPr>
          <w:rFonts w:hint="eastAsia"/>
        </w:rPr>
        <w:t>　　　　五、解码芯片品牌战略管理的策略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解码芯片经营策略分析</w:t>
      </w:r>
      <w:r>
        <w:rPr>
          <w:rFonts w:hint="eastAsia"/>
        </w:rPr>
        <w:br/>
      </w:r>
      <w:r>
        <w:rPr>
          <w:rFonts w:hint="eastAsia"/>
        </w:rPr>
        <w:t>　　　　一、解码芯片市场细分策略</w:t>
      </w:r>
      <w:r>
        <w:rPr>
          <w:rFonts w:hint="eastAsia"/>
        </w:rPr>
        <w:br/>
      </w:r>
      <w:r>
        <w:rPr>
          <w:rFonts w:hint="eastAsia"/>
        </w:rPr>
        <w:t>　　　　二、解码芯片市场创新策略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四、解码芯片新产品差异化战略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中^智^林^：解码芯片行业投资战略研究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一、2025-2031年解码芯片行业投资战略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解码芯片图片</w:t>
      </w:r>
      <w:r>
        <w:rPr>
          <w:rFonts w:hint="eastAsia"/>
        </w:rPr>
        <w:br/>
      </w:r>
      <w:r>
        <w:rPr>
          <w:rFonts w:hint="eastAsia"/>
        </w:rPr>
        <w:t>　　图表 解码芯片种类 分类</w:t>
      </w:r>
      <w:r>
        <w:rPr>
          <w:rFonts w:hint="eastAsia"/>
        </w:rPr>
        <w:br/>
      </w:r>
      <w:r>
        <w:rPr>
          <w:rFonts w:hint="eastAsia"/>
        </w:rPr>
        <w:t>　　图表 解码芯片用途 应用</w:t>
      </w:r>
      <w:r>
        <w:rPr>
          <w:rFonts w:hint="eastAsia"/>
        </w:rPr>
        <w:br/>
      </w:r>
      <w:r>
        <w:rPr>
          <w:rFonts w:hint="eastAsia"/>
        </w:rPr>
        <w:t>　　图表 解码芯片主要特点</w:t>
      </w:r>
      <w:r>
        <w:rPr>
          <w:rFonts w:hint="eastAsia"/>
        </w:rPr>
        <w:br/>
      </w:r>
      <w:r>
        <w:rPr>
          <w:rFonts w:hint="eastAsia"/>
        </w:rPr>
        <w:t>　　图表 解码芯片产业链分析</w:t>
      </w:r>
      <w:r>
        <w:rPr>
          <w:rFonts w:hint="eastAsia"/>
        </w:rPr>
        <w:br/>
      </w:r>
      <w:r>
        <w:rPr>
          <w:rFonts w:hint="eastAsia"/>
        </w:rPr>
        <w:t>　　图表 解码芯片政策分析</w:t>
      </w:r>
      <w:r>
        <w:rPr>
          <w:rFonts w:hint="eastAsia"/>
        </w:rPr>
        <w:br/>
      </w:r>
      <w:r>
        <w:rPr>
          <w:rFonts w:hint="eastAsia"/>
        </w:rPr>
        <w:t>　　图表 解码芯片技术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2019-2024年解码芯片行业市场容量分析</w:t>
      </w:r>
      <w:r>
        <w:rPr>
          <w:rFonts w:hint="eastAsia"/>
        </w:rPr>
        <w:br/>
      </w:r>
      <w:r>
        <w:rPr>
          <w:rFonts w:hint="eastAsia"/>
        </w:rPr>
        <w:t>　　图表 解码芯片生产现状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2019-2024年中国解码芯片行业产量及增长趋势</w:t>
      </w:r>
      <w:r>
        <w:rPr>
          <w:rFonts w:hint="eastAsia"/>
        </w:rPr>
        <w:br/>
      </w:r>
      <w:r>
        <w:rPr>
          <w:rFonts w:hint="eastAsia"/>
        </w:rPr>
        <w:t>　　图表 解码芯片行业动态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2019-2024年中国解码芯片市场需求量及增速统计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2024年中国解码芯片行业需求领域分布格局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2019-2024年中国解码芯片进口情况分析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2019-2024年中国解码芯片出口情况分析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2019-2024年中国解码芯片行业企业平均规模情况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2019-2024年中国解码芯片价格走势</w:t>
      </w:r>
      <w:r>
        <w:rPr>
          <w:rFonts w:hint="eastAsia"/>
        </w:rPr>
        <w:br/>
      </w:r>
      <w:r>
        <w:rPr>
          <w:rFonts w:hint="eastAsia"/>
        </w:rPr>
        <w:t>　　图表 2024年解码芯片成本和利润分析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**地区解码芯片行业市场需求情况</w:t>
      </w:r>
      <w:r>
        <w:rPr>
          <w:rFonts w:hint="eastAsia"/>
        </w:rPr>
        <w:br/>
      </w:r>
      <w:r>
        <w:rPr>
          <w:rFonts w:hint="eastAsia"/>
        </w:rPr>
        <w:t>　　图表 解码芯片品牌</w:t>
      </w:r>
      <w:r>
        <w:rPr>
          <w:rFonts w:hint="eastAsia"/>
        </w:rPr>
        <w:br/>
      </w:r>
      <w:r>
        <w:rPr>
          <w:rFonts w:hint="eastAsia"/>
        </w:rPr>
        <w:t>　　图表 解码芯片企业（一）概况</w:t>
      </w:r>
      <w:r>
        <w:rPr>
          <w:rFonts w:hint="eastAsia"/>
        </w:rPr>
        <w:br/>
      </w:r>
      <w:r>
        <w:rPr>
          <w:rFonts w:hint="eastAsia"/>
        </w:rPr>
        <w:t>　　图表 企业解码芯片型号 规格</w:t>
      </w:r>
      <w:r>
        <w:rPr>
          <w:rFonts w:hint="eastAsia"/>
        </w:rPr>
        <w:br/>
      </w:r>
      <w:r>
        <w:rPr>
          <w:rFonts w:hint="eastAsia"/>
        </w:rPr>
        <w:t>　　图表 解码芯片企业（一）经营分析</w:t>
      </w:r>
      <w:r>
        <w:rPr>
          <w:rFonts w:hint="eastAsia"/>
        </w:rPr>
        <w:br/>
      </w:r>
      <w:r>
        <w:rPr>
          <w:rFonts w:hint="eastAsia"/>
        </w:rPr>
        <w:t>　　图表 解码芯片企业（一）盈利能力情况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解码芯片上游现状</w:t>
      </w:r>
      <w:r>
        <w:rPr>
          <w:rFonts w:hint="eastAsia"/>
        </w:rPr>
        <w:br/>
      </w:r>
      <w:r>
        <w:rPr>
          <w:rFonts w:hint="eastAsia"/>
        </w:rPr>
        <w:t>　　图表 解码芯片下游调研</w:t>
      </w:r>
      <w:r>
        <w:rPr>
          <w:rFonts w:hint="eastAsia"/>
        </w:rPr>
        <w:br/>
      </w:r>
      <w:r>
        <w:rPr>
          <w:rFonts w:hint="eastAsia"/>
        </w:rPr>
        <w:t>　　图表 解码芯片企业（二）概况</w:t>
      </w:r>
      <w:r>
        <w:rPr>
          <w:rFonts w:hint="eastAsia"/>
        </w:rPr>
        <w:br/>
      </w:r>
      <w:r>
        <w:rPr>
          <w:rFonts w:hint="eastAsia"/>
        </w:rPr>
        <w:t>　　图表 企业解码芯片型号 规格</w:t>
      </w:r>
      <w:r>
        <w:rPr>
          <w:rFonts w:hint="eastAsia"/>
        </w:rPr>
        <w:br/>
      </w:r>
      <w:r>
        <w:rPr>
          <w:rFonts w:hint="eastAsia"/>
        </w:rPr>
        <w:t>　　图表 解码芯片企业（二）经营分析</w:t>
      </w:r>
      <w:r>
        <w:rPr>
          <w:rFonts w:hint="eastAsia"/>
        </w:rPr>
        <w:br/>
      </w:r>
      <w:r>
        <w:rPr>
          <w:rFonts w:hint="eastAsia"/>
        </w:rPr>
        <w:t>　　图表 解码芯片企业（二）盈利能力情况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解码芯片企业（二）偿债能力情况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解码芯片企业（二）运营能力情况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解码芯片企业（二）成长能力情况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解码芯片企业（三）概况</w:t>
      </w:r>
      <w:r>
        <w:rPr>
          <w:rFonts w:hint="eastAsia"/>
        </w:rPr>
        <w:br/>
      </w:r>
      <w:r>
        <w:rPr>
          <w:rFonts w:hint="eastAsia"/>
        </w:rPr>
        <w:t>　　图表 企业解码芯片型号 规格</w:t>
      </w:r>
      <w:r>
        <w:rPr>
          <w:rFonts w:hint="eastAsia"/>
        </w:rPr>
        <w:br/>
      </w:r>
      <w:r>
        <w:rPr>
          <w:rFonts w:hint="eastAsia"/>
        </w:rPr>
        <w:t>　　图表 解码芯片企业（三）经营分析</w:t>
      </w:r>
      <w:r>
        <w:rPr>
          <w:rFonts w:hint="eastAsia"/>
        </w:rPr>
        <w:br/>
      </w:r>
      <w:r>
        <w:rPr>
          <w:rFonts w:hint="eastAsia"/>
        </w:rPr>
        <w:t>　　图表 解码芯片企业（三）盈利能力情况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解码芯片企业（三）成长能力情况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解码芯片优势</w:t>
      </w:r>
      <w:r>
        <w:rPr>
          <w:rFonts w:hint="eastAsia"/>
        </w:rPr>
        <w:br/>
      </w:r>
      <w:r>
        <w:rPr>
          <w:rFonts w:hint="eastAsia"/>
        </w:rPr>
        <w:t>　　图表 解码芯片劣势</w:t>
      </w:r>
      <w:r>
        <w:rPr>
          <w:rFonts w:hint="eastAsia"/>
        </w:rPr>
        <w:br/>
      </w:r>
      <w:r>
        <w:rPr>
          <w:rFonts w:hint="eastAsia"/>
        </w:rPr>
        <w:t>　　图表 解码芯片机会</w:t>
      </w:r>
      <w:r>
        <w:rPr>
          <w:rFonts w:hint="eastAsia"/>
        </w:rPr>
        <w:br/>
      </w:r>
      <w:r>
        <w:rPr>
          <w:rFonts w:hint="eastAsia"/>
        </w:rPr>
        <w:t>　　图表 解码芯片威胁</w:t>
      </w:r>
      <w:r>
        <w:rPr>
          <w:rFonts w:hint="eastAsia"/>
        </w:rPr>
        <w:br/>
      </w:r>
      <w:r>
        <w:rPr>
          <w:rFonts w:hint="eastAsia"/>
        </w:rPr>
        <w:t>　　图表 2025-2031年中国解码芯片行业产能预测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2025-2031年中国解码芯片行业产量预测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2025-2031年中国解码芯片市场销售预测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2025-2031年中国解码芯片行业市场规模预测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2025-2031年中国解码芯片市场前景分析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2025-2031年中国解码芯片行业风险分析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2025-2031年中国解码芯片行业发展趋势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20aa0aa14b2f" w:history="1">
        <w:r>
          <w:rPr>
            <w:rStyle w:val="Hyperlink"/>
          </w:rPr>
          <w:t>2025-2031年中国解码芯片行业现状与前景趋势预测报告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820aa0aa14b2f" w:history="1">
        <w:r>
          <w:rPr>
            <w:rStyle w:val="Hyperlink"/>
          </w:rPr>
          <w:t>https://www.20087.com/5/33/JieMaXinPianFaZhanQuShi.html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热点：hifi解码芯片天梯图2023、解码芯片排行榜、解码芯片对音质的影响、解码芯片1794和9038哪个好、dac解码芯片的推荐、蓝牙解码芯片、顶级解码器芯片的特点、9038解码芯片、顶级解码器芯片的分类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a06e8d3e748dc" w:history="1">
      <w:r>
        <w:rPr>
          <w:rStyle w:val="Hyperlink"/>
        </w:rPr>
        <w:t>2025-2031年中国解码芯片行业现状与前景趋势预测报告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eMaXinPianFaZhanQuShi.html" TargetMode="External" Id="R3a0820aa0aa1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eMaXinPianFaZhanQuShi.html" TargetMode="External" Id="R91da06e8d3e7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2025-01-06T03:29:00Z</dcterms:created>
  <dcterms:modified xsi:type="dcterms:W3CDTF">2025-01-06T04:29:00Z</dcterms:modified>
  <dc:subject>2025-2031年中国解码芯片行业现状与前景趋势预测报告</dc:subject>
  <dc:title>2025-2031年中国解码芯片行业现状与前景趋势预测报告</dc:title>
  <cp:keywords>2025-2031年中国解码芯片行业现状与前景趋势预测报告</cp:keywords>
  <dc:description>2025-2031年中国解码芯片行业现状与前景趋势预测报告</dc:description>
</cp:coreProperties>
</file>