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7e6b3643c4c5d" w:history="1">
              <w:r>
                <w:rPr>
                  <w:rStyle w:val="Hyperlink"/>
                </w:rPr>
                <w:t>2024-2030年全球与中国陶瓷基板行业调研及前景趋势分析报告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7e6b3643c4c5d" w:history="1">
              <w:r>
                <w:rPr>
                  <w:rStyle w:val="Hyperlink"/>
                </w:rPr>
                <w:t>2024-2030年全球与中国陶瓷基板行业调研及前景趋势分析报告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7e6b3643c4c5d" w:history="1">
                <w:r>
                  <w:rPr>
                    <w:rStyle w:val="Hyperlink"/>
                  </w:rPr>
                  <w:t>https://www.20087.com/5/53/TaoCiJiBanDeQianJingQuShi.html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基板由于其优异的热稳定性和绝缘性能，在电子封装、功率器件、高频通信等领域具有广泛应用。当前，陶瓷基板材料类型丰富，如氧化铝、氮化铝、氮化硅等，其加工技术也日益完善，实现了高精度、高密度互连。随着电子信息技术的快速发展，陶瓷基板正朝着大尺寸、高热导率、高精度及多功能集成方向发展。</w:t>
      </w:r>
      <w:r>
        <w:rPr>
          <w:rFonts w:hint="eastAsia"/>
        </w:rPr>
        <w:br/>
      </w:r>
      <w:r>
        <w:rPr>
          <w:rFonts w:hint="eastAsia"/>
        </w:rPr>
        <w:t>　　未来陶瓷基板市场将继续深化材料创新和工艺优化，以应对5G通信、数据中心、新能源汽车等领域对更高热管理效率和更小型化封装的需求。新型陶瓷基板材料的研发，如复合陶瓷材料、低温共烧陶瓷（LTCC）等将更加活跃，同时，3D打印技术等新型制造工艺的应用，将推动陶瓷基板产品的个性化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7e6b3643c4c5d" w:history="1">
        <w:r>
          <w:rPr>
            <w:rStyle w:val="Hyperlink"/>
          </w:rPr>
          <w:t>2024-2030年全球与中国陶瓷基板行业调研及前景趋势分析报告</w:t>
        </w:r>
      </w:hyperlink>
      <w:r>
        <w:rPr>
          <w:rFonts w:hint="eastAsia"/>
        </w:rPr>
        <w:t>》在多年陶瓷基板行业研究结论的基础上，结合全球及中国陶瓷基板行业市场的发展现状，通过资深研究团队对陶瓷基板市场各类资讯进行整理分析，并依托国家权威数据资源和长期市场监测的数据库，对陶瓷基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37e6b3643c4c5d" w:history="1">
        <w:r>
          <w:rPr>
            <w:rStyle w:val="Hyperlink"/>
          </w:rPr>
          <w:t>2024-2030年全球与中国陶瓷基板行业调研及前景趋势分析报告</w:t>
        </w:r>
      </w:hyperlink>
      <w:r>
        <w:rPr>
          <w:rFonts w:hint="eastAsia"/>
        </w:rPr>
        <w:t>可以帮助投资者准确把握陶瓷基板行业的市场现状，为投资者进行投资作出陶瓷基板行业前景预判，挖掘陶瓷基板行业投资价值，同时提出陶瓷基板行业投资策略、营销策略等方面的建议。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全球不同产品类型陶瓷基板销售额增长趋势2019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DBC陶瓷基板</w:t>
      </w:r>
      <w:r>
        <w:rPr>
          <w:rFonts w:hint="eastAsia"/>
        </w:rPr>
        <w:br/>
      </w:r>
      <w:r>
        <w:rPr>
          <w:rFonts w:hint="eastAsia"/>
        </w:rPr>
        <w:t>　　　　1.2.3 AMB陶瓷基板</w:t>
      </w:r>
      <w:r>
        <w:rPr>
          <w:rFonts w:hint="eastAsia"/>
        </w:rPr>
        <w:br/>
      </w:r>
      <w:r>
        <w:rPr>
          <w:rFonts w:hint="eastAsia"/>
        </w:rPr>
        <w:t>　　　　1.2.4 DPC陶瓷基板</w:t>
      </w:r>
      <w:r>
        <w:rPr>
          <w:rFonts w:hint="eastAsia"/>
        </w:rPr>
        <w:br/>
      </w:r>
      <w:r>
        <w:rPr>
          <w:rFonts w:hint="eastAsia"/>
        </w:rPr>
        <w:t>　　　　1.2.5 DBA陶瓷基板</w:t>
      </w:r>
      <w:r>
        <w:rPr>
          <w:rFonts w:hint="eastAsia"/>
        </w:rPr>
        <w:br/>
      </w:r>
      <w:r>
        <w:rPr>
          <w:rFonts w:hint="eastAsia"/>
        </w:rPr>
        <w:t>　　1.3 从不同应用，陶瓷基板主要包括如下几个方面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全球不同应用陶瓷基板销售额增长趋势2019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光伏、风电及电网</w:t>
      </w:r>
      <w:r>
        <w:rPr>
          <w:rFonts w:hint="eastAsia"/>
        </w:rPr>
        <w:br/>
      </w:r>
      <w:r>
        <w:rPr>
          <w:rFonts w:hint="eastAsia"/>
        </w:rPr>
        <w:t>　　　　1.3.4 工控</w:t>
      </w:r>
      <w:r>
        <w:rPr>
          <w:rFonts w:hint="eastAsia"/>
        </w:rPr>
        <w:br/>
      </w:r>
      <w:r>
        <w:rPr>
          <w:rFonts w:hint="eastAsia"/>
        </w:rPr>
        <w:t>　　　　1.3.5 白色家电/消费</w:t>
      </w:r>
      <w:r>
        <w:rPr>
          <w:rFonts w:hint="eastAsia"/>
        </w:rPr>
        <w:br/>
      </w:r>
      <w:r>
        <w:rPr>
          <w:rFonts w:hint="eastAsia"/>
        </w:rPr>
        <w:t>　　　　1.3.6 轨道交通</w:t>
      </w:r>
      <w:r>
        <w:rPr>
          <w:rFonts w:hint="eastAsia"/>
        </w:rPr>
        <w:br/>
      </w:r>
      <w:r>
        <w:rPr>
          <w:rFonts w:hint="eastAsia"/>
        </w:rPr>
        <w:t>　　　　1.3.7 军事及航空</w:t>
      </w:r>
      <w:r>
        <w:rPr>
          <w:rFonts w:hint="eastAsia"/>
        </w:rPr>
        <w:br/>
      </w:r>
      <w:r>
        <w:rPr>
          <w:rFonts w:hint="eastAsia"/>
        </w:rPr>
        <w:t>　　　　1.3.8 LED</w:t>
      </w:r>
      <w:r>
        <w:rPr>
          <w:rFonts w:hint="eastAsia"/>
        </w:rPr>
        <w:br/>
      </w:r>
      <w:r>
        <w:rPr>
          <w:rFonts w:hint="eastAsia"/>
        </w:rPr>
        <w:t>　　　　1.3.9 激光与光通讯</w:t>
      </w:r>
      <w:r>
        <w:rPr>
          <w:rFonts w:hint="eastAsia"/>
        </w:rPr>
        <w:br/>
      </w:r>
      <w:r>
        <w:rPr>
          <w:rFonts w:hint="eastAsia"/>
        </w:rPr>
        <w:t>　　　　1.3.10 其他行业</w:t>
      </w:r>
      <w:r>
        <w:rPr>
          <w:rFonts w:hint="eastAsia"/>
        </w:rPr>
        <w:br/>
      </w:r>
      <w:r>
        <w:rPr>
          <w:rFonts w:hint="eastAsia"/>
        </w:rPr>
        <w:t>　　1.4 陶瓷基板行业背景、发展历史、现状及趋势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全球陶瓷基板总体规模分析</w:t>
      </w:r>
      <w:r>
        <w:rPr>
          <w:rFonts w:hint="eastAsia"/>
        </w:rPr>
        <w:br/>
      </w:r>
      <w:r>
        <w:rPr>
          <w:rFonts w:hint="eastAsia"/>
        </w:rPr>
        <w:t>　　2.1 全球陶瓷基板供需现状及预测（2019-2030）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全球陶瓷基板产能、产量、产能利用率及发展趋势（2019-2030）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全球陶瓷基板产量、需求量及发展趋势（2019-2030）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全球主要地区陶瓷基板产量及发展趋势（2019-2030）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全球主要地区陶瓷基板产量（2019-2024）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全球主要地区陶瓷基板产量（2025-2030）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全球主要地区陶瓷基板产量市场份额（2019-2030）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中国陶瓷基板供需现状及预测（2019-2030）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中国陶瓷基板产能、产量、产能利用率及发展趋势（2019-2030）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中国陶瓷基板产量、市场需求量及发展趋势（2019-2030）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全球陶瓷基板销量及销售额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全球市场陶瓷基板销售额（2019-2030）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全球市场陶瓷基板销量（2019-2030）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全球市场陶瓷基板价格趋势（2019-2030）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全球市场主要厂商陶瓷基板产能市场份额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全球市场主要厂商陶瓷基板销量（2019-2024）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全球市场主要厂商陶瓷基板销量（2019-2024）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全球市场主要厂商陶瓷基板销售收入（2019-2024）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全球市场主要厂商陶瓷基板销售价格（2019-2024）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2023年全球主要生产商陶瓷基板收入排名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中国市场主要厂商陶瓷基板销量（2019-2024）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中国市场主要厂商陶瓷基板销量（2019-2024）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中国市场主要厂商陶瓷基板销售收入（2019-2024）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2023年中国主要生产商陶瓷基板收入排名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中国市场主要厂商陶瓷基板销售价格（2019-2024）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全球主要厂商陶瓷基板总部及产地分布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全球主要厂商成立时间及陶瓷基板商业化日期</w:t>
      </w:r>
      <w:r>
        <w:rPr>
          <w:rFonts w:hint="eastAsia"/>
        </w:rPr>
        <w:br/>
      </w:r>
      <w:r>
        <w:rPr>
          <w:rFonts w:hint="eastAsia"/>
        </w:rPr>
        <w:t>　　3.6 全球主要厂商陶瓷基板产品类型及应用</w:t>
      </w:r>
      <w:r>
        <w:rPr>
          <w:rFonts w:hint="eastAsia"/>
        </w:rPr>
        <w:br/>
      </w:r>
      <w:r>
        <w:rPr>
          <w:rFonts w:hint="eastAsia"/>
        </w:rPr>
        <w:t>　　3.7 陶瓷基板行业集中度、竞争程度分析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陶瓷基板行业集中度分析：2023年全球Top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全球陶瓷基板第一梯队、第二梯队和第三梯队生产商（品牌）及市场份额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全球陶瓷基板主要地区分析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全球主要地区陶瓷基板市场规模分析：2019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全球主要地区陶瓷基板销售收入及市场份额（2019-2024年）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全球主要地区陶瓷基板销售收入预测（2024-2030年）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全球主要地区陶瓷基板销量分析：2019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全球主要地区陶瓷基板销量及市场份额（2019-2024年）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全球主要地区陶瓷基板销量及市场份额预测（2025-2030）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不同产品类型陶瓷基板分析</w:t>
      </w:r>
      <w:r>
        <w:rPr>
          <w:rFonts w:hint="eastAsia"/>
        </w:rPr>
        <w:br/>
      </w:r>
      <w:r>
        <w:rPr>
          <w:rFonts w:hint="eastAsia"/>
        </w:rPr>
        <w:t>　　6.1 全球不同产品类型陶瓷基板销量（2019-2030）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全球不同产品类型陶瓷基板销量预测（2025-2030）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全球不同产品类型陶瓷基板收入（2019-2030）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全球不同产品类型陶瓷基板收入预测（2025-2030）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全球不同产品类型陶瓷基板价格走势（2019-2030）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不同应用陶瓷基板分析</w:t>
      </w:r>
      <w:r>
        <w:rPr>
          <w:rFonts w:hint="eastAsia"/>
        </w:rPr>
        <w:br/>
      </w:r>
      <w:r>
        <w:rPr>
          <w:rFonts w:hint="eastAsia"/>
        </w:rPr>
        <w:t>　　7.1 全球不同应用陶瓷基板销量（2019-2030）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全球不同应用陶瓷基板销量及市场份额（2019-2024）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全球不同应用陶瓷基板销量预测（2025-2030）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全球不同应用陶瓷基板收入（2019-2030）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全球不同应用陶瓷基板收入及市场份额（2019-2024）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全球不同应用陶瓷基板收入预测（2025-2030）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全球不同应用陶瓷基板价格走势（2019-2030）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陶瓷基板产业链分析</w:t>
      </w:r>
      <w:r>
        <w:rPr>
          <w:rFonts w:hint="eastAsia"/>
        </w:rPr>
        <w:br/>
      </w:r>
      <w:r>
        <w:rPr>
          <w:rFonts w:hint="eastAsia"/>
        </w:rPr>
        <w:t>　　8.2 陶瓷基板产业上游供应分析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陶瓷基板下游典型客户</w:t>
      </w:r>
      <w:r>
        <w:rPr>
          <w:rFonts w:hint="eastAsia"/>
        </w:rPr>
        <w:br/>
      </w:r>
      <w:r>
        <w:rPr>
          <w:rFonts w:hint="eastAsia"/>
        </w:rPr>
        <w:t>　　8.4 陶瓷基板销售渠道分析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陶瓷基板行业发展面临的风险</w:t>
      </w:r>
      <w:r>
        <w:rPr>
          <w:rFonts w:hint="eastAsia"/>
        </w:rPr>
        <w:br/>
      </w:r>
      <w:r>
        <w:rPr>
          <w:rFonts w:hint="eastAsia"/>
        </w:rPr>
        <w:t>　　9.3 陶瓷基板行业政策分析</w:t>
      </w:r>
      <w:r>
        <w:rPr>
          <w:rFonts w:hint="eastAsia"/>
        </w:rPr>
        <w:br/>
      </w:r>
      <w:r>
        <w:rPr>
          <w:rFonts w:hint="eastAsia"/>
        </w:rPr>
        <w:t>　　9.4 陶瓷基板中国企业SWOT分析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全球不同产品类型陶瓷基板销售额增长（CAGR）趋势2019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陶瓷基板行业目前发展现状</w:t>
      </w:r>
      <w:r>
        <w:rPr>
          <w:rFonts w:hint="eastAsia"/>
        </w:rPr>
        <w:br/>
      </w:r>
      <w:r>
        <w:rPr>
          <w:rFonts w:hint="eastAsia"/>
        </w:rPr>
        <w:t>　　表 4： 陶瓷基板发展趋势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全球主要地区陶瓷基板产量增速（CAGR）：（2019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全球主要地区陶瓷基板产量（2019-2024）&amp;（平方米）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全球主要地区陶瓷基板产量（2025-2030）&amp;（平方米）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全球主要地区陶瓷基板产量市场份额（2019-2024）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全球主要地区陶瓷基板产量（2025-2030）&amp;（平方米）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全球市场主要厂商陶瓷基板产能（2023-2024）&amp;（平方米）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全球市场主要厂商陶瓷基板销量（2019-2024）&amp;（平方米）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全球市场主要厂商陶瓷基板销量市场份额（2019-2024）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全球市场主要厂商陶瓷基板销售收入（2019-2024）&amp;（百万美元）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全球市场主要厂商陶瓷基板销售收入市场份额（2019-2024）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全球市场主要厂商陶瓷基板销售价格（2019-2024）&amp;（美元/平方米）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2023年全球主要生产商陶瓷基板收入排名（百万美元）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中国市场主要厂商陶瓷基板销量（2019-2024）&amp;（平方米）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中国市场主要厂商陶瓷基板销量市场份额（2019-2024）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中国市场主要厂商陶瓷基板销售收入（2019-2024）&amp;（百万美元）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中国市场主要厂商陶瓷基板销售收入市场份额（2019-2024）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2023年中国主要生产商陶瓷基板收入排名（百万美元）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中国市场主要厂商陶瓷基板销售价格（2019-2024）&amp;（美元/平方米）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全球主要厂商陶瓷基板总部及产地分布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全球主要厂商成立时间及陶瓷基板商业化日期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全球主要厂商陶瓷基板产品类型及应用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2023年全球陶瓷基板主要厂商市场地位（第一梯队、第二梯队和第三梯队）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全球陶瓷基板市场投资、并购等现状分析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全球主要地区陶瓷基板销售收入增速：（2019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全球主要地区陶瓷基板销售收入（2019-2024）&amp;（百万美元）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全球主要地区陶瓷基板销售收入市场份额（2019-2024）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全球主要地区陶瓷基板收入（2025-2030）&amp;（百万美元）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全球主要地区陶瓷基板收入市场份额（2025-2030）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全球主要地区陶瓷基板销量（平方米）：2019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全球主要地区陶瓷基板销量（2019-2024）&amp;（平方米）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全球主要地区陶瓷基板销量市场份额（2019-2024）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全球主要地区陶瓷基板销量（2025-2030）&amp;（平方米）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全球主要地区陶瓷基板销量份额（2025-2030）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陶瓷基板销量（平方米）、收入（百万美元）、价格（美元/平方米）及毛利率（2019-2024）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全球不同产品类型陶瓷基板销量（2019-2024年）&amp;（平方米）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189： 全球不同产品类型陶瓷基板销量市场份额（2019-2024）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190： 全球不同产品类型陶瓷基板销量预测（2025-2030）&amp;（平方米）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全球市场不同产品类型陶瓷基板销量市场份额预测（2025-2030）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192： 全球不同产品类型陶瓷基板收入（2019-2024年）&amp;（百万美元）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全球不同产品类型陶瓷基板收入市场份额（2019-2024）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 194： 全球不同产品类型陶瓷基板收入预测（2025-2030）&amp;（百万美元）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全球不同产品类型陶瓷基板收入市场份额预测（2025-2030）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196： 全球不同应用陶瓷基板销量（2019-2024年）&amp;（平方米）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197： 全球不同应用陶瓷基板销量市场份额（2019-2024）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198： 全球不同应用陶瓷基板销量预测（2025-2030）&amp;（平方米）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199： 全球市场不同应用陶瓷基板销量市场份额预测（2025-2030）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200： 全球不同应用陶瓷基板收入（2019-2024年）&amp;（百万美元）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全球不同应用陶瓷基板收入市场份额（2019-2024）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 202： 全球不同应用陶瓷基板收入预测（2025-2030）&amp;（百万美元）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全球不同应用陶瓷基板收入市场份额预测（2025-2030）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204： 陶瓷基板上游原料供应商及联系方式列表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陶瓷基板典型客户列表</w:t>
      </w:r>
      <w:r>
        <w:rPr>
          <w:rFonts w:hint="eastAsia"/>
        </w:rPr>
        <w:br/>
      </w:r>
      <w:r>
        <w:rPr>
          <w:rFonts w:hint="eastAsia"/>
        </w:rPr>
        <w:t>　　表 206： 陶瓷基板主要销售模式及销售渠道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陶瓷基板行业发展机遇及主要驱动因素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陶瓷基板行业发展面临的风险</w:t>
      </w:r>
      <w:r>
        <w:rPr>
          <w:rFonts w:hint="eastAsia"/>
        </w:rPr>
        <w:br/>
      </w:r>
      <w:r>
        <w:rPr>
          <w:rFonts w:hint="eastAsia"/>
        </w:rPr>
        <w:t>　　表 209： 陶瓷基板行业政策分析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陶瓷基板产品图片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全球不同产品类型陶瓷基板销售额2019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全球不同产品类型陶瓷基板市场份额2023 &amp; 2030</w:t>
      </w:r>
      <w:r>
        <w:rPr>
          <w:rFonts w:hint="eastAsia"/>
        </w:rPr>
        <w:br/>
      </w:r>
      <w:r>
        <w:rPr>
          <w:rFonts w:hint="eastAsia"/>
        </w:rPr>
        <w:t>　　图 4： DBC陶瓷基板产品图片</w:t>
      </w:r>
      <w:r>
        <w:rPr>
          <w:rFonts w:hint="eastAsia"/>
        </w:rPr>
        <w:br/>
      </w:r>
      <w:r>
        <w:rPr>
          <w:rFonts w:hint="eastAsia"/>
        </w:rPr>
        <w:t>　　图 5： AMB陶瓷基板产品图片</w:t>
      </w:r>
      <w:r>
        <w:rPr>
          <w:rFonts w:hint="eastAsia"/>
        </w:rPr>
        <w:br/>
      </w:r>
      <w:r>
        <w:rPr>
          <w:rFonts w:hint="eastAsia"/>
        </w:rPr>
        <w:t>　　图 6： DPC陶瓷基板产品图片</w:t>
      </w:r>
      <w:r>
        <w:rPr>
          <w:rFonts w:hint="eastAsia"/>
        </w:rPr>
        <w:br/>
      </w:r>
      <w:r>
        <w:rPr>
          <w:rFonts w:hint="eastAsia"/>
        </w:rPr>
        <w:t>　　图 7： DBA陶瓷基板产品图片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全球不同应用陶瓷基板市场份额2023 &amp; 2030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光伏、风电及电网</w:t>
      </w:r>
      <w:r>
        <w:rPr>
          <w:rFonts w:hint="eastAsia"/>
        </w:rPr>
        <w:br/>
      </w:r>
      <w:r>
        <w:rPr>
          <w:rFonts w:hint="eastAsia"/>
        </w:rPr>
        <w:t>　　图 12： 工控</w:t>
      </w:r>
      <w:r>
        <w:rPr>
          <w:rFonts w:hint="eastAsia"/>
        </w:rPr>
        <w:br/>
      </w:r>
      <w:r>
        <w:rPr>
          <w:rFonts w:hint="eastAsia"/>
        </w:rPr>
        <w:t>　　图 13： 白色家电/消费</w:t>
      </w:r>
      <w:r>
        <w:rPr>
          <w:rFonts w:hint="eastAsia"/>
        </w:rPr>
        <w:br/>
      </w:r>
      <w:r>
        <w:rPr>
          <w:rFonts w:hint="eastAsia"/>
        </w:rPr>
        <w:t>　　图 14： 轨道交通</w:t>
      </w:r>
      <w:r>
        <w:rPr>
          <w:rFonts w:hint="eastAsia"/>
        </w:rPr>
        <w:br/>
      </w:r>
      <w:r>
        <w:rPr>
          <w:rFonts w:hint="eastAsia"/>
        </w:rPr>
        <w:t>　　图 15： 军事及航空</w:t>
      </w:r>
      <w:r>
        <w:rPr>
          <w:rFonts w:hint="eastAsia"/>
        </w:rPr>
        <w:br/>
      </w:r>
      <w:r>
        <w:rPr>
          <w:rFonts w:hint="eastAsia"/>
        </w:rPr>
        <w:t>　　图 16： LED</w:t>
      </w:r>
      <w:r>
        <w:rPr>
          <w:rFonts w:hint="eastAsia"/>
        </w:rPr>
        <w:br/>
      </w:r>
      <w:r>
        <w:rPr>
          <w:rFonts w:hint="eastAsia"/>
        </w:rPr>
        <w:t>　　图 17： 激光与光通讯</w:t>
      </w:r>
      <w:r>
        <w:rPr>
          <w:rFonts w:hint="eastAsia"/>
        </w:rPr>
        <w:br/>
      </w:r>
      <w:r>
        <w:rPr>
          <w:rFonts w:hint="eastAsia"/>
        </w:rPr>
        <w:t>　　图 18： 其他行业</w:t>
      </w:r>
      <w:r>
        <w:rPr>
          <w:rFonts w:hint="eastAsia"/>
        </w:rPr>
        <w:br/>
      </w:r>
      <w:r>
        <w:rPr>
          <w:rFonts w:hint="eastAsia"/>
        </w:rPr>
        <w:t>　　图 19： 全球陶瓷基板产能、产量、产能利用率及发展趋势（2019-2030）&amp;（平方米）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20： 全球陶瓷基板产量、需求量及发展趋势（2019-2030）&amp;（平方米）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21： 全球主要地区陶瓷基板产量（2019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图 22： 全球主要地区陶瓷基板产量市场份额（2019-2030）</w:t>
      </w:r>
      <w:r>
        <w:rPr>
          <w:rFonts w:hint="eastAsia"/>
        </w:rPr>
        <w:br/>
      </w:r>
      <w:r>
        <w:rPr>
          <w:rFonts w:hint="eastAsia"/>
        </w:rPr>
        <w:t>　　图 23： 中国陶瓷基板产能、产量、产能利用率及发展趋势（2019-2030）&amp;（平方米）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24： 中国陶瓷基板产量、市场需求量及发展趋势（2019-2030）&amp;（平方米）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25： 全球陶瓷基板市场销售额及增长率：（2019-2030）&amp;（百万美元）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全球市场陶瓷基板市场规模：2019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27： 全球市场陶瓷基板销量及增长率（2019-2030）&amp;（平方米）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28： 全球市场陶瓷基板价格趋势（2019-2030）&amp;（美元/平方米）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29： 2023年全球市场主要厂商陶瓷基板销量市场份额</w:t>
      </w:r>
      <w:r>
        <w:rPr>
          <w:rFonts w:hint="eastAsia"/>
        </w:rPr>
        <w:br/>
      </w:r>
      <w:r>
        <w:rPr>
          <w:rFonts w:hint="eastAsia"/>
        </w:rPr>
        <w:t>　　图 30： 2023年全球市场主要厂商陶瓷基板收入市场份额</w:t>
      </w:r>
      <w:r>
        <w:rPr>
          <w:rFonts w:hint="eastAsia"/>
        </w:rPr>
        <w:br/>
      </w:r>
      <w:r>
        <w:rPr>
          <w:rFonts w:hint="eastAsia"/>
        </w:rPr>
        <w:t>　　图 31： 2023年中国市场主要厂商陶瓷基板销量市场份额</w:t>
      </w:r>
      <w:r>
        <w:rPr>
          <w:rFonts w:hint="eastAsia"/>
        </w:rPr>
        <w:br/>
      </w:r>
      <w:r>
        <w:rPr>
          <w:rFonts w:hint="eastAsia"/>
        </w:rPr>
        <w:t>　　图 32： 2023年中国市场主要厂商陶瓷基板收入市场份额</w:t>
      </w:r>
      <w:r>
        <w:rPr>
          <w:rFonts w:hint="eastAsia"/>
        </w:rPr>
        <w:br/>
      </w:r>
      <w:r>
        <w:rPr>
          <w:rFonts w:hint="eastAsia"/>
        </w:rPr>
        <w:t>　　图 33： 2023年全球前五大生产商陶瓷基板市场份额</w:t>
      </w:r>
      <w:r>
        <w:rPr>
          <w:rFonts w:hint="eastAsia"/>
        </w:rPr>
        <w:br/>
      </w:r>
      <w:r>
        <w:rPr>
          <w:rFonts w:hint="eastAsia"/>
        </w:rPr>
        <w:t>　　图 34： 2023年全球陶瓷基板第一梯队、第二梯队和第三梯队厂商及市场份额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全球主要地区陶瓷基板销售收入（2019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全球主要地区陶瓷基板销售收入市场份额（2019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37： 北美市场陶瓷基板销量及增长率（2019-2030）&amp;（平方米）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38： 北美市场陶瓷基板收入及增长率（2019-2030）&amp;（百万美元）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欧洲市场陶瓷基板销量及增长率（2019-2030）&amp;（平方米）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40： 欧洲市场陶瓷基板收入及增长率（2019-2030）&amp;（百万美元）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中国市场陶瓷基板销量及增长率（2019-2030）&amp;（平方米）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42： 中国市场陶瓷基板收入及增长率（2019-2030）&amp;（百万美元）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日本市场陶瓷基板销量及增长率（2019-2030）&amp;（平方米）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44： 日本市场陶瓷基板收入及增长率（2019-2030）&amp;（百万美元）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东南亚市场陶瓷基板销量及增长率（2019-2030）&amp;（平方米）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46： 东南亚市场陶瓷基板收入及增长率（2019-2030）&amp;（百万美元）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印度市场陶瓷基板销量及增长率（2019-2030）&amp;（平方米）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48： 印度市场陶瓷基板收入及增长率（2019-2030）&amp;（百万美元）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49： 全球不同产品类型陶瓷基板价格走势（2019-2030）&amp;（美元/平方米）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50： 全球不同应用陶瓷基板价格走势（2019-2030）&amp;（美元/平方米）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51： 陶瓷基板产业链</w:t>
      </w:r>
      <w:r>
        <w:rPr>
          <w:rFonts w:hint="eastAsia"/>
        </w:rPr>
        <w:br/>
      </w:r>
      <w:r>
        <w:rPr>
          <w:rFonts w:hint="eastAsia"/>
        </w:rPr>
        <w:t>　　图 52： 陶瓷基板中国企业SWOT分析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7e6b3643c4c5d" w:history="1">
        <w:r>
          <w:rPr>
            <w:rStyle w:val="Hyperlink"/>
          </w:rPr>
          <w:t>2024-2030年全球与中国陶瓷基板行业调研及前景趋势分析报告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7e6b3643c4c5d" w:history="1">
        <w:r>
          <w:rPr>
            <w:rStyle w:val="Hyperlink"/>
          </w:rPr>
          <w:t>https://www.20087.com/5/53/TaoCiJiBanDeQianJingQuShi.html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ad0e80fd84f57" w:history="1">
      <w:r>
        <w:rPr>
          <w:rStyle w:val="Hyperlink"/>
        </w:rPr>
        <w:t>2024-2030年全球与中国陶瓷基板行业调研及前景趋势分析报告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TaoCiJiBanDeQianJingQuShi.html" TargetMode="External" Id="Ref37e6b3643c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TaoCiJiBanDeQianJingQuShi.html" TargetMode="External" Id="Rbd8ad0e80fd8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2024-03-30T03:48:06Z</dcterms:created>
  <dcterms:modified xsi:type="dcterms:W3CDTF">2024-03-30T04:48:06Z</dcterms:modified>
  <dc:subject>2024-2030年全球与中国陶瓷基板行业调研及前景趋势分析报告</dc:subject>
  <dc:title>2024-2030年全球与中国陶瓷基板行业调研及前景趋势分析报告</dc:title>
  <cp:keywords>2024-2030年全球与中国陶瓷基板行业调研及前景趋势分析报告</cp:keywords>
  <dc:description>2024-2030年全球与中国陶瓷基板行业调研及前景趋势分析报告</dc:description>
</cp:coreProperties>
</file>