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9583d32474b13" w:history="1">
              <w:r>
                <w:rPr>
                  <w:rStyle w:val="Hyperlink"/>
                </w:rPr>
                <w:t>2024-2030年中国Flash存储器行业现状与前景趋势预测报告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9583d32474b13" w:history="1">
              <w:r>
                <w:rPr>
                  <w:rStyle w:val="Hyperlink"/>
                </w:rPr>
                <w:t>2024-2030年中国Flash存储器行业现状与前景趋势预测报告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9583d32474b13" w:history="1">
                <w:r>
                  <w:rPr>
                    <w:rStyle w:val="Hyperlink"/>
                  </w:rPr>
                  <w:t>https://www.20087.com/5/83/FlashCunChuQiShiChangQianJingFenXi.html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Flash存储器作为现代电子设备中不可或缺的非易失性存储技术，已经广泛应用于智能手机、固态硬盘、USB闪存盘等多种设备中。近年来，随着3D NAND技术的成熟，Flash存储器的存储密度和性能得到了显著提升，同时成本有所下降，推动了大容量存储解决方案的普及。目前，行业正致力于克服物理极限带来的挑战，如提高存储单元的层数，以继续提升存储密度和降低成本。</w:t>
      </w:r>
      <w:r>
        <w:rPr>
          <w:rFonts w:hint="eastAsia"/>
        </w:rPr>
        <w:br/>
      </w:r>
      <w:r>
        <w:rPr>
          <w:rFonts w:hint="eastAsia"/>
        </w:rPr>
        <w:t>　　未来，Flash存储器的发展将更加注重技术创新和应用领域的拓展。技术创新方面，包括继续推进3D NAND的层数增加，以及探索新的存储材料和架构，如相变存储器、电阻式RAM等，以实现更快的速度、更高的密度和更低的能耗。应用领域拓展方面，随着物联网、大数据和人工智能等技术的快速发展，对存储的需求将更加多样化和复杂化，Flash存储器将在这些领域发挥更大作用，如边缘计算设备、数据中心存储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09583d32474b13" w:history="1">
        <w:r>
          <w:rPr>
            <w:rStyle w:val="Hyperlink"/>
          </w:rPr>
          <w:t>2024-2030年中国Flash存储器行业现状与前景趋势预测报告</w:t>
        </w:r>
      </w:hyperlink>
      <w:r>
        <w:rPr>
          <w:rFonts w:hint="eastAsia"/>
        </w:rPr>
        <w:t>全面分析了中国Flash存储器行业的市场现状、发展趋势、竞争格局及前景预测。报告首先概述了Flash存储器的定义、分类、应用领域及行业发展特点，包括优势、劣势、机遇与风险。接着，深入分析了Flash存储器的供给、需求、销售规模及价格机制，并对细分市场、下游应用及客户群体进行了探讨。此外，报告还分析了Flash存储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Flash存储器行业概述</w:t>
      </w:r>
      <w:r>
        <w:rPr>
          <w:rFonts w:hint="eastAsia"/>
        </w:rPr>
        <w:br/>
      </w:r>
      <w:r>
        <w:rPr>
          <w:rFonts w:hint="eastAsia"/>
        </w:rPr>
        <w:t>　　第一节 Flash存储器定义与分类</w:t>
      </w:r>
      <w:r>
        <w:rPr>
          <w:rFonts w:hint="eastAsia"/>
        </w:rPr>
        <w:br/>
      </w:r>
      <w:r>
        <w:rPr>
          <w:rFonts w:hint="eastAsia"/>
        </w:rPr>
        <w:t>　　第二节 Flash存储器应用领域</w:t>
      </w:r>
      <w:r>
        <w:rPr>
          <w:rFonts w:hint="eastAsia"/>
        </w:rPr>
        <w:br/>
      </w:r>
      <w:r>
        <w:rPr>
          <w:rFonts w:hint="eastAsia"/>
        </w:rPr>
        <w:t>　　第三节 Flash存储器行业经济指标分析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Flash存储器产业链及经营模式分析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三、Flash存储器销售模式及销售渠道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全球Flash存储器市场发展综述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2019-2023年全球Flash存储器市场规模与趋势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主要国家与地区Flash存储器市场分析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2024-2030年全球Flash存储器行业发展趋势与前景预测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中国Flash存储器行业市场分析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2023-2024年Flash存储器产能与投资动态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一、国内Flash存储器产能及利用情况</w:t>
      </w:r>
      <w:r>
        <w:rPr>
          <w:rFonts w:hint="eastAsia"/>
        </w:rPr>
        <w:br/>
      </w:r>
      <w:r>
        <w:rPr>
          <w:rFonts w:hint="eastAsia"/>
        </w:rPr>
        <w:t>　　　　二、Flash存储器产能扩张与投资动态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2024-2030年Flash存储器行业产量统计与趋势预测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一、2019-2023年Flash存储器行业产量数据统计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1、2019-2023年Flash存储器产量及增长趋势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2、2019-2023年Flash存储器细分产品产量及份额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二、影响Flash存储器产量的关键因素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三、2024-2030年Flash存储器产量预测</w:t>
      </w:r>
      <w:r>
        <w:rPr>
          <w:rFonts w:hint="eastAsia"/>
        </w:rPr>
        <w:br/>
      </w:r>
      <w:r>
        <w:rPr>
          <w:rFonts w:hint="eastAsia"/>
        </w:rPr>
        <w:t>　　第三节 2024-2030年Flash存储器市场需求与销售分析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一、2023-2024年Flash存储器行业需求现状</w:t>
      </w:r>
      <w:r>
        <w:rPr>
          <w:rFonts w:hint="eastAsia"/>
        </w:rPr>
        <w:br/>
      </w:r>
      <w:r>
        <w:rPr>
          <w:rFonts w:hint="eastAsia"/>
        </w:rPr>
        <w:t>　　　　二、Flash存储器客户群体与需求特点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三、2019-2023年Flash存储器行业销售规模分析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四、2024-2030年Flash存储器市场增长潜力与规模预测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中国Flash存储器细分市场与下游应用领域分析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Flash存储器细分市场分析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一、2023-2024年Flash存储器主要细分产品市场现状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Flash存储器下游应用与客户群体分析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一、2023-2024年Flash存储器各应用领域市场现状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2023-2024年中国Flash存储器技术发展研究</w:t>
      </w:r>
      <w:r>
        <w:rPr>
          <w:rFonts w:hint="eastAsia"/>
        </w:rPr>
        <w:br/>
      </w:r>
      <w:r>
        <w:rPr>
          <w:rFonts w:hint="eastAsia"/>
        </w:rPr>
        <w:t>　　第一节 当前Flash存储器技术发展现状</w:t>
      </w:r>
      <w:r>
        <w:rPr>
          <w:rFonts w:hint="eastAsia"/>
        </w:rPr>
        <w:br/>
      </w:r>
      <w:r>
        <w:rPr>
          <w:rFonts w:hint="eastAsia"/>
        </w:rPr>
        <w:t>　　第二节 国内外Flash存储器技术差异与原因</w:t>
      </w:r>
      <w:r>
        <w:rPr>
          <w:rFonts w:hint="eastAsia"/>
        </w:rPr>
        <w:br/>
      </w:r>
      <w:r>
        <w:rPr>
          <w:rFonts w:hint="eastAsia"/>
        </w:rPr>
        <w:t>　　第三节 Flash存储器技术创新与发展趋势预测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技术进步对Flash存储器行业的影响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Flash存储器价格机制与竞争策略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一、2019-2023年Flash存储器市场价格走势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Flash存储器定价策略与方法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2024-2030年Flash存储器价格竞争态势与趋势预测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中国Flash存储器行业重点区域市场研究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2023-2024年重点区域Flash存储器市场发展概况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二、2019-2023年Flash存储器市场需求规模情况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三、2024-2030年Flash存储器行业发展潜力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二、2019-2023年Flash存储器市场需求规模情况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三、2024-2030年Flash存储器行业发展潜力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二、2019-2023年Flash存储器市场需求规模情况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三、2024-2030年Flash存储器行业发展潜力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二、2019-2023年Flash存储器市场需求规模情况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三、2024-2030年Flash存储器行业发展潜力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二、2019-2023年Flash存储器市场需求规模情况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三、2024-2030年Flash存储器行业发展潜力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2019-2023年中国Flash存储器行业进出口情况分析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Flash存储器行业进口情况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一、2019-2023年Flash存储器进口规模及增长情况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二、Flash存储器主要进口来源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Flash存储器行业出口情况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一、2019-2023年Flash存储器出口规模及增长情况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二、Flash存储器主要出口目的地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2019-2023年中国Flash存储器行业总体发展与财务状况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2019-2023年中国Flash存储器行业规模情况</w:t>
      </w:r>
      <w:r>
        <w:rPr>
          <w:rFonts w:hint="eastAsia"/>
        </w:rPr>
        <w:br/>
      </w:r>
      <w:r>
        <w:rPr>
          <w:rFonts w:hint="eastAsia"/>
        </w:rPr>
        <w:t>　　　　一、Flash存储器行业企业数量规模</w:t>
      </w:r>
      <w:r>
        <w:rPr>
          <w:rFonts w:hint="eastAsia"/>
        </w:rPr>
        <w:br/>
      </w:r>
      <w:r>
        <w:rPr>
          <w:rFonts w:hint="eastAsia"/>
        </w:rPr>
        <w:t>　　　　二、Flash存储器行业从业人员规模</w:t>
      </w:r>
      <w:r>
        <w:rPr>
          <w:rFonts w:hint="eastAsia"/>
        </w:rPr>
        <w:br/>
      </w:r>
      <w:r>
        <w:rPr>
          <w:rFonts w:hint="eastAsia"/>
        </w:rPr>
        <w:t>　　　　三、Flash存储器行业市场敏感性分析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2019-2023年中国Flash存储器行业财务能力分析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一、Flash存储器行业盈利能力</w:t>
      </w:r>
      <w:r>
        <w:rPr>
          <w:rFonts w:hint="eastAsia"/>
        </w:rPr>
        <w:br/>
      </w:r>
      <w:r>
        <w:rPr>
          <w:rFonts w:hint="eastAsia"/>
        </w:rPr>
        <w:t>　　　　二、Flash存储器行业偿债能力</w:t>
      </w:r>
      <w:r>
        <w:rPr>
          <w:rFonts w:hint="eastAsia"/>
        </w:rPr>
        <w:br/>
      </w:r>
      <w:r>
        <w:rPr>
          <w:rFonts w:hint="eastAsia"/>
        </w:rPr>
        <w:t>　　　　三、Flash存储器行业营运能力</w:t>
      </w:r>
      <w:r>
        <w:rPr>
          <w:rFonts w:hint="eastAsia"/>
        </w:rPr>
        <w:br/>
      </w:r>
      <w:r>
        <w:rPr>
          <w:rFonts w:hint="eastAsia"/>
        </w:rPr>
        <w:t>　　　　四、Flash存储器行业发展能力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Flash存储器行业重点企业调研分析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二、企业Flash存储器业务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二、企业Flash存储器业务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二、企业Flash存储器业务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二、企业Flash存储器业务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二、企业Flash存储器业务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二、企业Flash存储器业务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中国Flash存储器行业竞争格局分析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Flash存储器行业竞争格局总览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2023-2024年Flash存储器行业竞争力分析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2019-2023年Flash存储器行业企业并购活动分析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2023-2024年Flash存储器行业会展与招投标活动分析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一、Flash存储器行业会展活动及其市场影响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2024年中国Flash存储器企业发展企业发展策略与建议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Flash存储器销售模式与渠道策略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Flash存储器品牌与市场推广策略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Flash存储器研发投入与技术创新能力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Flash存储器合作联盟与资源整合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中国Flash存储器行业风险与对策</w:t>
      </w:r>
      <w:r>
        <w:rPr>
          <w:rFonts w:hint="eastAsia"/>
        </w:rPr>
        <w:br/>
      </w:r>
      <w:r>
        <w:rPr>
          <w:rFonts w:hint="eastAsia"/>
        </w:rPr>
        <w:t>　　第一节 Flash存储器行业SWOT分析</w:t>
      </w:r>
      <w:r>
        <w:rPr>
          <w:rFonts w:hint="eastAsia"/>
        </w:rPr>
        <w:br/>
      </w:r>
      <w:r>
        <w:rPr>
          <w:rFonts w:hint="eastAsia"/>
        </w:rPr>
        <w:t>　　　　一、Flash存储器行业优势</w:t>
      </w:r>
      <w:r>
        <w:rPr>
          <w:rFonts w:hint="eastAsia"/>
        </w:rPr>
        <w:br/>
      </w:r>
      <w:r>
        <w:rPr>
          <w:rFonts w:hint="eastAsia"/>
        </w:rPr>
        <w:t>　　　　二、Flash存储器行业劣势</w:t>
      </w:r>
      <w:r>
        <w:rPr>
          <w:rFonts w:hint="eastAsia"/>
        </w:rPr>
        <w:br/>
      </w:r>
      <w:r>
        <w:rPr>
          <w:rFonts w:hint="eastAsia"/>
        </w:rPr>
        <w:t>　　　　三、Flash存储器市场机会</w:t>
      </w:r>
      <w:r>
        <w:rPr>
          <w:rFonts w:hint="eastAsia"/>
        </w:rPr>
        <w:br/>
      </w:r>
      <w:r>
        <w:rPr>
          <w:rFonts w:hint="eastAsia"/>
        </w:rPr>
        <w:t>　　　　四、Flash存储器市场威胁</w:t>
      </w:r>
      <w:r>
        <w:rPr>
          <w:rFonts w:hint="eastAsia"/>
        </w:rPr>
        <w:br/>
      </w:r>
      <w:r>
        <w:rPr>
          <w:rFonts w:hint="eastAsia"/>
        </w:rPr>
        <w:t>　　第二节 Flash存储器行业风险及对策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2024-2030年中国Flash存储器行业前景与发展趋势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2023-2024年Flash存储器行业发展环境分析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一、Flash存储器行业主管部门与监管体制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二、Flash存储器行业主要法律法规及政策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三、Flash存储器行业标准与质量监管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2024-2030年Flash存储器行业发展趋势与方向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2024-2030年Flash存储器行业发展潜力与机遇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Flash存储器行业研究结论与建议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(中^智^林)Flash存储器行业发展建议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Flash存储器图片</w:t>
      </w:r>
      <w:r>
        <w:rPr>
          <w:rFonts w:hint="eastAsia"/>
        </w:rPr>
        <w:br/>
      </w:r>
      <w:r>
        <w:rPr>
          <w:rFonts w:hint="eastAsia"/>
        </w:rPr>
        <w:t>　　图表 Flash存储器种类 分类</w:t>
      </w:r>
      <w:r>
        <w:rPr>
          <w:rFonts w:hint="eastAsia"/>
        </w:rPr>
        <w:br/>
      </w:r>
      <w:r>
        <w:rPr>
          <w:rFonts w:hint="eastAsia"/>
        </w:rPr>
        <w:t>　　图表 Flash存储器用途 应用</w:t>
      </w:r>
      <w:r>
        <w:rPr>
          <w:rFonts w:hint="eastAsia"/>
        </w:rPr>
        <w:br/>
      </w:r>
      <w:r>
        <w:rPr>
          <w:rFonts w:hint="eastAsia"/>
        </w:rPr>
        <w:t>　　图表 Flash存储器主要特点</w:t>
      </w:r>
      <w:r>
        <w:rPr>
          <w:rFonts w:hint="eastAsia"/>
        </w:rPr>
        <w:br/>
      </w:r>
      <w:r>
        <w:rPr>
          <w:rFonts w:hint="eastAsia"/>
        </w:rPr>
        <w:t>　　图表 Flash存储器产业链分析</w:t>
      </w:r>
      <w:r>
        <w:rPr>
          <w:rFonts w:hint="eastAsia"/>
        </w:rPr>
        <w:br/>
      </w:r>
      <w:r>
        <w:rPr>
          <w:rFonts w:hint="eastAsia"/>
        </w:rPr>
        <w:t>　　图表 Flash存储器政策分析</w:t>
      </w:r>
      <w:r>
        <w:rPr>
          <w:rFonts w:hint="eastAsia"/>
        </w:rPr>
        <w:br/>
      </w:r>
      <w:r>
        <w:rPr>
          <w:rFonts w:hint="eastAsia"/>
        </w:rPr>
        <w:t>　　图表 Flash存储器技术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2019-2023年中国Flash存储器行业市场规模及增长情况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2019-2023年Flash存储器行业市场容量分析</w:t>
      </w:r>
      <w:r>
        <w:rPr>
          <w:rFonts w:hint="eastAsia"/>
        </w:rPr>
        <w:br/>
      </w:r>
      <w:r>
        <w:rPr>
          <w:rFonts w:hint="eastAsia"/>
        </w:rPr>
        <w:t>　　图表 Flash存储器生产现状</w:t>
      </w:r>
      <w:r>
        <w:rPr>
          <w:rFonts w:hint="eastAsia"/>
        </w:rPr>
        <w:br/>
      </w:r>
      <w:r>
        <w:rPr>
          <w:rFonts w:hint="eastAsia"/>
        </w:rPr>
        <w:t>　　图表 2019-2023年中国Flash存储器行业产能统计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2019-2023年中国Flash存储器行业产量及增长趋势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Flash存储器行业动态</w:t>
      </w:r>
      <w:r>
        <w:rPr>
          <w:rFonts w:hint="eastAsia"/>
        </w:rPr>
        <w:br/>
      </w:r>
      <w:r>
        <w:rPr>
          <w:rFonts w:hint="eastAsia"/>
        </w:rPr>
        <w:t>　　图表 2019-2023年中国Flash存储器市场需求量及增速统计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2019-2023年中国Flash存储器行业销售收入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2023年中国Flash存储器行业需求领域分布格局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2019-2023年中国Flash存储器行业利润总额统计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2019-2023年中国Flash存储器进口情况分析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2019-2023年中国Flash存储器出口情况分析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2019-2023年中国Flash存储器行业企业数量情况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2019-2023年中国Flash存储器行业企业平均规模情况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2019-2023年中国Flash存储器价格走势</w:t>
      </w:r>
      <w:r>
        <w:rPr>
          <w:rFonts w:hint="eastAsia"/>
        </w:rPr>
        <w:br/>
      </w:r>
      <w:r>
        <w:rPr>
          <w:rFonts w:hint="eastAsia"/>
        </w:rPr>
        <w:t>　　图表 2023年Flash存储器成本和利润分析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**地区Flash存储器市场规模及增长情况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**地区Flash存储器行业市场需求情况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**地区Flash存储器市场规模及增长情况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**地区Flash存储器行业市场需求情况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**地区Flash存储器市场规模及增长情况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**地区Flash存储器行业市场需求情况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**地区Flash存储器市场规模及增长情况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**地区Flash存储器行业市场需求情况</w:t>
      </w:r>
      <w:r>
        <w:rPr>
          <w:rFonts w:hint="eastAsia"/>
        </w:rPr>
        <w:br/>
      </w:r>
      <w:r>
        <w:rPr>
          <w:rFonts w:hint="eastAsia"/>
        </w:rPr>
        <w:t>　　图表 Flash存储器品牌</w:t>
      </w:r>
      <w:r>
        <w:rPr>
          <w:rFonts w:hint="eastAsia"/>
        </w:rPr>
        <w:br/>
      </w:r>
      <w:r>
        <w:rPr>
          <w:rFonts w:hint="eastAsia"/>
        </w:rPr>
        <w:t>　　图表 Flash存储器企业（一）概况</w:t>
      </w:r>
      <w:r>
        <w:rPr>
          <w:rFonts w:hint="eastAsia"/>
        </w:rPr>
        <w:br/>
      </w:r>
      <w:r>
        <w:rPr>
          <w:rFonts w:hint="eastAsia"/>
        </w:rPr>
        <w:t>　　图表 企业Flash存储器型号 规格</w:t>
      </w:r>
      <w:r>
        <w:rPr>
          <w:rFonts w:hint="eastAsia"/>
        </w:rPr>
        <w:br/>
      </w:r>
      <w:r>
        <w:rPr>
          <w:rFonts w:hint="eastAsia"/>
        </w:rPr>
        <w:t>　　图表 Flash存储器企业（一）经营分析</w:t>
      </w:r>
      <w:r>
        <w:rPr>
          <w:rFonts w:hint="eastAsia"/>
        </w:rPr>
        <w:br/>
      </w:r>
      <w:r>
        <w:rPr>
          <w:rFonts w:hint="eastAsia"/>
        </w:rPr>
        <w:t>　　图表 Flash存储器企业（一）盈利能力情况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Flash存储器上游现状</w:t>
      </w:r>
      <w:r>
        <w:rPr>
          <w:rFonts w:hint="eastAsia"/>
        </w:rPr>
        <w:br/>
      </w:r>
      <w:r>
        <w:rPr>
          <w:rFonts w:hint="eastAsia"/>
        </w:rPr>
        <w:t>　　图表 Flash存储器下游调研</w:t>
      </w:r>
      <w:r>
        <w:rPr>
          <w:rFonts w:hint="eastAsia"/>
        </w:rPr>
        <w:br/>
      </w:r>
      <w:r>
        <w:rPr>
          <w:rFonts w:hint="eastAsia"/>
        </w:rPr>
        <w:t>　　图表 Flash存储器企业（二）概况</w:t>
      </w:r>
      <w:r>
        <w:rPr>
          <w:rFonts w:hint="eastAsia"/>
        </w:rPr>
        <w:br/>
      </w:r>
      <w:r>
        <w:rPr>
          <w:rFonts w:hint="eastAsia"/>
        </w:rPr>
        <w:t>　　图表 企业Flash存储器型号 规格</w:t>
      </w:r>
      <w:r>
        <w:rPr>
          <w:rFonts w:hint="eastAsia"/>
        </w:rPr>
        <w:br/>
      </w:r>
      <w:r>
        <w:rPr>
          <w:rFonts w:hint="eastAsia"/>
        </w:rPr>
        <w:t>　　图表 Flash存储器企业（二）经营分析</w:t>
      </w:r>
      <w:r>
        <w:rPr>
          <w:rFonts w:hint="eastAsia"/>
        </w:rPr>
        <w:br/>
      </w:r>
      <w:r>
        <w:rPr>
          <w:rFonts w:hint="eastAsia"/>
        </w:rPr>
        <w:t>　　图表 Flash存储器企业（二）盈利能力情况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Flash存储器企业（三）概况</w:t>
      </w:r>
      <w:r>
        <w:rPr>
          <w:rFonts w:hint="eastAsia"/>
        </w:rPr>
        <w:br/>
      </w:r>
      <w:r>
        <w:rPr>
          <w:rFonts w:hint="eastAsia"/>
        </w:rPr>
        <w:t>　　图表 企业Flash存储器型号 规格</w:t>
      </w:r>
      <w:r>
        <w:rPr>
          <w:rFonts w:hint="eastAsia"/>
        </w:rPr>
        <w:br/>
      </w:r>
      <w:r>
        <w:rPr>
          <w:rFonts w:hint="eastAsia"/>
        </w:rPr>
        <w:t>　　图表 Flash存储器企业（三）经营分析</w:t>
      </w:r>
      <w:r>
        <w:rPr>
          <w:rFonts w:hint="eastAsia"/>
        </w:rPr>
        <w:br/>
      </w:r>
      <w:r>
        <w:rPr>
          <w:rFonts w:hint="eastAsia"/>
        </w:rPr>
        <w:t>　　图表 Flash存储器企业（三）盈利能力情况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Flash存储器企业（三）成长能力情况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Flash存储器优势</w:t>
      </w:r>
      <w:r>
        <w:rPr>
          <w:rFonts w:hint="eastAsia"/>
        </w:rPr>
        <w:br/>
      </w:r>
      <w:r>
        <w:rPr>
          <w:rFonts w:hint="eastAsia"/>
        </w:rPr>
        <w:t>　　图表 Flash存储器劣势</w:t>
      </w:r>
      <w:r>
        <w:rPr>
          <w:rFonts w:hint="eastAsia"/>
        </w:rPr>
        <w:br/>
      </w:r>
      <w:r>
        <w:rPr>
          <w:rFonts w:hint="eastAsia"/>
        </w:rPr>
        <w:t>　　图表 Flash存储器机会</w:t>
      </w:r>
      <w:r>
        <w:rPr>
          <w:rFonts w:hint="eastAsia"/>
        </w:rPr>
        <w:br/>
      </w:r>
      <w:r>
        <w:rPr>
          <w:rFonts w:hint="eastAsia"/>
        </w:rPr>
        <w:t>　　图表 Flash存储器威胁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2024-2030年中国Flash存储器市场销售预测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2024-2030年中国Flash存储器市场前景分析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2024-2030年中国Flash存储器行业发展趋势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9583d32474b13" w:history="1">
        <w:r>
          <w:rPr>
            <w:rStyle w:val="Hyperlink"/>
          </w:rPr>
          <w:t>2024-2030年中国Flash存储器行业现状与前景趋势预测报告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9583d32474b13" w:history="1">
        <w:r>
          <w:rPr>
            <w:rStyle w:val="Hyperlink"/>
          </w:rPr>
          <w:t>https://www.20087.com/5/83/FlashCunChuQiShiChangQianJingFenXi.html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2ae76c41d4f3e" w:history="1">
      <w:r>
        <w:rPr>
          <w:rStyle w:val="Hyperlink"/>
        </w:rPr>
        <w:t>2024-2030年中国Flash存储器行业现状与前景趋势预测报告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lashCunChuQiShiChangQianJingFenXi.html" TargetMode="External" Id="Rc909583d3247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lashCunChuQiShiChangQianJingFenXi.html" TargetMode="External" Id="Raad2ae76c41d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2024-07-29T08:20:44Z</dcterms:created>
  <dcterms:modified xsi:type="dcterms:W3CDTF">2024-07-29T09:20:44Z</dcterms:modified>
  <dc:subject>2024-2030年中国Flash存储器行业现状与前景趋势预测报告</dc:subject>
  <dc:title>2024-2030年中国Flash存储器行业现状与前景趋势预测报告</dc:title>
  <cp:keywords>2024-2030年中国Flash存储器行业现状与前景趋势预测报告</cp:keywords>
  <dc:description>2024-2030年中国Flash存储器行业现状与前景趋势预测报告</dc:description>
</cp:coreProperties>
</file>