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9299ff9b94e1f" w:history="1">
              <w:r>
                <w:rPr>
                  <w:rStyle w:val="Hyperlink"/>
                </w:rPr>
                <w:t>中国IC卡/智能卡行业研究分析及前景趋势报告（2025-2031年）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9299ff9b94e1f" w:history="1">
              <w:r>
                <w:rPr>
                  <w:rStyle w:val="Hyperlink"/>
                </w:rPr>
                <w:t>中国IC卡/智能卡行业研究分析及前景趋势报告（2025-2031年）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9299ff9b94e1f" w:history="1">
                <w:r>
                  <w:rPr>
                    <w:rStyle w:val="Hyperlink"/>
                  </w:rPr>
                  <w:t>https://www.20087.com/5/53/ICKa-ZhiNengKaShiChangXianZhuangHeQianJing.html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/智能卡是身份验证、数据存储和交易处理的工具，在金融、交通、医疗和安全领域广泛应用。随着信息技术的发展，智能卡集成了更多功能，如非接触式支付、生物识别和多应用集成，提高了便利性和安全性。目前，智能卡的标准化和互操作性成为行业关注的重点，以促进不同系统间的兼容性和用户流动性。</w:t>
      </w:r>
      <w:r>
        <w:rPr>
          <w:rFonts w:hint="eastAsia"/>
        </w:rPr>
        <w:br/>
      </w:r>
      <w:r>
        <w:rPr>
          <w:rFonts w:hint="eastAsia"/>
        </w:rPr>
        <w:t>　　未来，IC卡/智能卡将更加融入日常生活，成为物联网和数字身份的基础。区块链技术的应用，将增强卡片的透明度和安全性，实现去中心化的身份验证和数据管理。同时，生物特征识别和个性化服务的整合，将提供更加安全和个性化的用户体验。此外，随着5G和物联网的发展，智能卡将成为连接设备和数据的关键节点，推动智慧城市的建设和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9299ff9b94e1f" w:history="1">
        <w:r>
          <w:rPr>
            <w:rStyle w:val="Hyperlink"/>
          </w:rPr>
          <w:t>中国IC卡/智能卡行业研究分析及前景趋势报告（2025-2031年）</w:t>
        </w:r>
      </w:hyperlink>
      <w:r>
        <w:rPr>
          <w:rFonts w:hint="eastAsia"/>
        </w:rPr>
        <w:t>》系统分析了IC卡/智能卡行业的市场需求、市场规模及价格动态，全面梳理了IC卡/智能卡产业链结构，并对IC卡/智能卡细分市场进行了深入探究。报告基于详实数据，科学预测了IC卡/智能卡市场前景与发展趋势，重点剖析了品牌竞争格局、市场集中度及重点企业的市场地位。通过SWOT分析，报告识别了行业面临的机遇与风险，并提出了针对性发展策略与建议，为IC卡/智能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IC卡/智能卡产业相关概述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2025年IC卡国际市场运行分析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二、2020-2025年全球市场发卡量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IC智能卡行业上、下游产业链分析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IC智能卡行业主要上游产业发展分析</w:t>
      </w:r>
      <w:r>
        <w:rPr>
          <w:rFonts w:hint="eastAsia"/>
        </w:rPr>
        <w:br/>
      </w:r>
      <w:r>
        <w:rPr>
          <w:rFonts w:hint="eastAsia"/>
        </w:rPr>
        <w:t>　　第二节 IC智能卡行业主要下游产业发展分析</w:t>
      </w:r>
      <w:r>
        <w:rPr>
          <w:rFonts w:hint="eastAsia"/>
        </w:rPr>
        <w:br/>
      </w:r>
      <w:r>
        <w:rPr>
          <w:rFonts w:hint="eastAsia"/>
        </w:rPr>
        <w:t>　　第三节 IC智能卡行业上下游关联性影响分析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2020-2025年IC智能卡所属行业发展现状状况分析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2025年中国IC智能卡产量数据分析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一、2025年全国IC智能卡产量数据分析</w:t>
      </w:r>
      <w:r>
        <w:rPr>
          <w:rFonts w:hint="eastAsia"/>
        </w:rPr>
        <w:br/>
      </w:r>
      <w:r>
        <w:rPr>
          <w:rFonts w:hint="eastAsia"/>
        </w:rPr>
        <w:t>　　　　二、2025年IC智能卡重点省市数据分析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2025年中国IC智能卡产量数据分析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一、2025年全国IC智能卡产量数据分析</w:t>
      </w:r>
      <w:r>
        <w:rPr>
          <w:rFonts w:hint="eastAsia"/>
        </w:rPr>
        <w:br/>
      </w:r>
      <w:r>
        <w:rPr>
          <w:rFonts w:hint="eastAsia"/>
        </w:rPr>
        <w:t>　　　　二、2025年IC智能卡重点省市数据分析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2025年中国IC智能卡产量数据分析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一、2025年全国IC智能卡产量数据分析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2025-2031年中国IC卡/智能卡产业趋势分析与投资前景建议分析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2025-2031年中国IC卡/智能卡行业投资前景建议研究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IC卡/智能卡行业投资前景及防范措施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二、区域市场投资前景分析</w:t>
      </w:r>
      <w:r>
        <w:rPr>
          <w:rFonts w:hint="eastAsia"/>
        </w:rPr>
        <w:br/>
      </w:r>
      <w:r>
        <w:rPr>
          <w:rFonts w:hint="eastAsia"/>
        </w:rPr>
        <w:t>　　第二节 中:智林:：投资建议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IC卡/智能卡行业历程</w:t>
      </w:r>
      <w:r>
        <w:rPr>
          <w:rFonts w:hint="eastAsia"/>
        </w:rPr>
        <w:br/>
      </w:r>
      <w:r>
        <w:rPr>
          <w:rFonts w:hint="eastAsia"/>
        </w:rPr>
        <w:t>　　图表 IC卡/智能卡行业生命周期</w:t>
      </w:r>
      <w:r>
        <w:rPr>
          <w:rFonts w:hint="eastAsia"/>
        </w:rPr>
        <w:br/>
      </w:r>
      <w:r>
        <w:rPr>
          <w:rFonts w:hint="eastAsia"/>
        </w:rPr>
        <w:t>　　图表 IC卡/智能卡行业产业链分析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2020-2025年IC卡/智能卡行业市场容量统计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2020-2025年中国IC卡/智能卡行业经营效益分析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**地区IC卡/智能卡市场规模及增长情况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**地区IC卡/智能卡行业市场需求情况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**地区IC卡/智能卡市场规模及增长情况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**地区IC卡/智能卡行业市场需求情况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**地区IC卡/智能卡市场规模及增长情况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**地区IC卡/智能卡行业市场需求情况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IC卡/智能卡重点企业（一）基本信息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IC卡/智能卡重点企业（一）经营情况分析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IC卡/智能卡重点企业（一）盈利能力情况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IC卡/智能卡重点企业（二）经营情况分析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IC卡/智能卡重点企业（二）盈利能力情况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IC卡/智能卡重点企业（二）成长能力情况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2025-2031年中国IC卡/智能卡行业市场容量预测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2025-2031年中国IC卡/智能卡行业市场规模预测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2025-2031年中国IC卡/智能卡市场前景分析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2025-2031年中国IC卡/智能卡行业发展趋势预测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9299ff9b94e1f" w:history="1">
        <w:r>
          <w:rPr>
            <w:rStyle w:val="Hyperlink"/>
          </w:rPr>
          <w:t>中国IC卡/智能卡行业研究分析及前景趋势报告（2025-2031年）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9299ff9b94e1f" w:history="1">
        <w:r>
          <w:rPr>
            <w:rStyle w:val="Hyperlink"/>
          </w:rPr>
          <w:t>https://www.20087.com/5/53/ICKa-ZhiNengKaShiChangXianZhuangHeQianJing.html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热点：ic卡有哪些、ic卡智能卡、智能卡读写器、智能ic卡是什么卡、ic卡的种类、智能ic卡属于什么支付方式、智能卡属于、智能卡的使用方法、智能ic卡是什么卡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d8babe66c489c" w:history="1">
      <w:r>
        <w:rPr>
          <w:rStyle w:val="Hyperlink"/>
        </w:rPr>
        <w:t>中国IC卡/智能卡行业研究分析及前景趋势报告（2025-2031年）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ICKa-ZhiNengKaShiChangXianZhuangHeQianJing.html" TargetMode="External" Id="R93e9299ff9b9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ICKa-ZhiNengKaShiChangXianZhuangHeQianJing.html" TargetMode="External" Id="R6dad8babe66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2025-05-01T07:43:00Z</dcterms:created>
  <dcterms:modified xsi:type="dcterms:W3CDTF">2025-05-01T08:43:00Z</dcterms:modified>
  <dc:subject>中国IC卡/智能卡行业研究分析及前景趋势报告（2025-2031年）</dc:subject>
  <dc:title>中国IC卡/智能卡行业研究分析及前景趋势报告（2025-2031年）</dc:title>
  <cp:keywords>中国IC卡/智能卡行业研究分析及前景趋势报告（2025-2031年）</cp:keywords>
  <dc:description>中国IC卡/智能卡行业研究分析及前景趋势报告（2025-2031年）</dc:description>
</cp:coreProperties>
</file>