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f9b36eab443df" w:history="1">
              <w:r>
                <w:rPr>
                  <w:rStyle w:val="Hyperlink"/>
                </w:rPr>
                <w:t>2025-2031年中国PM2.5监测设备行业发展研究与趋势预测报告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f9b36eab443df" w:history="1">
              <w:r>
                <w:rPr>
                  <w:rStyle w:val="Hyperlink"/>
                </w:rPr>
                <w:t>2025-2031年中国PM2.5监测设备行业发展研究与趋势预测报告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f9b36eab443df" w:history="1">
                <w:r>
                  <w:rPr>
                    <w:rStyle w:val="Hyperlink"/>
                  </w:rPr>
                  <w:t>https://www.20087.com/5/63/PM2-5JianCeSheBeiHangYeQianJingQuShi.html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监测设备是一种广泛应用于环境监测领域的仪器，在近年来随着环境监测技术和市场需求的变化，其性能和应用领域得到了显著提升。目前，PM2.5监测设备不仅在提高测量精度和可靠性方面有所突破，还在改善生产工艺和降低成本方面进行了改进。随着新材料和制造技术的应用，PM2.5监测设备的设计更加注重高效材料的选择和结构优化，以满足不同环境监测的需求。此外，随着消费者对高质量监测设备的需求增长和技术的进步，PM2.5监测设备的应用范围也在不断扩展，特别是在空气质量监测、室内空气质量监测和个人健康监测等领域。</w:t>
      </w:r>
      <w:r>
        <w:rPr>
          <w:rFonts w:hint="eastAsia"/>
        </w:rPr>
        <w:br/>
      </w:r>
      <w:r>
        <w:rPr>
          <w:rFonts w:hint="eastAsia"/>
        </w:rPr>
        <w:t>　　未来，PM2.5监测设备的发展将更加注重技术创新和智能化升级。一方面，随着环境监测技术和材料科学的进步，PM2.5监测设备将进一步提高其测量精度和可靠性，例如通过采用更先进的传感器技术和更精细的材料配方。另一方面，随着智能制造技术的发展，PM2.5监测设备将更加注重集成智能控制系统和远程数据传输功能，以支持更安全高效的环境监测流程。此外，随着新技术的应用，PM2.5监测设备还将更加注重开发新的应用场景，如在智能环境监测系统和个性化健康监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f9b36eab443df" w:history="1">
        <w:r>
          <w:rPr>
            <w:rStyle w:val="Hyperlink"/>
          </w:rPr>
          <w:t>2025-2031年中国PM2.5监测设备行业发展研究与趋势预测报告</w:t>
        </w:r>
      </w:hyperlink>
      <w:r>
        <w:rPr>
          <w:rFonts w:hint="eastAsia"/>
        </w:rPr>
        <w:t>》基于国家统计局及相关行业协会的详实数据，结合国内外PM2.5监测设备行业研究资料及深入市场调研，系统分析了PM2.5监测设备行业的市场规模、市场需求及产业链现状。报告重点探讨了PM2.5监测设备行业整体运行情况及细分领域特点，科学预测了PM2.5监测设备市场前景与发展趋势，揭示了PM2.5监测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4f9b36eab443df" w:history="1">
        <w:r>
          <w:rPr>
            <w:rStyle w:val="Hyperlink"/>
          </w:rPr>
          <w:t>2025-2031年中国PM2.5监测设备行业发展研究与趋势预测报告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PM2.5监测设备行业界定及应用领域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PM2.5监测设备行业定义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PM2.5监测设备主要应用领域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2024-2025年全球PM2.5监测设备行业市场调研分析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全球PM2.5监测设备行业经济环境分析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全球PM2.5监测设备市场总体情况分析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一、全球PM2.5监测设备行业的发展特点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二、全球PM2.5监测设备市场结构</w:t>
      </w:r>
      <w:r>
        <w:rPr>
          <w:rFonts w:hint="eastAsia"/>
        </w:rPr>
        <w:br/>
      </w:r>
      <w:r>
        <w:rPr>
          <w:rFonts w:hint="eastAsia"/>
        </w:rPr>
        <w:t>　　　　三、全球PM2.5监测设备行业竞争格局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全球主要国家（地区）PM2.5监测设备市场分析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2025-2031年全球PM2.5监测设备行业发展趋势预测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2024-2025年PM2.5监测设备行业发展环境分析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PM2.5监测设备行业环境分析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PM2.5监测设备行业相关政策、法规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2024-2025年PM2.5监测设备行业技术发展现状及趋势分析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PM2.5监测设备行业技术发展现状分析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国内外PM2.5监测设备行业技术差异与原因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PM2.5监测设备行业技术发展方向、趋势预测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提升PM2.5监测设备行业技术能力策略建议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中国PM2.5监测设备行业供给、需求分析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2024-2025年中国PM2.5监测设备市场现状</w:t>
      </w:r>
      <w:r>
        <w:rPr>
          <w:rFonts w:hint="eastAsia"/>
        </w:rPr>
        <w:br/>
      </w:r>
      <w:r>
        <w:rPr>
          <w:rFonts w:hint="eastAsia"/>
        </w:rPr>
        <w:t>　　第二节 中国PM2.5监测设备行业产量情况分析及预测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一、PM2.5监测设备总体产能规模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、2019-2024年中国PM2.5监测设备产量统计</w:t>
      </w:r>
      <w:r>
        <w:rPr>
          <w:rFonts w:hint="eastAsia"/>
        </w:rPr>
        <w:br/>
      </w:r>
      <w:r>
        <w:rPr>
          <w:rFonts w:hint="eastAsia"/>
        </w:rPr>
        <w:t>　　　　三、PM2.5监测设备生产区域分布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四、2025-2031年中国PM2.5监测设备产量预测</w:t>
      </w:r>
      <w:r>
        <w:rPr>
          <w:rFonts w:hint="eastAsia"/>
        </w:rPr>
        <w:br/>
      </w:r>
      <w:r>
        <w:rPr>
          <w:rFonts w:hint="eastAsia"/>
        </w:rPr>
        <w:t>　　第三节 中国PM2.5监测设备市场需求分析及预测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一、中国PM2.5监测设备市场需求特点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二、2019-2024年中国PM2.5监测设备市场需求统计</w:t>
      </w:r>
      <w:r>
        <w:rPr>
          <w:rFonts w:hint="eastAsia"/>
        </w:rPr>
        <w:br/>
      </w:r>
      <w:r>
        <w:rPr>
          <w:rFonts w:hint="eastAsia"/>
        </w:rPr>
        <w:t>　　　　三、PM2.5监测设备市场饱和度</w:t>
      </w:r>
      <w:r>
        <w:rPr>
          <w:rFonts w:hint="eastAsia"/>
        </w:rPr>
        <w:br/>
      </w:r>
      <w:r>
        <w:rPr>
          <w:rFonts w:hint="eastAsia"/>
        </w:rPr>
        <w:t>　　　　四、影响PM2.5监测设备市场需求的因素</w:t>
      </w:r>
      <w:r>
        <w:rPr>
          <w:rFonts w:hint="eastAsia"/>
        </w:rPr>
        <w:br/>
      </w:r>
      <w:r>
        <w:rPr>
          <w:rFonts w:hint="eastAsia"/>
        </w:rPr>
        <w:t>　　　　五、PM2.5监测设备市场潜力分析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六、2025-2031年中国PM2.5监测设备市场需求预测分析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中国PM2.5监测设备行业进出口分析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一、2019-2024年PM2.5监测设备进口量及增速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三、2025-2031年PM2.5监测设备进口量及增速预测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一、2019-2024年PM2.5监测设备出口量及增速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三、2025-2031年PM2.5监测设备出口量及增速预测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中国PM2.5监测设备行业重点地区调研分析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一、中国PM2.5监测设备行业区域市场分布情况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二、**地区PM2.5监测设备行业市场需求规模情况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三、**地区PM2.5监测设备行业市场需求规模情况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四、**地区PM2.5监测设备行业市场需求规模情况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五、**地区PM2.5监测设备行业市场需求规模情况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六、**地区PM2.5监测设备行业市场需求规模情况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2024-2025年中国PM2.5监测设备细分行业调研</w:t>
      </w:r>
      <w:r>
        <w:rPr>
          <w:rFonts w:hint="eastAsia"/>
        </w:rPr>
        <w:br/>
      </w:r>
      <w:r>
        <w:rPr>
          <w:rFonts w:hint="eastAsia"/>
        </w:rPr>
        <w:t>　　第一节 主要PM2.5监测设备细分行业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PM2.5监测设备行业重点企业发展调研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中国PM2.5监测设备企业营销及发展建议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PM2.5监测设备企业营销策略分析及建议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PM2.5监测设备企业营销策略分析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一、PM2.5监测设备企业营销策略</w:t>
      </w:r>
      <w:r>
        <w:rPr>
          <w:rFonts w:hint="eastAsia"/>
        </w:rPr>
        <w:br/>
      </w:r>
      <w:r>
        <w:rPr>
          <w:rFonts w:hint="eastAsia"/>
        </w:rPr>
        <w:t>　　　　二、PM2.5监测设备企业经验借鉴</w:t>
      </w:r>
      <w:r>
        <w:rPr>
          <w:rFonts w:hint="eastAsia"/>
        </w:rPr>
        <w:br/>
      </w:r>
      <w:r>
        <w:rPr>
          <w:rFonts w:hint="eastAsia"/>
        </w:rPr>
        <w:t>　　第三节 PM2.5监测设备企业营销模式演化与创新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PM2.5监测设备企业经营发展分析及建议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一、PM2.5监测设备企业存在的问题</w:t>
      </w:r>
      <w:r>
        <w:rPr>
          <w:rFonts w:hint="eastAsia"/>
        </w:rPr>
        <w:br/>
      </w:r>
      <w:r>
        <w:rPr>
          <w:rFonts w:hint="eastAsia"/>
        </w:rPr>
        <w:t>　　　　二、PM2.5监测设备企业应对的策略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PM2.5监测设备行业发展趋势及投资风险预警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2025年PM2.5监测设备市场前景分析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2025年PM2.5监测设备行业发展趋势预测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影响PM2.5监测设备行业发展的主要因素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一、2025年影响PM2.5监测设备行业运行的有利因素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二、2025年影响PM2.5监测设备行业运行的稳定因素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三、2025年影响PM2.5监测设备行业运行的不利因素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四、2025年中国PM2.5监测设备行业发展面临的挑战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五、2025年中国PM2.5监测设备行业发展面临的机遇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专家对PM2.5监测设备行业投资风险预警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一、2025-2031年PM2.5监测设备行业市场风险及控制策略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二、2025-2031年PM2.5监测设备行业政策风险及控制策略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三、2025-2031年PM2.5监测设备行业经营风险及控制策略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四、2025-2031年PM2.5监测设备同业竞争风险及控制策略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五、2025-2031年PM2.5监测设备行业其他风险及控制策略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PM2.5监测设备行业投资战略研究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PM2.5监测设备行业发展战略研究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对我国PM2.5监测设备品牌的战略思考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一、PM2.5监测设备品牌的重要性</w:t>
      </w:r>
      <w:r>
        <w:rPr>
          <w:rFonts w:hint="eastAsia"/>
        </w:rPr>
        <w:br/>
      </w:r>
      <w:r>
        <w:rPr>
          <w:rFonts w:hint="eastAsia"/>
        </w:rPr>
        <w:t>　　　　二、PM2.5监测设备实施品牌战略的意义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三、PM2.5监测设备企业品牌的现状分析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四、我国PM2.5监测设备企业的品牌战略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五、PM2.5监测设备品牌战略管理的策略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PM2.5监测设备经营策略分析</w:t>
      </w:r>
      <w:r>
        <w:rPr>
          <w:rFonts w:hint="eastAsia"/>
        </w:rPr>
        <w:br/>
      </w:r>
      <w:r>
        <w:rPr>
          <w:rFonts w:hint="eastAsia"/>
        </w:rPr>
        <w:t>　　　　一、PM2.5监测设备市场细分策略</w:t>
      </w:r>
      <w:r>
        <w:rPr>
          <w:rFonts w:hint="eastAsia"/>
        </w:rPr>
        <w:br/>
      </w:r>
      <w:r>
        <w:rPr>
          <w:rFonts w:hint="eastAsia"/>
        </w:rPr>
        <w:t>　　　　二、PM2.5监测设备市场创新策略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四、PM2.5监测设备新产品差异化战略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(中^智^林)PM2.5监测设备行业投资战略研究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一、2025-2031年PM2.5监测设备行业投资战略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PM2.5监测设备行业类别</w:t>
      </w:r>
      <w:r>
        <w:rPr>
          <w:rFonts w:hint="eastAsia"/>
        </w:rPr>
        <w:br/>
      </w:r>
      <w:r>
        <w:rPr>
          <w:rFonts w:hint="eastAsia"/>
        </w:rPr>
        <w:t>　　图表 PM2.5监测设备行业产业链调研</w:t>
      </w:r>
      <w:r>
        <w:rPr>
          <w:rFonts w:hint="eastAsia"/>
        </w:rPr>
        <w:br/>
      </w:r>
      <w:r>
        <w:rPr>
          <w:rFonts w:hint="eastAsia"/>
        </w:rPr>
        <w:t>　　图表 PM2.5监测设备行业现状</w:t>
      </w:r>
      <w:r>
        <w:rPr>
          <w:rFonts w:hint="eastAsia"/>
        </w:rPr>
        <w:br/>
      </w:r>
      <w:r>
        <w:rPr>
          <w:rFonts w:hint="eastAsia"/>
        </w:rPr>
        <w:t>　　图表 PM2.5监测设备行业标准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2019-2024年中国PM2.5监测设备行业市场规模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2025年中国PM2.5监测设备行业产能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2019-2024年中国PM2.5监测设备行业产量统计</w:t>
      </w:r>
      <w:r>
        <w:rPr>
          <w:rFonts w:hint="eastAsia"/>
        </w:rPr>
        <w:br/>
      </w:r>
      <w:r>
        <w:rPr>
          <w:rFonts w:hint="eastAsia"/>
        </w:rPr>
        <w:t>　　图表 PM2.5监测设备行业动态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2019-2024年中国PM2.5监测设备市场需求量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2025年中国PM2.5监测设备行业需求区域调研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2019-2024年中国PM2.5监测设备行情</w:t>
      </w:r>
      <w:r>
        <w:rPr>
          <w:rFonts w:hint="eastAsia"/>
        </w:rPr>
        <w:br/>
      </w:r>
      <w:r>
        <w:rPr>
          <w:rFonts w:hint="eastAsia"/>
        </w:rPr>
        <w:t>　　图表 2019-2024年中国PM2.5监测设备价格走势图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2019-2024年中国PM2.5监测设备行业销售收入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2019-2024年中国PM2.5监测设备行业盈利情况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2019-2024年中国PM2.5监测设备行业利润总额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2019-2024年中国PM2.5监测设备进口统计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2019-2024年中国PM2.5监测设备出口统计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2019-2024年中国PM2.5监测设备行业企业数量统计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**地区PM2.5监测设备市场规模</w:t>
      </w:r>
      <w:r>
        <w:rPr>
          <w:rFonts w:hint="eastAsia"/>
        </w:rPr>
        <w:br/>
      </w:r>
      <w:r>
        <w:rPr>
          <w:rFonts w:hint="eastAsia"/>
        </w:rPr>
        <w:t>　　图表 **地区PM2.5监测设备行业市场需求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**地区PM2.5监测设备市场调研</w:t>
      </w:r>
      <w:r>
        <w:rPr>
          <w:rFonts w:hint="eastAsia"/>
        </w:rPr>
        <w:br/>
      </w:r>
      <w:r>
        <w:rPr>
          <w:rFonts w:hint="eastAsia"/>
        </w:rPr>
        <w:t>　　图表 **地区PM2.5监测设备行业市场需求分析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**地区PM2.5监测设备市场规模</w:t>
      </w:r>
      <w:r>
        <w:rPr>
          <w:rFonts w:hint="eastAsia"/>
        </w:rPr>
        <w:br/>
      </w:r>
      <w:r>
        <w:rPr>
          <w:rFonts w:hint="eastAsia"/>
        </w:rPr>
        <w:t>　　图表 **地区PM2.5监测设备行业市场需求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**地区PM2.5监测设备市场调研</w:t>
      </w:r>
      <w:r>
        <w:rPr>
          <w:rFonts w:hint="eastAsia"/>
        </w:rPr>
        <w:br/>
      </w:r>
      <w:r>
        <w:rPr>
          <w:rFonts w:hint="eastAsia"/>
        </w:rPr>
        <w:t>　　图表 **地区PM2.5监测设备行业市场需求分析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PM2.5监测设备行业竞争对手分析</w:t>
      </w:r>
      <w:r>
        <w:rPr>
          <w:rFonts w:hint="eastAsia"/>
        </w:rPr>
        <w:br/>
      </w:r>
      <w:r>
        <w:rPr>
          <w:rFonts w:hint="eastAsia"/>
        </w:rPr>
        <w:t>　　图表 PM2.5监测设备重点企业（一）基本信息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PM2.5监测设备重点企业（一）经营情况分析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PM2.5监测设备重点企业（一）主要经济指标情况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PM2.5监测设备重点企业（二）经营情况分析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PM2.5监测设备重点企业（二）主要经济指标情况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PM2.5监测设备重点企业（三）经营情况分析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PM2.5监测设备重点企业（三）主要经济指标情况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PM2.5监测设备重点企业（三）成长能力情况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2025-2031年中国PM2.5监测设备行业产能预测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2025-2031年中国PM2.5监测设备行业产量预测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2025-2031年中国PM2.5监测设备市场需求预测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2025-2031年中国PM2.5监测设备行业市场规模预测</w:t>
      </w:r>
      <w:r>
        <w:rPr>
          <w:rFonts w:hint="eastAsia"/>
        </w:rPr>
        <w:br/>
      </w:r>
      <w:r>
        <w:rPr>
          <w:rFonts w:hint="eastAsia"/>
        </w:rPr>
        <w:t>　　图表 PM2.5监测设备行业准入条件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2025年中国PM2.5监测设备市场前景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2025-2031年中国PM2.5监测设备行业信息化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2025-2031年中国PM2.5监测设备行业风险分析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2025-2031年中国PM2.5监测设备行业发展趋势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f9b36eab443df" w:history="1">
        <w:r>
          <w:rPr>
            <w:rStyle w:val="Hyperlink"/>
          </w:rPr>
          <w:t>2025-2031年中国PM2.5监测设备行业发展研究与趋势预测报告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f9b36eab443df" w:history="1">
        <w:r>
          <w:rPr>
            <w:rStyle w:val="Hyperlink"/>
          </w:rPr>
          <w:t>https://www.20087.com/5/63/PM2-5JianCeSheBeiHangYeQianJingQuShi.html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热点：大气污染监测仪器、监测pm2.5的仪器、pm10在线监测设备、pm2.5在线监测设备原理、南京pm2.5实时查询监测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5de0f9b694282" w:history="1">
      <w:r>
        <w:rPr>
          <w:rStyle w:val="Hyperlink"/>
        </w:rPr>
        <w:t>2025-2031年中国PM2.5监测设备行业发展研究与趋势预测报告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PM2-5JianCeSheBeiHangYeQianJingQuShi.html" TargetMode="External" Id="Rc54f9b36eab4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PM2-5JianCeSheBeiHangYeQianJingQuShi.html" TargetMode="External" Id="R73a5de0f9b69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2024-11-28T07:16:00Z</dcterms:created>
  <dcterms:modified xsi:type="dcterms:W3CDTF">2024-11-28T08:16:00Z</dcterms:modified>
  <dc:subject>2025-2031年中国PM2.5监测设备行业发展研究与趋势预测报告</dc:subject>
  <dc:title>2025-2031年中国PM2.5监测设备行业发展研究与趋势预测报告</dc:title>
  <cp:keywords>2025-2031年中国PM2.5监测设备行业发展研究与趋势预测报告</cp:keywords>
  <dc:description>2025-2031年中国PM2.5监测设备行业发展研究与趋势预测报告</dc:description>
</cp:coreProperties>
</file>