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8d7a07c794a47" w:history="1">
              <w:r>
                <w:rPr>
                  <w:rStyle w:val="Hyperlink"/>
                </w:rPr>
                <w:t>2025-2031年中国温控开关行业发展调研与市场前景分析报告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8d7a07c794a47" w:history="1">
              <w:r>
                <w:rPr>
                  <w:rStyle w:val="Hyperlink"/>
                </w:rPr>
                <w:t>2025-2031年中国温控开关行业发展调研与市场前景分析报告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8d7a07c794a47" w:history="1">
                <w:r>
                  <w:rPr>
                    <w:rStyle w:val="Hyperlink"/>
                  </w:rPr>
                  <w:t>https://www.20087.com/5/83/WenKongKaiGuanShiChangQianJing.html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一种温度控制元件，广泛应用于家电、汽车、医疗设备等多个领域。近年来，随着电子技术的发展，温控开关的技术水平不断提高，产品的精度、稳定性及响应速度均有所提升。市场上出现了多种类型的温控开关，包括机械式、电子式以及智能型温控开关等，以满足不同应用领域的需求。随着行业标准的不断完善和技术的不断进步，温控开关的可靠性和适用性得到了显著增强。</w:t>
      </w:r>
      <w:r>
        <w:rPr>
          <w:rFonts w:hint="eastAsia"/>
        </w:rPr>
        <w:br/>
      </w:r>
      <w:r>
        <w:rPr>
          <w:rFonts w:hint="eastAsia"/>
        </w:rPr>
        <w:t>　　未来，温控开关的发展将更加注重智能化和集成化。一方面，随着物联网技术的广泛应用，温控开关将更加智能化，能够通过网络进行远程监控和控制，实现更加精准的温度管理。另一方面，随着电子产品的微型化趋势，温控开关将向着体积更小、集成度更高的方向发展，以适应更多复杂应用场景的需求。此外，随着新能源和医疗设备等新兴领域的发展，对温控开关提出了更高的要求，这将推动产品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8d7a07c794a47" w:history="1">
        <w:r>
          <w:rPr>
            <w:rStyle w:val="Hyperlink"/>
          </w:rPr>
          <w:t>2025-2031年中国温控开关行业发展调研与市场前景分析报告</w:t>
        </w:r>
      </w:hyperlink>
      <w:r>
        <w:rPr>
          <w:rFonts w:hint="eastAsia"/>
        </w:rPr>
        <w:t>》基于国家统计局及相关行业协会的详实数据，系统分析了温控开关市场规模、竞争格局及温控开关重点企业经营状况，梳理温控开关行业技术发展现状与未来方向。报告还结合温控开关市场供需变化与政策环境，对温控开关行业发展前景与趋势作出科学预测，并评估温控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中国温控开关行业概述</w:t>
      </w:r>
      <w:r>
        <w:rPr>
          <w:rFonts w:hint="eastAsia"/>
        </w:rPr>
        <w:br/>
      </w:r>
      <w:r>
        <w:rPr>
          <w:rFonts w:hint="eastAsia"/>
        </w:rPr>
        <w:t>　　第一节 温控开关行业定义</w:t>
      </w:r>
      <w:r>
        <w:rPr>
          <w:rFonts w:hint="eastAsia"/>
        </w:rPr>
        <w:br/>
      </w:r>
      <w:r>
        <w:rPr>
          <w:rFonts w:hint="eastAsia"/>
        </w:rPr>
        <w:t>　　第二节 温控开关行业发展种类</w:t>
      </w:r>
      <w:r>
        <w:rPr>
          <w:rFonts w:hint="eastAsia"/>
        </w:rPr>
        <w:br/>
      </w:r>
      <w:r>
        <w:rPr>
          <w:rFonts w:hint="eastAsia"/>
        </w:rPr>
        <w:t>　　第三节 温控开关行业特征</w:t>
      </w:r>
      <w:r>
        <w:rPr>
          <w:rFonts w:hint="eastAsia"/>
        </w:rPr>
        <w:br/>
      </w:r>
      <w:r>
        <w:rPr>
          <w:rFonts w:hint="eastAsia"/>
        </w:rPr>
        <w:t>　　第四节 温控开关行业发展历程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2024-2025年中国温控开关行业发展环境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温控开关行业相关政策及影响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中国温控开关行业发展特点</w:t>
      </w:r>
      <w:r>
        <w:rPr>
          <w:rFonts w:hint="eastAsia"/>
        </w:rPr>
        <w:br/>
      </w:r>
      <w:r>
        <w:rPr>
          <w:rFonts w:hint="eastAsia"/>
        </w:rPr>
        <w:t>　　第一节 温控开关行业运行分析</w:t>
      </w:r>
      <w:r>
        <w:rPr>
          <w:rFonts w:hint="eastAsia"/>
        </w:rPr>
        <w:br/>
      </w:r>
      <w:r>
        <w:rPr>
          <w:rFonts w:hint="eastAsia"/>
        </w:rPr>
        <w:t>　　第二节 中国温控开关行业重要性</w:t>
      </w:r>
      <w:r>
        <w:rPr>
          <w:rFonts w:hint="eastAsia"/>
        </w:rPr>
        <w:br/>
      </w:r>
      <w:r>
        <w:rPr>
          <w:rFonts w:hint="eastAsia"/>
        </w:rPr>
        <w:t>　　第三节 温控开关行业特性分析</w:t>
      </w:r>
      <w:r>
        <w:rPr>
          <w:rFonts w:hint="eastAsia"/>
        </w:rPr>
        <w:br/>
      </w:r>
      <w:r>
        <w:rPr>
          <w:rFonts w:hint="eastAsia"/>
        </w:rPr>
        <w:t>　　第四节 温控开关行业发展历程</w:t>
      </w:r>
      <w:r>
        <w:rPr>
          <w:rFonts w:hint="eastAsia"/>
        </w:rPr>
        <w:br/>
      </w:r>
      <w:r>
        <w:rPr>
          <w:rFonts w:hint="eastAsia"/>
        </w:rPr>
        <w:t>　　第五节 温控开关行业技术现状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温控开关行业竞争格局分析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中国温控开关行业供需情况</w:t>
      </w:r>
      <w:r>
        <w:rPr>
          <w:rFonts w:hint="eastAsia"/>
        </w:rPr>
        <w:br/>
      </w:r>
      <w:r>
        <w:rPr>
          <w:rFonts w:hint="eastAsia"/>
        </w:rPr>
        <w:t>　　第一节 温控开关行业市场需求分析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温控开关行业供给能力分析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温控开关行业销售状况分析</w:t>
      </w:r>
      <w:r>
        <w:rPr>
          <w:rFonts w:hint="eastAsia"/>
        </w:rPr>
        <w:br/>
      </w:r>
      <w:r>
        <w:rPr>
          <w:rFonts w:hint="eastAsia"/>
        </w:rPr>
        <w:t>　　第一节 温控开关行业销售收入分析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温控开关行业投资收益率分析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温控开关行业产品销售成本分析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温控开关行业销售税金分析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温控开关行业进出口分析</w:t>
      </w:r>
      <w:r>
        <w:rPr>
          <w:rFonts w:hint="eastAsia"/>
        </w:rPr>
        <w:br/>
      </w:r>
      <w:r>
        <w:rPr>
          <w:rFonts w:hint="eastAsia"/>
        </w:rPr>
        <w:t>　　第一节 温控开关行业历史进出口总量变化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一、温控开关行业进口总量变化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二、温控开关行业出口总量变化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三、温控开关行业进出口差量变动情况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温控开关行业历史进出口结构变化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一、温控开关行业进口来源分析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二、温控开关行业出口去向分析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影响温控开关行业进出口的主要因素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温控开关行业进出口态势展望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一、温控开关行业进口态势展望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二、温控开关行业出口态势展望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中国温控开关区域市场投资状况分析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中国温控开关市场发展预测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温控开关重点企业发展展望</w:t>
      </w:r>
      <w:r>
        <w:rPr>
          <w:rFonts w:hint="eastAsia"/>
        </w:rPr>
        <w:br/>
      </w:r>
      <w:r>
        <w:rPr>
          <w:rFonts w:hint="eastAsia"/>
        </w:rPr>
        <w:t>　　第一节 温控开关企业（一）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温控开关企业（二）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温控开关企业（三）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温控开关企业（四）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温控开关企业（五）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温控开关企业（六）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一、2025-2031年温控开关行业产能预测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二、2025-2031年温控开关行业产量预测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一、2025-2031年温控开关行业需求预测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二、2025-2031年温控开关行业市场供需平衡预测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2020-2025年中国温控开关市场需求量及增速统计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8d7a07c794a47" w:history="1">
        <w:r>
          <w:rPr>
            <w:rStyle w:val="Hyperlink"/>
          </w:rPr>
          <w:t>2025-2031年中国温控开关行业发展调研与市场前景分析报告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8d7a07c794a47" w:history="1">
        <w:r>
          <w:rPr>
            <w:rStyle w:val="Hyperlink"/>
          </w:rPr>
          <w:t>https://www.20087.com/5/83/WenKongKaiGuanShiChangQianJing.html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热点：温控器型号大全、温控开关怎么接线、自动温控加热控制器、温控开关原理、自动温控调节阀、温控开关电气符号和图形、老式地暖温控器开关、温控开关怎么调节温度、热电偶是什么东西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24d60fbcb4ba6" w:history="1">
      <w:r>
        <w:rPr>
          <w:rStyle w:val="Hyperlink"/>
        </w:rPr>
        <w:t>2025-2031年中国温控开关行业发展调研与市场前景分析报告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enKongKaiGuanShiChangQianJing.html" TargetMode="External" Id="R7ef8d7a07c7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enKongKaiGuanShiChangQianJing.html" TargetMode="External" Id="R54324d60fbc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2024-10-06T05:09:00Z</dcterms:created>
  <dcterms:modified xsi:type="dcterms:W3CDTF">2024-10-06T06:09:00Z</dcterms:modified>
  <dc:subject>2025-2031年中国温控开关行业发展调研与市场前景分析报告</dc:subject>
  <dc:title>2025-2031年中国温控开关行业发展调研与市场前景分析报告</dc:title>
  <cp:keywords>2025-2031年中国温控开关行业发展调研与市场前景分析报告</cp:keywords>
  <dc:description>2025-2031年中国温控开关行业发展调研与市场前景分析报告</dc:description>
</cp:coreProperties>
</file>