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9ad50572e4e1f" w:history="1">
              <w:r>
                <w:rPr>
                  <w:rStyle w:val="Hyperlink"/>
                </w:rPr>
                <w:t>2025-2031年中国印刷线路版市场剖析及发展前景预测报告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9ad50572e4e1f" w:history="1">
              <w:r>
                <w:rPr>
                  <w:rStyle w:val="Hyperlink"/>
                </w:rPr>
                <w:t>2025-2031年中国印刷线路版市场剖析及发展前景预测报告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9ad50572e4e1f" w:history="1">
                <w:r>
                  <w:rPr>
                    <w:rStyle w:val="Hyperlink"/>
                  </w:rPr>
                  <w:t>https://www.20087.com/0/98/YinShuaXianLuBanHangYeFenXiBaoGao.html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印刷线路版（Printed Circuit Board, PCB）是电子设备的核心组成部分，近年来随着电子技术的飞速发展和市场需求的持续增长，PCB行业呈现出蓬勃发展的态势。目前，PCB不仅在设计复杂度、层数方面有了显著提升，还在材料科学、生产工艺方面实现了突破。随着技术的进步，现代PCB不仅能够满足高性能电子产品的小型化、轻量化需求，还能通过集成智能模块提高系统的稳定性和可靠性。此外，随着消费者对高质量电子产品的追求，PCB的设计也更加注重提高信号传输的准确性和减少电磁干扰。</w:t>
      </w:r>
      <w:r>
        <w:rPr>
          <w:rFonts w:hint="eastAsia"/>
        </w:rPr>
        <w:br/>
      </w:r>
      <w:r>
        <w:rPr>
          <w:rFonts w:hint="eastAsia"/>
        </w:rPr>
        <w:t>　　未来，PCB将朝着更高密度、更智能化、更环保的方向发展。一方面，随着新材料技术的进步，PCB将采用更高效的材料和更精细的制造工艺，提高产品的密度和可靠性。另一方面，随着智能技术的应用，PCB将集成更多智能化功能，如自动调整电路参数、故障预警等，提高系统的稳定性和维护效率。此外，随着可持续发展理念的推广，PCB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39ad50572e4e1f" w:history="1">
        <w:r>
          <w:rPr>
            <w:rStyle w:val="Hyperlink"/>
          </w:rPr>
          <w:t>2025-2031年中国印刷线路版市场剖析及发展前景预测报告</w:t>
        </w:r>
      </w:hyperlink>
      <w:r>
        <w:rPr>
          <w:rFonts w:hint="eastAsia"/>
        </w:rPr>
        <w:t>深入调研分析了我国印刷线路版行业的现状、市场规模、竞争格局以及所面临的风险与机遇。该报告结合印刷线路版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印刷线路版行业概述</w:t>
      </w:r>
      <w:r>
        <w:rPr>
          <w:rFonts w:hint="eastAsia"/>
        </w:rPr>
        <w:br/>
      </w:r>
      <w:r>
        <w:rPr>
          <w:rFonts w:hint="eastAsia"/>
        </w:rPr>
        <w:t>　　第一节 印刷线路版行业界定</w:t>
      </w:r>
      <w:r>
        <w:rPr>
          <w:rFonts w:hint="eastAsia"/>
        </w:rPr>
        <w:br/>
      </w:r>
      <w:r>
        <w:rPr>
          <w:rFonts w:hint="eastAsia"/>
        </w:rPr>
        <w:t>　　第二节 印刷线路版行业发展历程</w:t>
      </w:r>
      <w:r>
        <w:rPr>
          <w:rFonts w:hint="eastAsia"/>
        </w:rPr>
        <w:br/>
      </w:r>
      <w:r>
        <w:rPr>
          <w:rFonts w:hint="eastAsia"/>
        </w:rPr>
        <w:t>　　第三节 印刷线路版产业链分析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二、印刷线路版产业链模型分析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中国印刷线路版行业发展环境分析</w:t>
      </w:r>
      <w:r>
        <w:rPr>
          <w:rFonts w:hint="eastAsia"/>
        </w:rPr>
        <w:br/>
      </w:r>
      <w:r>
        <w:rPr>
          <w:rFonts w:hint="eastAsia"/>
        </w:rPr>
        <w:t>　　第一节 印刷线路版行业经济环境分析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印刷线路版行业政策环境分析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一、印刷线路版行业政策影响分析</w:t>
      </w:r>
      <w:r>
        <w:rPr>
          <w:rFonts w:hint="eastAsia"/>
        </w:rPr>
        <w:br/>
      </w:r>
      <w:r>
        <w:rPr>
          <w:rFonts w:hint="eastAsia"/>
        </w:rPr>
        <w:t>　　　　二、印刷线路版相关行业标准分析</w:t>
      </w:r>
      <w:r>
        <w:rPr>
          <w:rFonts w:hint="eastAsia"/>
        </w:rPr>
        <w:br/>
      </w:r>
      <w:r>
        <w:rPr>
          <w:rFonts w:hint="eastAsia"/>
        </w:rPr>
        <w:t>　　第三节 印刷线路版行业社会环境分析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中国印刷线路版行业生产现状分析</w:t>
      </w:r>
      <w:r>
        <w:rPr>
          <w:rFonts w:hint="eastAsia"/>
        </w:rPr>
        <w:br/>
      </w:r>
      <w:r>
        <w:rPr>
          <w:rFonts w:hint="eastAsia"/>
        </w:rPr>
        <w:t>　　第一节 印刷线路版行业总体规模</w:t>
      </w:r>
      <w:r>
        <w:rPr>
          <w:rFonts w:hint="eastAsia"/>
        </w:rPr>
        <w:br/>
      </w:r>
      <w:r>
        <w:rPr>
          <w:rFonts w:hint="eastAsia"/>
        </w:rPr>
        <w:t>　　第二节 印刷线路版行业产能概况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一、2019-2024年印刷线路版产能分析</w:t>
      </w:r>
      <w:r>
        <w:rPr>
          <w:rFonts w:hint="eastAsia"/>
        </w:rPr>
        <w:br/>
      </w:r>
      <w:r>
        <w:rPr>
          <w:rFonts w:hint="eastAsia"/>
        </w:rPr>
        <w:t>　　　　二、2025-2031年印刷线路版产能预测</w:t>
      </w:r>
      <w:r>
        <w:rPr>
          <w:rFonts w:hint="eastAsia"/>
        </w:rPr>
        <w:br/>
      </w:r>
      <w:r>
        <w:rPr>
          <w:rFonts w:hint="eastAsia"/>
        </w:rPr>
        <w:t>　　第三节 印刷线路版市场容量概况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一、2019-2024年印刷线路版市场容量分析</w:t>
      </w:r>
      <w:r>
        <w:rPr>
          <w:rFonts w:hint="eastAsia"/>
        </w:rPr>
        <w:br/>
      </w:r>
      <w:r>
        <w:rPr>
          <w:rFonts w:hint="eastAsia"/>
        </w:rPr>
        <w:t>　　　　二、印刷线路版产能配置与产能利用率调查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三、2025-2031年印刷线路版市场容量预测</w:t>
      </w:r>
      <w:r>
        <w:rPr>
          <w:rFonts w:hint="eastAsia"/>
        </w:rPr>
        <w:br/>
      </w:r>
      <w:r>
        <w:rPr>
          <w:rFonts w:hint="eastAsia"/>
        </w:rPr>
        <w:t>　　第四节 印刷线路版行业的生命周期分析</w:t>
      </w:r>
      <w:r>
        <w:rPr>
          <w:rFonts w:hint="eastAsia"/>
        </w:rPr>
        <w:br/>
      </w:r>
      <w:r>
        <w:rPr>
          <w:rFonts w:hint="eastAsia"/>
        </w:rPr>
        <w:t>　　第五节 印刷线路版行业供需情况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国内印刷线路版产品2019-2024年价格回顾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2025年国内印刷线路版产品市场价格及评述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国内印刷线路版产品价格影响因素分析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2025-2031年国内印刷线路版产品价格走势预测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2019-2024年中国印刷线路版行业总体发展状况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中国印刷线路版行业规模情况分析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一、印刷线路版行业单位规模情况分析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二、印刷线路版行业人员规模状况分析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三、印刷线路版行业资产规模状况分析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四、印刷线路版行业市场规模状况分析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五、印刷线路版行业敏感性分析</w:t>
      </w:r>
      <w:r>
        <w:rPr>
          <w:rFonts w:hint="eastAsia"/>
        </w:rPr>
        <w:br/>
      </w:r>
      <w:r>
        <w:rPr>
          <w:rFonts w:hint="eastAsia"/>
        </w:rPr>
        <w:t>　　第二节 中国印刷线路版行业产销情况分析</w:t>
      </w:r>
      <w:r>
        <w:rPr>
          <w:rFonts w:hint="eastAsia"/>
        </w:rPr>
        <w:br/>
      </w:r>
      <w:r>
        <w:rPr>
          <w:rFonts w:hint="eastAsia"/>
        </w:rPr>
        <w:t>　　　　一、印刷线路版行业生产情况分析</w:t>
      </w:r>
      <w:r>
        <w:rPr>
          <w:rFonts w:hint="eastAsia"/>
        </w:rPr>
        <w:br/>
      </w:r>
      <w:r>
        <w:rPr>
          <w:rFonts w:hint="eastAsia"/>
        </w:rPr>
        <w:t>　　　　二、印刷线路版行业销售情况分析</w:t>
      </w:r>
      <w:r>
        <w:rPr>
          <w:rFonts w:hint="eastAsia"/>
        </w:rPr>
        <w:br/>
      </w:r>
      <w:r>
        <w:rPr>
          <w:rFonts w:hint="eastAsia"/>
        </w:rPr>
        <w:t>　　　　三、印刷线路版行业产销情况分析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中国印刷线路版行业财务能力分析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一、印刷线路版行业盈利能力分析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二、印刷线路版行业偿债能力分析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三、印刷线路版行业营运能力分析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四、印刷线路版行业发展能力分析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印刷线路版行业市场竞争策略分析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印刷线路版行业竞争结构分析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印刷线路版市场竞争策略分析</w:t>
      </w:r>
      <w:r>
        <w:rPr>
          <w:rFonts w:hint="eastAsia"/>
        </w:rPr>
        <w:br/>
      </w:r>
      <w:r>
        <w:rPr>
          <w:rFonts w:hint="eastAsia"/>
        </w:rPr>
        <w:t>　　　　一、印刷线路版市场增长潜力分析</w:t>
      </w:r>
      <w:r>
        <w:rPr>
          <w:rFonts w:hint="eastAsia"/>
        </w:rPr>
        <w:br/>
      </w:r>
      <w:r>
        <w:rPr>
          <w:rFonts w:hint="eastAsia"/>
        </w:rPr>
        <w:t>　　　　二、印刷线路版产品竞争策略分析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印刷线路版企业竞争策略分析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一、2025-2031年我国印刷线路版市场竞争趋势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二、2025-2031年印刷线路版行业竞争格局展望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三、2025-2031年印刷线路版行业竞争策略分析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2025年印刷线路版行业投资情况分析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一、印刷线路版总体投资结构</w:t>
      </w:r>
      <w:r>
        <w:rPr>
          <w:rFonts w:hint="eastAsia"/>
        </w:rPr>
        <w:br/>
      </w:r>
      <w:r>
        <w:rPr>
          <w:rFonts w:hint="eastAsia"/>
        </w:rPr>
        <w:t>　　　　二、印刷线路版投资规模情况</w:t>
      </w:r>
      <w:r>
        <w:rPr>
          <w:rFonts w:hint="eastAsia"/>
        </w:rPr>
        <w:br/>
      </w:r>
      <w:r>
        <w:rPr>
          <w:rFonts w:hint="eastAsia"/>
        </w:rPr>
        <w:t>　　　　三、印刷线路版投资增速情况</w:t>
      </w:r>
      <w:r>
        <w:rPr>
          <w:rFonts w:hint="eastAsia"/>
        </w:rPr>
        <w:br/>
      </w:r>
      <w:r>
        <w:rPr>
          <w:rFonts w:hint="eastAsia"/>
        </w:rPr>
        <w:t>　　　　四、印刷线路版分地区投资分析</w:t>
      </w:r>
      <w:r>
        <w:rPr>
          <w:rFonts w:hint="eastAsia"/>
        </w:rPr>
        <w:br/>
      </w:r>
      <w:r>
        <w:rPr>
          <w:rFonts w:hint="eastAsia"/>
        </w:rPr>
        <w:t>　　第二节 印刷线路版行业投资机会分析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一、印刷线路版投资项目分析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二、可以投资的印刷线路版模式</w:t>
      </w:r>
      <w:r>
        <w:rPr>
          <w:rFonts w:hint="eastAsia"/>
        </w:rPr>
        <w:br/>
      </w:r>
      <w:r>
        <w:rPr>
          <w:rFonts w:hint="eastAsia"/>
        </w:rPr>
        <w:t>　　　　三、2025年印刷线路版投资机会</w:t>
      </w:r>
      <w:r>
        <w:rPr>
          <w:rFonts w:hint="eastAsia"/>
        </w:rPr>
        <w:br/>
      </w:r>
      <w:r>
        <w:rPr>
          <w:rFonts w:hint="eastAsia"/>
        </w:rPr>
        <w:t>　　　　四、2025年印刷线路版投资新方向</w:t>
      </w:r>
      <w:r>
        <w:rPr>
          <w:rFonts w:hint="eastAsia"/>
        </w:rPr>
        <w:br/>
      </w:r>
      <w:r>
        <w:rPr>
          <w:rFonts w:hint="eastAsia"/>
        </w:rPr>
        <w:t>　　第三节 2025-2031年印刷线路版行业发展前景分析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2025-2031年中国印刷线路版行业发展前景预测分析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2025-2031年中国印刷线路版行业发展预测分析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一、未来印刷线路版行业发展分析</w:t>
      </w:r>
      <w:r>
        <w:rPr>
          <w:rFonts w:hint="eastAsia"/>
        </w:rPr>
        <w:br/>
      </w:r>
      <w:r>
        <w:rPr>
          <w:rFonts w:hint="eastAsia"/>
        </w:rPr>
        <w:t>　　　　二、未来印刷线路版行业技术开发方向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2025-2031年中国印刷线路版行业市场前景分析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印刷线路版主要原材料概述</w:t>
      </w:r>
      <w:r>
        <w:rPr>
          <w:rFonts w:hint="eastAsia"/>
        </w:rPr>
        <w:br/>
      </w:r>
      <w:r>
        <w:rPr>
          <w:rFonts w:hint="eastAsia"/>
        </w:rPr>
        <w:t>　　第二节 印刷线路版主要原材料2019-2024年价格及供应情况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2025-2031年印刷线路版主要原材料未来价格及供应情况预测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2025-2031年印刷线路版行业发展趋势及投资风险分析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印刷线路版行业存在的问题</w:t>
      </w:r>
      <w:r>
        <w:rPr>
          <w:rFonts w:hint="eastAsia"/>
        </w:rPr>
        <w:br/>
      </w:r>
      <w:r>
        <w:rPr>
          <w:rFonts w:hint="eastAsia"/>
        </w:rPr>
        <w:t>　　第二节 印刷线路版行业未来发展预测分析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一、中国印刷线路版行业发展方向分析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2025-2031年中国印刷线路版行业投资风险分析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中国印刷线路版行业重点企业竞争力分析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印刷线路版企业（一）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第二节 印刷线路版企业（二）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第三节 印刷线路版企业（三）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第四节 印刷线路版企业（四）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第五节 印刷线路版企业（五）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三、印刷线路版企业经营状况</w:t>
      </w:r>
      <w:r>
        <w:rPr>
          <w:rFonts w:hint="eastAsia"/>
        </w:rPr>
        <w:br/>
      </w:r>
      <w:r>
        <w:rPr>
          <w:rFonts w:hint="eastAsia"/>
        </w:rPr>
        <w:t>　　　　四、印刷线路版企业发展策略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印刷线路版行业企业经营策略研究分析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印刷线路版企业多样化经营策略分析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一、印刷线路版企业多样化经营情况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二、现行印刷线路版行业多样化经营的方向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大型印刷线路版企业集团未来发展策略分析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对中小印刷线路版企业生产经营的建议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中国印刷线路版产品竞争力优势分析</w:t>
      </w:r>
      <w:r>
        <w:rPr>
          <w:rFonts w:hint="eastAsia"/>
        </w:rPr>
        <w:br/>
      </w:r>
      <w:r>
        <w:rPr>
          <w:rFonts w:hint="eastAsia"/>
        </w:rPr>
        <w:t>　　第一节 印刷线路版整体产品竞争力分析</w:t>
      </w:r>
      <w:r>
        <w:rPr>
          <w:rFonts w:hint="eastAsia"/>
        </w:rPr>
        <w:br/>
      </w:r>
      <w:r>
        <w:rPr>
          <w:rFonts w:hint="eastAsia"/>
        </w:rPr>
        <w:t>　　　　一、印刷线路版整体产品竞争力评价</w:t>
      </w:r>
      <w:r>
        <w:rPr>
          <w:rFonts w:hint="eastAsia"/>
        </w:rPr>
        <w:br/>
      </w:r>
      <w:r>
        <w:rPr>
          <w:rFonts w:hint="eastAsia"/>
        </w:rPr>
        <w:t>　　　　二、印刷线路版产品竞争力评价结果分析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印刷线路版产品竞争力优势构建</w:t>
      </w:r>
      <w:r>
        <w:rPr>
          <w:rFonts w:hint="eastAsia"/>
        </w:rPr>
        <w:br/>
      </w:r>
      <w:r>
        <w:rPr>
          <w:rFonts w:hint="eastAsia"/>
        </w:rPr>
        <w:t>　　　　一、印刷线路版产品竞争优势评价</w:t>
      </w:r>
      <w:r>
        <w:rPr>
          <w:rFonts w:hint="eastAsia"/>
        </w:rPr>
        <w:br/>
      </w:r>
      <w:r>
        <w:rPr>
          <w:rFonts w:hint="eastAsia"/>
        </w:rPr>
        <w:t>　　　　二、印刷线路版产品竞争优势构建建议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印刷线路版投资机会分析与项目投资建议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印刷线路版投资机会分析</w:t>
      </w:r>
      <w:r>
        <w:rPr>
          <w:rFonts w:hint="eastAsia"/>
        </w:rPr>
        <w:br/>
      </w:r>
      <w:r>
        <w:rPr>
          <w:rFonts w:hint="eastAsia"/>
        </w:rPr>
        <w:t>　　第二节 印刷线路版投资趋势分析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一、印刷线路版行业投资环境考察</w:t>
      </w:r>
      <w:r>
        <w:rPr>
          <w:rFonts w:hint="eastAsia"/>
        </w:rPr>
        <w:br/>
      </w:r>
      <w:r>
        <w:rPr>
          <w:rFonts w:hint="eastAsia"/>
        </w:rPr>
        <w:t>　　　　二、印刷线路版投资风险及控制策略</w:t>
      </w:r>
      <w:r>
        <w:rPr>
          <w:rFonts w:hint="eastAsia"/>
        </w:rPr>
        <w:br/>
      </w:r>
      <w:r>
        <w:rPr>
          <w:rFonts w:hint="eastAsia"/>
        </w:rPr>
        <w:t>　　　　三、印刷线路版产品投资方向建议</w:t>
      </w:r>
      <w:r>
        <w:rPr>
          <w:rFonts w:hint="eastAsia"/>
        </w:rPr>
        <w:br/>
      </w:r>
      <w:r>
        <w:rPr>
          <w:rFonts w:hint="eastAsia"/>
        </w:rPr>
        <w:t>　　　　四、印刷线路版项目投资建议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印刷线路版行业类别</w:t>
      </w:r>
      <w:r>
        <w:rPr>
          <w:rFonts w:hint="eastAsia"/>
        </w:rPr>
        <w:br/>
      </w:r>
      <w:r>
        <w:rPr>
          <w:rFonts w:hint="eastAsia"/>
        </w:rPr>
        <w:t>　　图表 印刷线路版行业产业链调研</w:t>
      </w:r>
      <w:r>
        <w:rPr>
          <w:rFonts w:hint="eastAsia"/>
        </w:rPr>
        <w:br/>
      </w:r>
      <w:r>
        <w:rPr>
          <w:rFonts w:hint="eastAsia"/>
        </w:rPr>
        <w:t>　　图表 印刷线路版行业现状</w:t>
      </w:r>
      <w:r>
        <w:rPr>
          <w:rFonts w:hint="eastAsia"/>
        </w:rPr>
        <w:br/>
      </w:r>
      <w:r>
        <w:rPr>
          <w:rFonts w:hint="eastAsia"/>
        </w:rPr>
        <w:t>　　图表 印刷线路版行业标准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2024年中国印刷线路版行业产能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2019-2024年中国印刷线路版行业产量统计</w:t>
      </w:r>
      <w:r>
        <w:rPr>
          <w:rFonts w:hint="eastAsia"/>
        </w:rPr>
        <w:br/>
      </w:r>
      <w:r>
        <w:rPr>
          <w:rFonts w:hint="eastAsia"/>
        </w:rPr>
        <w:t>　　图表 印刷线路版行业动态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2019-2024年中国印刷线路版市场需求量</w:t>
      </w:r>
      <w:r>
        <w:rPr>
          <w:rFonts w:hint="eastAsia"/>
        </w:rPr>
        <w:br/>
      </w:r>
      <w:r>
        <w:rPr>
          <w:rFonts w:hint="eastAsia"/>
        </w:rPr>
        <w:t>　　图表 2024年中国印刷线路版行业需求区域调研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2019-2024年中国印刷线路版行情</w:t>
      </w:r>
      <w:r>
        <w:rPr>
          <w:rFonts w:hint="eastAsia"/>
        </w:rPr>
        <w:br/>
      </w:r>
      <w:r>
        <w:rPr>
          <w:rFonts w:hint="eastAsia"/>
        </w:rPr>
        <w:t>　　图表 2019-2024年中国印刷线路版价格走势图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**地区印刷线路版市场规模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**地区印刷线路版市场调研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**地区印刷线路版市场规模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**地区印刷线路版市场调研</w:t>
      </w:r>
      <w:r>
        <w:rPr>
          <w:rFonts w:hint="eastAsia"/>
        </w:rPr>
        <w:br/>
      </w:r>
      <w:r>
        <w:rPr>
          <w:rFonts w:hint="eastAsia"/>
        </w:rPr>
        <w:t>　　图表 **地区印刷线路版行业市场需求分析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印刷线路版行业竞争对手分析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2025-2031年中国印刷线路版行业市场规模预测</w:t>
      </w:r>
      <w:r>
        <w:rPr>
          <w:rFonts w:hint="eastAsia"/>
        </w:rPr>
        <w:br/>
      </w:r>
      <w:r>
        <w:rPr>
          <w:rFonts w:hint="eastAsia"/>
        </w:rPr>
        <w:t>　　图表 印刷线路版行业准入条件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2025-2031年中国印刷线路版市场前景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9ad50572e4e1f" w:history="1">
        <w:r>
          <w:rPr>
            <w:rStyle w:val="Hyperlink"/>
          </w:rPr>
          <w:t>2025-2031年中国印刷线路版市场剖析及发展前景预测报告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9ad50572e4e1f" w:history="1">
        <w:r>
          <w:rPr>
            <w:rStyle w:val="Hyperlink"/>
          </w:rPr>
          <w:t>https://www.20087.com/0/98/YinShuaXianLuBanHangYeFenXiBaoGao.html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热点：印刷线路版焊料渣不能超过多大、印刷线路版图包括哪几部分组成、印刷线路板制作流程、印刷线路板的用途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b811476f94593" w:history="1">
      <w:r>
        <w:rPr>
          <w:rStyle w:val="Hyperlink"/>
        </w:rPr>
        <w:t>2025-2031年中国印刷线路版市场剖析及发展前景预测报告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ShuaXianLuBanHangYeFenXiBaoGao.html" TargetMode="External" Id="Rfe39ad50572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ShuaXianLuBanHangYeFenXiBaoGao.html" TargetMode="External" Id="Rc15b811476f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2024-11-11T23:41:00Z</dcterms:created>
  <dcterms:modified xsi:type="dcterms:W3CDTF">2024-11-12T00:41:00Z</dcterms:modified>
  <dc:subject>2025-2031年中国印刷线路版市场剖析及发展前景预测报告</dc:subject>
  <dc:title>2025-2031年中国印刷线路版市场剖析及发展前景预测报告</dc:title>
  <cp:keywords>2025-2031年中国印刷线路版市场剖析及发展前景预测报告</cp:keywords>
  <dc:description>2025-2031年中国印刷线路版市场剖析及发展前景预测报告</dc:description>
</cp:coreProperties>
</file>