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9538754d444e3" w:history="1">
              <w:r>
                <w:rPr>
                  <w:rStyle w:val="Hyperlink"/>
                </w:rPr>
                <w:t>2024-2030年中国光电与显示器件行业深度调研与发展前景预测报告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9538754d444e3" w:history="1">
              <w:r>
                <w:rPr>
                  <w:rStyle w:val="Hyperlink"/>
                </w:rPr>
                <w:t>2024-2030年中国光电与显示器件行业深度调研与发展前景预测报告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9538754d444e3" w:history="1">
                <w:r>
                  <w:rPr>
                    <w:rStyle w:val="Hyperlink"/>
                  </w:rPr>
                  <w:t>https://www.20087.com/5/83/GuangDianYuXianShiQiJianFaZhanQianJingYuCe.html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与显示器件是信息技术的核心组件，包括LED、液晶显示器（LCD）、有机发光二极管（OLED）等。近年来，随着显示技术的飞速发展，高分辨率、高对比度和低功耗的显示器件已经成为主流。同时，柔性显示、透明显示和3D显示等新兴技术的出现，为电子产品设计带来了无限可能。</w:t>
      </w:r>
      <w:r>
        <w:rPr>
          <w:rFonts w:hint="eastAsia"/>
        </w:rPr>
        <w:br/>
      </w:r>
      <w:r>
        <w:rPr>
          <w:rFonts w:hint="eastAsia"/>
        </w:rPr>
        <w:t>　　未来，光电与显示器件将朝着更高性能、更广泛应用和更智能交互的方向发展。市场调研网指出，高性能量子点和Micro LED技术的成熟将推动显示品质的飞跃，实现更真实的色彩再现和更高的亮度。更广泛应用则体现在显示器件将嵌入到更多非传统表面上，如衣物、家具和建筑，成为物联网时代的信息显示终端。更智能交互指的是显示器件将集成更多传感器，实现触控、声控和手势识别等多种输入方式，增强人机交互的自然性和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9538754d444e3" w:history="1">
        <w:r>
          <w:rPr>
            <w:rStyle w:val="Hyperlink"/>
          </w:rPr>
          <w:t>2024-2030年中国光电与显示器件行业深度调研与发展前景预测报告</w:t>
        </w:r>
      </w:hyperlink>
      <w:r>
        <w:rPr>
          <w:rFonts w:hint="eastAsia"/>
        </w:rPr>
        <w:t>》，2024年光电与显示器件行业市场规模达 亿元，预计2030年市场规模将达 亿元，期间年均复合增长率（CAGR）达 %。报告通过全面的行业调研，系统梳理了光电与显示器件产业链的各个环节，详细分析了光电与显示器件市场规模、需求变化及价格趋势。报告结合当前光电与显示器件行业现状，科学预测了市场前景与发展方向，并解读了重点企业的竞争格局、市场集中度及品牌表现。同时，报告对光电与显示器件细分市场进行了深入探讨，结合光电与显示器件技术现状与SWOT分析，揭示了光电与显示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光电与显示器件行业相关概述</w:t>
      </w:r>
      <w:r>
        <w:rPr>
          <w:rFonts w:hint="eastAsia"/>
        </w:rPr>
        <w:br/>
      </w:r>
      <w:r>
        <w:rPr>
          <w:rFonts w:hint="eastAsia"/>
        </w:rPr>
        <w:t>　　　　一、光电与显示器件行业定义及特点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1、光电与显示器件行业定义</w:t>
      </w:r>
      <w:r>
        <w:rPr>
          <w:rFonts w:hint="eastAsia"/>
        </w:rPr>
        <w:br/>
      </w:r>
      <w:r>
        <w:rPr>
          <w:rFonts w:hint="eastAsia"/>
        </w:rPr>
        <w:t>　　　　　　2、光电与显示器件行业特点</w:t>
      </w:r>
      <w:r>
        <w:rPr>
          <w:rFonts w:hint="eastAsia"/>
        </w:rPr>
        <w:br/>
      </w:r>
      <w:r>
        <w:rPr>
          <w:rFonts w:hint="eastAsia"/>
        </w:rPr>
        <w:t>　　　　二、光电与显示器件行业经营模式分析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1、光电与显示器件生产模式</w:t>
      </w:r>
      <w:r>
        <w:rPr>
          <w:rFonts w:hint="eastAsia"/>
        </w:rPr>
        <w:br/>
      </w:r>
      <w:r>
        <w:rPr>
          <w:rFonts w:hint="eastAsia"/>
        </w:rPr>
        <w:t>　　　　　　2、光电与显示器件采购模式</w:t>
      </w:r>
      <w:r>
        <w:rPr>
          <w:rFonts w:hint="eastAsia"/>
        </w:rPr>
        <w:br/>
      </w:r>
      <w:r>
        <w:rPr>
          <w:rFonts w:hint="eastAsia"/>
        </w:rPr>
        <w:t>　　　　　　3、光电与显示器件销售模式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2024年世界光电与显示器件行业市场运行形势分析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2024年全球光电与显示器件行业发展概况</w:t>
      </w:r>
      <w:r>
        <w:rPr>
          <w:rFonts w:hint="eastAsia"/>
        </w:rPr>
        <w:br/>
      </w:r>
      <w:r>
        <w:rPr>
          <w:rFonts w:hint="eastAsia"/>
        </w:rPr>
        <w:t>　　第二节 世界光电与显示器件行业发展走势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一、全球光电与显示器件行业市场分布情况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二、全球光电与显示器件行业发展趋势分析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全球光电与显示器件行业重点国家和区域分析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2024年中国光电与显示器件行业发展环境分析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光电与显示器件政策环境分析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光电与显示器件技术环境分析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2024年光电与显示器件行业技术发展现状及趋势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当前我国光电与显示器件技术发展现状</w:t>
      </w:r>
      <w:r>
        <w:rPr>
          <w:rFonts w:hint="eastAsia"/>
        </w:rPr>
        <w:br/>
      </w:r>
      <w:r>
        <w:rPr>
          <w:rFonts w:hint="eastAsia"/>
        </w:rPr>
        <w:t>　　第二节 中外光电与显示器件技术差距及产生差距的主要原因分析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提高我国光电与显示器件技术的对策</w:t>
      </w:r>
      <w:r>
        <w:rPr>
          <w:rFonts w:hint="eastAsia"/>
        </w:rPr>
        <w:br/>
      </w:r>
      <w:r>
        <w:rPr>
          <w:rFonts w:hint="eastAsia"/>
        </w:rPr>
        <w:t>　　第四节 我国光电与显示器件研发、设计发展趋势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中国光电与显示器件行业市场供需状况分析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中国光电与显示器件行业市场规模情况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中国光电与显示器件行业盈利情况分析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中国光电与显示器件行业市场需求状况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一、2019-2024年光电与显示器件行业市场需求情况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二、光电与显示器件行业市场需求特点分析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三、2024-2030年光电与显示器件行业市场需求预测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中国光电与显示器件行业市场供给状况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一、2019-2024年光电与显示器件行业市场供给情况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二、光电与显示器件行业市场供给特点分析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三、2024-2030年光电与显示器件行业市场供给预测</w:t>
      </w:r>
      <w:r>
        <w:rPr>
          <w:rFonts w:hint="eastAsia"/>
        </w:rPr>
        <w:br/>
      </w:r>
      <w:r>
        <w:rPr>
          <w:rFonts w:hint="eastAsia"/>
        </w:rPr>
        <w:t>　　第五节 光电与显示器件行业市场供需平衡状况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中国光电与显示器件行业进出口情况分析预测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2019-2024年中国光电与显示器件行业进出口情况分析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一、2019-2024年中国光电与显示器件行业进口分析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二、2019-2024年中国光电与显示器件行业出口分析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2024-2030年中国光电与显示器件行业进出口情况预测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一、2024-2030年中国光电与显示器件行业进口预测分析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二、2024-2030年中国光电与显示器件行业出口预测分析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影响光电与显示器件行业进出口变化的主要原因分析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2019-2024年中国光电与显示器件行业重点地区调研分析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一、中国光电与显示器件行业重点区域市场结构调研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二、**地区光电与显示器件市场调研分析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三、**地区光电与显示器件市场调研分析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四、**地区光电与显示器件市场调研分析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五、**地区光电与显示器件市场调研分析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六、**地区光电与显示器件市场调研分析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光电与显示器件行业细分产品市场调研分析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中国光电与显示器件行业市场行情分析预测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光电与显示器件价格影响因素分析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2019-2024年中国光电与显示器件市场价格趋向分析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2024-2030年中国光电与显示器件市场价格趋向预测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光电与显示器件行业上、下游市场分析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光电与显示器件行业上游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光电与显示器件行业下游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光电与显示器件行业竞争格局分析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光电与显示器件行业集中度分析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一、光电与显示器件市场集中度分析</w:t>
      </w:r>
      <w:r>
        <w:rPr>
          <w:rFonts w:hint="eastAsia"/>
        </w:rPr>
        <w:br/>
      </w:r>
      <w:r>
        <w:rPr>
          <w:rFonts w:hint="eastAsia"/>
        </w:rPr>
        <w:t>　　　　二、光电与显示器件企业集中度分析</w:t>
      </w:r>
      <w:r>
        <w:rPr>
          <w:rFonts w:hint="eastAsia"/>
        </w:rPr>
        <w:br/>
      </w:r>
      <w:r>
        <w:rPr>
          <w:rFonts w:hint="eastAsia"/>
        </w:rPr>
        <w:t>　　　　三、光电与显示器件区域集中度分析</w:t>
      </w:r>
      <w:r>
        <w:rPr>
          <w:rFonts w:hint="eastAsia"/>
        </w:rPr>
        <w:br/>
      </w:r>
      <w:r>
        <w:rPr>
          <w:rFonts w:hint="eastAsia"/>
        </w:rPr>
        <w:t>　　第二节 光电与显示器件行业竞争格局分析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一、2024年光电与显示器件行业竞争分析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二、2024年中外光电与显示器件产品竞争分析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三、2019-2024年中国光电与显示器件市场竞争分析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四、2024-2030年国内主要光电与显示器件企业动向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光电与显示器件行业重点企业发展调研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光电与显示器件重点企业（一）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光电与显示器件重点企业（二）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光电与显示器件重点企业（三）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光电与显示器件重点企业（四）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光电与显示器件重点企业（五）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光电与显示器件重点企业（六）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光电与显示器件企业发展策略分析</w:t>
      </w:r>
      <w:r>
        <w:rPr>
          <w:rFonts w:hint="eastAsia"/>
        </w:rPr>
        <w:br/>
      </w:r>
      <w:r>
        <w:rPr>
          <w:rFonts w:hint="eastAsia"/>
        </w:rPr>
        <w:t>　　第一节 光电与显示器件市场策略分析</w:t>
      </w:r>
      <w:r>
        <w:rPr>
          <w:rFonts w:hint="eastAsia"/>
        </w:rPr>
        <w:br/>
      </w:r>
      <w:r>
        <w:rPr>
          <w:rFonts w:hint="eastAsia"/>
        </w:rPr>
        <w:t>　　　　一、光电与显示器件价格策略分析</w:t>
      </w:r>
      <w:r>
        <w:rPr>
          <w:rFonts w:hint="eastAsia"/>
        </w:rPr>
        <w:br/>
      </w:r>
      <w:r>
        <w:rPr>
          <w:rFonts w:hint="eastAsia"/>
        </w:rPr>
        <w:t>　　　　二、光电与显示器件渠道策略分析</w:t>
      </w:r>
      <w:r>
        <w:rPr>
          <w:rFonts w:hint="eastAsia"/>
        </w:rPr>
        <w:br/>
      </w:r>
      <w:r>
        <w:rPr>
          <w:rFonts w:hint="eastAsia"/>
        </w:rPr>
        <w:t>　　第二节 光电与显示器件销售策略分析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提高光电与显示器件企业竞争力的策略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一、提高中国光电与显示器件企业核心竞争力的对策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二、光电与显示器件企业提升竞争力的主要方向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三、影响光电与显示器件企业核心竞争力的因素及提升途径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四、提高光电与显示器件企业竞争力的策略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对我国光电与显示器件品牌的战略思考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一、光电与显示器件实施品牌战略的意义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二、光电与显示器件企业品牌的现状分析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三、我国光电与显示器件企业的品牌战略</w:t>
      </w:r>
      <w:r>
        <w:rPr>
          <w:rFonts w:hint="eastAsia"/>
        </w:rPr>
        <w:br/>
      </w:r>
      <w:r>
        <w:rPr>
          <w:rFonts w:hint="eastAsia"/>
        </w:rPr>
        <w:t>　　　　四、光电与显示器件品牌战略管理的策略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中国光电与显示器件行业营销策略分析</w:t>
      </w:r>
      <w:r>
        <w:rPr>
          <w:rFonts w:hint="eastAsia"/>
        </w:rPr>
        <w:br/>
      </w:r>
      <w:r>
        <w:rPr>
          <w:rFonts w:hint="eastAsia"/>
        </w:rPr>
        <w:t>　　第一节 光电与显示器件市场推广策略研究分析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一、做好光电与显示器件产品导入</w:t>
      </w:r>
      <w:r>
        <w:rPr>
          <w:rFonts w:hint="eastAsia"/>
        </w:rPr>
        <w:br/>
      </w:r>
      <w:r>
        <w:rPr>
          <w:rFonts w:hint="eastAsia"/>
        </w:rPr>
        <w:t>　　　　二、做好光电与显示器件产品组合和产品线决策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三、光电与显示器件行业城市市场推广策略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光电与显示器件行业渠道营销研究分析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一、光电与显示器件行业营销环境分析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二、光电与显示器件行业现存的营销渠道分析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三、光电与显示器件行业终端市场营销管理策略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光电与显示器件行业营销战略研究分析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一、中国光电与显示器件行业有效整合营销策略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二、建立光电与显示器件行业厂商的双嬴模式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2024-2030年中国光电与显示器件行业投资前景与风险预测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2024-2030年中国光电与显示器件行业投资前景分析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2024-2030年中国光电与显示器件行业投资特性分析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一、2024-2030年中国光电与显示器件行业进入壁垒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二、2024-2030年中国光电与显示器件行业盈利模式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三、2024-2030年中国光电与显示器件行业盈利因素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2024-2030年中国光电与显示器件行业投资机会分析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一、2024-2030年中国光电与显示器件细分市场投资机会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二、2024-2030年中国光电与显示器件行业区域市场投资潜力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2024-2030年中国光电与显示器件行业投资风险分析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一、2024-2030年中国光电与显示器件行业市场竞争风险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二、2024-2030年中国光电与显示器件行业技术风险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三、2024-2030年中国光电与显示器件行业政策风险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四、2024-2030年中国光电与显示器件行业进入退出风险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2024-2030年中国光电与显示器件行业盈利模式与投资策略分析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国外光电与显示器件行业投资现状及经营模式分析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一、境外光电与显示器件行业成长情况调查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中国光电与显示器件行业商业模式探讨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中国光电与显示器件行业投资国际化发展战略分析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中国光电与显示器件行业投资策略分析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中国光电与显示器件行业资本运作战略选择方案研究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中国光电与显示器件行业多元化经营战略的可行性分析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光电与显示器件行业历程</w:t>
      </w:r>
      <w:r>
        <w:rPr>
          <w:rFonts w:hint="eastAsia"/>
        </w:rPr>
        <w:br/>
      </w:r>
      <w:r>
        <w:rPr>
          <w:rFonts w:hint="eastAsia"/>
        </w:rPr>
        <w:t>　　图表 光电与显示器件行业生命周期</w:t>
      </w:r>
      <w:r>
        <w:rPr>
          <w:rFonts w:hint="eastAsia"/>
        </w:rPr>
        <w:br/>
      </w:r>
      <w:r>
        <w:rPr>
          <w:rFonts w:hint="eastAsia"/>
        </w:rPr>
        <w:t>　　图表 光电与显示器件行业产业链分析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2019-2024年光电与显示器件行业市场容量分析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2024年中国光电与显示器件行业需求领域分布格局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2024年中国光电与显示器件进口国家及地区分析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2024年中国光电与显示器件出口国家及地区分析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2019-2024年中国光电与显示器件行业企业平均规模情况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**地区光电与显示器件市场规模及增长情况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**地区光电与显示器件行业市场需求情况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**地区光电与显示器件市场规模及增长情况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**地区光电与显示器件行业市场需求情况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**地区光电与显示器件市场规模及增长情况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**地区光电与显示器件行业市场需求情况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**地区光电与显示器件市场规模及增长情况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**地区光电与显示器件行业市场需求情况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光电与显示器件重点企业（三）成长能力情况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2024-2030年中国光电与显示器件行业发展趋势预测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9538754d444e3" w:history="1">
        <w:r>
          <w:rPr>
            <w:rStyle w:val="Hyperlink"/>
          </w:rPr>
          <w:t>2024-2030年中国光电与显示器件行业深度调研与发展前景预测报告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9538754d444e3" w:history="1">
        <w:r>
          <w:rPr>
            <w:rStyle w:val="Hyperlink"/>
          </w:rPr>
          <w:t>https://www.20087.com/5/83/GuangDianYuXianShiQiJianFaZhanQianJingYuCe.html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热点：光电与显示器件的区别、光电显示器件有哪些分类、光电显示器件是什么、光电显示技术的概念、光电显示技术应用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55677daf5422b" w:history="1">
      <w:r>
        <w:rPr>
          <w:rStyle w:val="Hyperlink"/>
        </w:rPr>
        <w:t>2024-2030年中国光电与显示器件行业深度调研与发展前景预测报告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angDianYuXianShiQiJianFaZhanQianJingYuCe.html" TargetMode="External" Id="Rd999538754d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angDianYuXianShiQiJianFaZhanQianJingYuCe.html" TargetMode="External" Id="R3ee55677daf5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2024-05-02T04:00:00Z</dcterms:created>
  <dcterms:modified xsi:type="dcterms:W3CDTF">2024-05-02T05:00:00Z</dcterms:modified>
  <dc:subject>2024-2030年中国光电与显示器件行业深度调研与发展前景预测报告</dc:subject>
  <dc:title>2024-2030年中国光电与显示器件行业深度调研与发展前景预测报告</dc:title>
  <cp:keywords>2024-2030年中国光电与显示器件行业深度调研与发展前景预测报告</cp:keywords>
  <dc:description>2024-2030年中国光电与显示器件行业深度调研与发展前景预测报告</dc:description>
</cp:coreProperties>
</file>