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56d8ebeda4c42" w:history="1">
              <w:r>
                <w:rPr>
                  <w:rStyle w:val="Hyperlink"/>
                </w:rPr>
                <w:t>2026-2032年全球与中国农业机械制造市场现状及发展趋势分析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56d8ebeda4c42" w:history="1">
              <w:r>
                <w:rPr>
                  <w:rStyle w:val="Hyperlink"/>
                </w:rPr>
                <w:t>2026-2032年全球与中国农业机械制造市场现状及发展趋势分析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56d8ebeda4c42" w:history="1">
                <w:r>
                  <w:rPr>
                    <w:rStyle w:val="Hyperlink"/>
                  </w:rPr>
                  <w:t>https://www.20087.com/5/03/NongYeJiXieZhiZaoHangYeQianJingQuShi.html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制造行业是现代农业生产的基础，涵盖了播种机、收割机、拖拉机、植保无人机等多种设备。近年来，随着农业科技的快速发展，农业机械的智能化和自动化水平不断提高，如GPS导航、自动驾驶和智能传感技术的应用，极大地提高了农业生产效率和资源利用效率。然而，农业机械的高成本和对操作人员的技术要求，限制了其在一些小规模农场和经济欠发达地区的普及。</w:t>
      </w:r>
      <w:r>
        <w:rPr>
          <w:rFonts w:hint="eastAsia"/>
        </w:rPr>
        <w:br/>
      </w:r>
      <w:r>
        <w:rPr>
          <w:rFonts w:hint="eastAsia"/>
        </w:rPr>
        <w:t>　　农业机械制造行业未来将更加注重智能化和可持续性。通过物联网和大数据技术，实现农业机械的远程监控和预测性维护，提高设备的可靠性和使用寿命。同时，小型化、多功能化的农业机械将满足小规模农场的需求，降低使用门槛。在可持续发展的背景下，开发低排放、高能效的农业机械，如电动拖拉机和太阳能驱动的灌溉系统，将成为行业的重要趋势。此外，随着3D打印和模块化设计的应用，农业机械的定制化和快速迭代能力将得到提升，满足不同地区和作物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56d8ebeda4c42" w:history="1">
        <w:r>
          <w:rPr>
            <w:rStyle w:val="Hyperlink"/>
          </w:rPr>
          <w:t>2026-2032年全球与中国农业机械制造市场现状及发展趋势分析</w:t>
        </w:r>
      </w:hyperlink>
      <w:r>
        <w:rPr>
          <w:rFonts w:hint="eastAsia"/>
        </w:rPr>
        <w:t>》基于国家统计局及相关协会的详实数据，结合长期监测的一手资料，全面分析了农业机械制造行业的市场规模、需求变化、产业链动态及区域发展格局。报告重点解读了农业机械制造行业竞争态势与重点企业的市场表现，并通过科学研判行业趋势与前景，揭示了农业机械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中国农业机械制造概述</w:t>
      </w:r>
      <w:r>
        <w:rPr>
          <w:rFonts w:hint="eastAsia"/>
        </w:rPr>
        <w:br/>
      </w:r>
      <w:r>
        <w:rPr>
          <w:rFonts w:hint="eastAsia"/>
        </w:rPr>
        <w:t>　　第一节 农业机械制造行业定义</w:t>
      </w:r>
      <w:r>
        <w:rPr>
          <w:rFonts w:hint="eastAsia"/>
        </w:rPr>
        <w:br/>
      </w:r>
      <w:r>
        <w:rPr>
          <w:rFonts w:hint="eastAsia"/>
        </w:rPr>
        <w:t>　　第二节 农业机械制造行业发展特性</w:t>
      </w:r>
      <w:r>
        <w:rPr>
          <w:rFonts w:hint="eastAsia"/>
        </w:rPr>
        <w:br/>
      </w:r>
      <w:r>
        <w:rPr>
          <w:rFonts w:hint="eastAsia"/>
        </w:rPr>
        <w:t>　　第三节 农业机械制造产业链分析</w:t>
      </w:r>
      <w:r>
        <w:rPr>
          <w:rFonts w:hint="eastAsia"/>
        </w:rPr>
        <w:br/>
      </w:r>
      <w:r>
        <w:rPr>
          <w:rFonts w:hint="eastAsia"/>
        </w:rPr>
        <w:t>　　第四节 农业机械制造行业生命周期分析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2025-2026年国外农业机械制造市场发展概况</w:t>
      </w:r>
      <w:r>
        <w:rPr>
          <w:rFonts w:hint="eastAsia"/>
        </w:rPr>
        <w:br/>
      </w:r>
      <w:r>
        <w:rPr>
          <w:rFonts w:hint="eastAsia"/>
        </w:rPr>
        <w:t>　　第一节 全球农业机械制造市场发展分析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北美地区主要国家农业机械制造市场概况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欧盟地区主要国家农业机械制造市场概况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亚洲地区主要国家农业机械制造市场概况</w:t>
      </w:r>
      <w:r>
        <w:rPr>
          <w:rFonts w:hint="eastAsia"/>
        </w:rPr>
        <w:br/>
      </w:r>
      <w:r>
        <w:rPr>
          <w:rFonts w:hint="eastAsia"/>
        </w:rPr>
        <w:t>　　第五节 全球农业机械制造市场发展预测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2025-2026年中国农业机械制造发展环境分析</w:t>
      </w:r>
      <w:r>
        <w:rPr>
          <w:rFonts w:hint="eastAsia"/>
        </w:rPr>
        <w:br/>
      </w:r>
      <w:r>
        <w:rPr>
          <w:rFonts w:hint="eastAsia"/>
        </w:rPr>
        <w:t>　　第一节 农业机械制造行业经济环境分析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农业机械制造行业相关政策、标准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2025-2026年农业机械制造行业技术发展现状及趋势分析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农业机械制造行业技术发展现状分析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国内外农业机械制造行业技术差异与原因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农业机械制造行业技术发展方向、趋势预测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提升农业机械制造行业技术能力策略建议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2025-2026年农业机械制造市场特性分析</w:t>
      </w:r>
      <w:r>
        <w:rPr>
          <w:rFonts w:hint="eastAsia"/>
        </w:rPr>
        <w:br/>
      </w:r>
      <w:r>
        <w:rPr>
          <w:rFonts w:hint="eastAsia"/>
        </w:rPr>
        <w:t>　　第一节 农业机械制造行业集中度分析</w:t>
      </w:r>
      <w:r>
        <w:rPr>
          <w:rFonts w:hint="eastAsia"/>
        </w:rPr>
        <w:br/>
      </w:r>
      <w:r>
        <w:rPr>
          <w:rFonts w:hint="eastAsia"/>
        </w:rPr>
        <w:t>　　第二节 农业机械制造行业SWOT分析</w:t>
      </w:r>
      <w:r>
        <w:rPr>
          <w:rFonts w:hint="eastAsia"/>
        </w:rPr>
        <w:br/>
      </w:r>
      <w:r>
        <w:rPr>
          <w:rFonts w:hint="eastAsia"/>
        </w:rPr>
        <w:t>　　　　一、农业机械制造行业优势</w:t>
      </w:r>
      <w:r>
        <w:rPr>
          <w:rFonts w:hint="eastAsia"/>
        </w:rPr>
        <w:br/>
      </w:r>
      <w:r>
        <w:rPr>
          <w:rFonts w:hint="eastAsia"/>
        </w:rPr>
        <w:t>　　　　二、农业机械制造行业劣势</w:t>
      </w:r>
      <w:r>
        <w:rPr>
          <w:rFonts w:hint="eastAsia"/>
        </w:rPr>
        <w:br/>
      </w:r>
      <w:r>
        <w:rPr>
          <w:rFonts w:hint="eastAsia"/>
        </w:rPr>
        <w:t>　　　　三、农业机械制造行业机会</w:t>
      </w:r>
      <w:r>
        <w:rPr>
          <w:rFonts w:hint="eastAsia"/>
        </w:rPr>
        <w:br/>
      </w:r>
      <w:r>
        <w:rPr>
          <w:rFonts w:hint="eastAsia"/>
        </w:rPr>
        <w:t>　　　　四、农业机械制造行业风险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2025-2026年中国农业机械制造发展现状</w:t>
      </w:r>
      <w:r>
        <w:rPr>
          <w:rFonts w:hint="eastAsia"/>
        </w:rPr>
        <w:br/>
      </w:r>
      <w:r>
        <w:rPr>
          <w:rFonts w:hint="eastAsia"/>
        </w:rPr>
        <w:t>　　第一节 中国农业机械制造市场现状分析</w:t>
      </w:r>
      <w:r>
        <w:rPr>
          <w:rFonts w:hint="eastAsia"/>
        </w:rPr>
        <w:br/>
      </w:r>
      <w:r>
        <w:rPr>
          <w:rFonts w:hint="eastAsia"/>
        </w:rPr>
        <w:t>　　第二节 中国农业机械制造行业产量情况分析及预测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一、农业机械制造总体产能规模</w:t>
      </w:r>
      <w:r>
        <w:rPr>
          <w:rFonts w:hint="eastAsia"/>
        </w:rPr>
        <w:br/>
      </w:r>
      <w:r>
        <w:rPr>
          <w:rFonts w:hint="eastAsia"/>
        </w:rPr>
        <w:t>　　　　二、农业机械制造生产区域分布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三、2020-2025年中国农业机械制造产量统计分析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三、2026-2032年中国农业机械制造产量预测分析</w:t>
      </w:r>
      <w:r>
        <w:rPr>
          <w:rFonts w:hint="eastAsia"/>
        </w:rPr>
        <w:br/>
      </w:r>
      <w:r>
        <w:rPr>
          <w:rFonts w:hint="eastAsia"/>
        </w:rPr>
        <w:t>　　第三节 中国农业机械制造市场需求分析及预测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一、中国农业机械制造市场需求特点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二、2020-2025年中国农业机械制造市场需求量统计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三、2026-2032年中国农业机械制造市场需求量预测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中国农业机械制造价格趋势分析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一、2020-2025年中国农业机械制造市场价格趋势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二、2026-2032年中国农业机械制造市场价格走势预测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2020-2025年农业机械制造行业经济运行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2020-2025年中国农业机械制造行业盈利能力分析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2020-2025年中国农业机械制造行业发展能力分析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2020-2025年农业机械制造行业偿债能力分析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2020-2025年农业机械制造制造企业数量分析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中国农业机械制造行业重点地区发展分析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**地区农业机械制造市场发展分析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**地区农业机械制造市场发展分析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**地区农业机械制造市场发展分析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**地区农业机械制造市场发展分析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**地区农业机械制造市场发展分析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2020-2025年中国农业机械制造进出口分析</w:t>
      </w:r>
      <w:r>
        <w:rPr>
          <w:rFonts w:hint="eastAsia"/>
        </w:rPr>
        <w:br/>
      </w:r>
      <w:r>
        <w:rPr>
          <w:rFonts w:hint="eastAsia"/>
        </w:rPr>
        <w:t>　　第一节 农业机械制造进口情况分析</w:t>
      </w:r>
      <w:r>
        <w:rPr>
          <w:rFonts w:hint="eastAsia"/>
        </w:rPr>
        <w:br/>
      </w:r>
      <w:r>
        <w:rPr>
          <w:rFonts w:hint="eastAsia"/>
        </w:rPr>
        <w:t>　　第二节 农业机械制造出口情况分析</w:t>
      </w:r>
      <w:r>
        <w:rPr>
          <w:rFonts w:hint="eastAsia"/>
        </w:rPr>
        <w:br/>
      </w:r>
      <w:r>
        <w:rPr>
          <w:rFonts w:hint="eastAsia"/>
        </w:rPr>
        <w:t>　　第三节 影响农业机械制造进出口因素分析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主要农业机械制造生产企业及竞争格局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农业机械制造行业投资战略研究</w:t>
      </w:r>
      <w:r>
        <w:rPr>
          <w:rFonts w:hint="eastAsia"/>
        </w:rPr>
        <w:br/>
      </w:r>
      <w:r>
        <w:rPr>
          <w:rFonts w:hint="eastAsia"/>
        </w:rPr>
        <w:t>　　第一节 农业机械制造行业发展战略研究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一、农业机械制造品牌的重要性</w:t>
      </w:r>
      <w:r>
        <w:rPr>
          <w:rFonts w:hint="eastAsia"/>
        </w:rPr>
        <w:br/>
      </w:r>
      <w:r>
        <w:rPr>
          <w:rFonts w:hint="eastAsia"/>
        </w:rPr>
        <w:t>　　　　二、农业机械制造实施品牌战略的意义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五、农业机械制造品牌战略管理的策略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农业机械制造经营策略分析</w:t>
      </w:r>
      <w:r>
        <w:rPr>
          <w:rFonts w:hint="eastAsia"/>
        </w:rPr>
        <w:br/>
      </w:r>
      <w:r>
        <w:rPr>
          <w:rFonts w:hint="eastAsia"/>
        </w:rPr>
        <w:t>　　　　一、农业机械制造市场细分策略</w:t>
      </w:r>
      <w:r>
        <w:rPr>
          <w:rFonts w:hint="eastAsia"/>
        </w:rPr>
        <w:br/>
      </w:r>
      <w:r>
        <w:rPr>
          <w:rFonts w:hint="eastAsia"/>
        </w:rPr>
        <w:t>　　　　二、农业机械制造市场创新策略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四、农业机械制造新产品差异化战略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2026-2032年中国农业机械制造发展趋势预测及投资风险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2026年农业机械制造市场前景分析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2026年农业机械制造行业发展趋势预测</w:t>
      </w:r>
      <w:r>
        <w:rPr>
          <w:rFonts w:hint="eastAsia"/>
        </w:rPr>
        <w:br/>
      </w:r>
      <w:r>
        <w:rPr>
          <w:rFonts w:hint="eastAsia"/>
        </w:rPr>
        <w:t>　　第三节 农业机械制造行业投资风险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农业机械制造投资建议</w:t>
      </w:r>
      <w:r>
        <w:rPr>
          <w:rFonts w:hint="eastAsia"/>
        </w:rPr>
        <w:br/>
      </w:r>
      <w:r>
        <w:rPr>
          <w:rFonts w:hint="eastAsia"/>
        </w:rPr>
        <w:t>　　第一节 农业机械制造行业投资环境分析</w:t>
      </w:r>
      <w:r>
        <w:rPr>
          <w:rFonts w:hint="eastAsia"/>
        </w:rPr>
        <w:br/>
      </w:r>
      <w:r>
        <w:rPr>
          <w:rFonts w:hint="eastAsia"/>
        </w:rPr>
        <w:t>　　第二节 农业机械制造行业投资进入壁垒分析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2026-2032年中国农业机械制造行业产量预测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2026-2032年中国农业机械制造行业市场需求预测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**地区农业机械制造市场规模及增长情况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2026年农业机械制造行业壁垒</w:t>
      </w:r>
      <w:r>
        <w:rPr>
          <w:rFonts w:hint="eastAsia"/>
        </w:rPr>
        <w:br/>
      </w:r>
      <w:r>
        <w:rPr>
          <w:rFonts w:hint="eastAsia"/>
        </w:rPr>
        <w:t>　　图表 2026年农业机械制造市场前景分析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2026-2032年中国农业机械制造市场规模预测</w:t>
      </w:r>
      <w:r>
        <w:rPr>
          <w:rFonts w:hint="eastAsia"/>
        </w:rPr>
        <w:br/>
      </w:r>
      <w:r>
        <w:rPr>
          <w:rFonts w:hint="eastAsia"/>
        </w:rPr>
        <w:t>　　图表 2026年农业机械制造发展趋势预测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56d8ebeda4c42" w:history="1">
        <w:r>
          <w:rPr>
            <w:rStyle w:val="Hyperlink"/>
          </w:rPr>
          <w:t>2026-2032年全球与中国农业机械制造市场现状及发展趋势分析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56d8ebeda4c42" w:history="1">
        <w:r>
          <w:rPr>
            <w:rStyle w:val="Hyperlink"/>
          </w:rPr>
          <w:t>https://www.20087.com/5/03/NongYeJiXieZhiZaoHangYeQianJingQuShi.html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热点：农业机械设备大全、农业机械制造有限公司、农业机械有哪些、农业机械制造许可证怎么办理、大型农业机械、农业机械制造属于什么行业类别、常用农业机械、农业机械制造业、农业机械设备网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d8a736db64ec3" w:history="1">
      <w:r>
        <w:rPr>
          <w:rStyle w:val="Hyperlink"/>
        </w:rPr>
        <w:t>2026-2032年全球与中国农业机械制造市场现状及发展趋势分析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NongYeJiXieZhiZaoHangYeQianJingQuShi.html" TargetMode="External" Id="R33e56d8ebeda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NongYeJiXieZhiZaoHangYeQianJingQuShi.html" TargetMode="External" Id="Rd79d8a736db6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2025-10-21T23:29:00Z</dcterms:created>
  <dcterms:modified xsi:type="dcterms:W3CDTF">2025-10-22T00:29:00Z</dcterms:modified>
  <dc:subject>2026-2032年全球与中国农业机械制造市场现状及发展趋势分析</dc:subject>
  <dc:title>2026-2032年全球与中国农业机械制造市场现状及发展趋势分析</dc:title>
  <cp:keywords>2026-2032年全球与中国农业机械制造市场现状及发展趋势分析</cp:keywords>
  <dc:description>2026-2032年全球与中国农业机械制造市场现状及发展趋势分析</dc:description>
</cp:coreProperties>
</file>