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98ce265464ac4" w:history="1">
              <w:r>
                <w:rPr>
                  <w:rStyle w:val="Hyperlink"/>
                </w:rPr>
                <w:t>2025-2031年全球与中国制动鼓行业研究及前景趋势预测报告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98ce265464ac4" w:history="1">
              <w:r>
                <w:rPr>
                  <w:rStyle w:val="Hyperlink"/>
                </w:rPr>
                <w:t>2025-2031年全球与中国制动鼓行业研究及前景趋势预测报告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98ce265464ac4" w:history="1">
                <w:r>
                  <w:rPr>
                    <w:rStyle w:val="Hyperlink"/>
                  </w:rPr>
                  <w:t>https://www.20087.com/5/83/ZhiDongGuHangYeQianJingQuShi.html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的重要组成部分，其主要功能是在制动时通过摩擦产生制动力，使车辆减速或停车。随着汽车保有量的持续增长以及新能源汽车的快速发展，制动鼓市场需求呈现出稳定增长态势。然而，市场竞争日益激烈，企业需不断提升产品质量、降低成本，以增强竞争力。此外，制动鼓的耐磨性、散热性、安全性等性能指标也是影响其市场表现的关键因素。</w:t>
      </w:r>
      <w:r>
        <w:rPr>
          <w:rFonts w:hint="eastAsia"/>
        </w:rPr>
        <w:br/>
      </w:r>
      <w:r>
        <w:rPr>
          <w:rFonts w:hint="eastAsia"/>
        </w:rPr>
        <w:t>　　未来，随着汽车轻量化、智能化趋势的加强，制动鼓将朝着更轻、更安全、更智能的方向发展。新材料的应用、结构优化设计、智能控制技术的融合，将为制动鼓带来新的发展机遇。同时，新能源汽车的普及将对制动系统提出更高要求，制动鼓需适应电动汽车的特殊工况，如频繁启停、能量回收等，以确保行车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98ce265464ac4" w:history="1">
        <w:r>
          <w:rPr>
            <w:rStyle w:val="Hyperlink"/>
          </w:rPr>
          <w:t>2025-2031年全球与中国制动鼓行业研究及前景趋势预测报告</w:t>
        </w:r>
      </w:hyperlink>
      <w:r>
        <w:rPr>
          <w:rFonts w:hint="eastAsia"/>
        </w:rPr>
        <w:t>》系统分析了制动鼓行业的市场规模、供需动态及竞争格局，重点评估了主要制动鼓企业的经营表现，并对制动鼓行业未来发展趋势进行了科学预测。报告结合制动鼓技术现状与SWOT分析，揭示了市场机遇与潜在风险。市场调研网发布的《</w:t>
      </w:r>
      <w:hyperlink r:id="R8ba98ce265464ac4" w:history="1">
        <w:r>
          <w:rPr>
            <w:rStyle w:val="Hyperlink"/>
          </w:rPr>
          <w:t>2025-2031年全球与中国制动鼓行业研究及前景趋势预测报告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中国制动鼓概述</w:t>
      </w:r>
      <w:r>
        <w:rPr>
          <w:rFonts w:hint="eastAsia"/>
        </w:rPr>
        <w:br/>
      </w:r>
      <w:r>
        <w:rPr>
          <w:rFonts w:hint="eastAsia"/>
        </w:rPr>
        <w:t>　　第一节 制动鼓行业定义</w:t>
      </w:r>
      <w:r>
        <w:rPr>
          <w:rFonts w:hint="eastAsia"/>
        </w:rPr>
        <w:br/>
      </w:r>
      <w:r>
        <w:rPr>
          <w:rFonts w:hint="eastAsia"/>
        </w:rPr>
        <w:t>　　第二节 制动鼓行业发展特性</w:t>
      </w:r>
      <w:r>
        <w:rPr>
          <w:rFonts w:hint="eastAsia"/>
        </w:rPr>
        <w:br/>
      </w:r>
      <w:r>
        <w:rPr>
          <w:rFonts w:hint="eastAsia"/>
        </w:rPr>
        <w:t>　　第三节 制动鼓产业链分析</w:t>
      </w:r>
      <w:r>
        <w:rPr>
          <w:rFonts w:hint="eastAsia"/>
        </w:rPr>
        <w:br/>
      </w:r>
      <w:r>
        <w:rPr>
          <w:rFonts w:hint="eastAsia"/>
        </w:rPr>
        <w:t>　　第四节 制动鼓行业生命周期分析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2024-2025年全球主要制动鼓市场发展概况</w:t>
      </w:r>
      <w:r>
        <w:rPr>
          <w:rFonts w:hint="eastAsia"/>
        </w:rPr>
        <w:br/>
      </w:r>
      <w:r>
        <w:rPr>
          <w:rFonts w:hint="eastAsia"/>
        </w:rPr>
        <w:t>　　第一节 全球制动鼓市场发展分析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欧洲地区主要国家制动鼓市场概况</w:t>
      </w:r>
      <w:r>
        <w:rPr>
          <w:rFonts w:hint="eastAsia"/>
        </w:rPr>
        <w:br/>
      </w:r>
      <w:r>
        <w:rPr>
          <w:rFonts w:hint="eastAsia"/>
        </w:rPr>
        <w:t>　　第三节 北美地区制动鼓市场概况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亚洲地区主要国家制动鼓市场概况</w:t>
      </w:r>
      <w:r>
        <w:rPr>
          <w:rFonts w:hint="eastAsia"/>
        </w:rPr>
        <w:br/>
      </w:r>
      <w:r>
        <w:rPr>
          <w:rFonts w:hint="eastAsia"/>
        </w:rPr>
        <w:t>　　第五节 全球制动鼓市场发展预测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制动鼓行业相关政策、标准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2024-2025年中国制动鼓技术发展分析</w:t>
      </w:r>
      <w:r>
        <w:rPr>
          <w:rFonts w:hint="eastAsia"/>
        </w:rPr>
        <w:br/>
      </w:r>
      <w:r>
        <w:rPr>
          <w:rFonts w:hint="eastAsia"/>
        </w:rPr>
        <w:t>　　第一节 当前制动鼓技术发展现状分析</w:t>
      </w:r>
      <w:r>
        <w:rPr>
          <w:rFonts w:hint="eastAsia"/>
        </w:rPr>
        <w:br/>
      </w:r>
      <w:r>
        <w:rPr>
          <w:rFonts w:hint="eastAsia"/>
        </w:rPr>
        <w:t>　　第二节 制动鼓生产中需注意的问题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2024-2025年制动鼓市场特性分析</w:t>
      </w:r>
      <w:r>
        <w:rPr>
          <w:rFonts w:hint="eastAsia"/>
        </w:rPr>
        <w:br/>
      </w:r>
      <w:r>
        <w:rPr>
          <w:rFonts w:hint="eastAsia"/>
        </w:rPr>
        <w:t>　　第一节 制动鼓行业集中度分析</w:t>
      </w:r>
      <w:r>
        <w:rPr>
          <w:rFonts w:hint="eastAsia"/>
        </w:rPr>
        <w:br/>
      </w:r>
      <w:r>
        <w:rPr>
          <w:rFonts w:hint="eastAsia"/>
        </w:rPr>
        <w:t>　　第二节 制动鼓行业SWOT分析</w:t>
      </w:r>
      <w:r>
        <w:rPr>
          <w:rFonts w:hint="eastAsia"/>
        </w:rPr>
        <w:br/>
      </w:r>
      <w:r>
        <w:rPr>
          <w:rFonts w:hint="eastAsia"/>
        </w:rPr>
        <w:t>　　　　一、制动鼓行业优势</w:t>
      </w:r>
      <w:r>
        <w:rPr>
          <w:rFonts w:hint="eastAsia"/>
        </w:rPr>
        <w:br/>
      </w:r>
      <w:r>
        <w:rPr>
          <w:rFonts w:hint="eastAsia"/>
        </w:rPr>
        <w:t>　　　　二、制动鼓行业劣势</w:t>
      </w:r>
      <w:r>
        <w:rPr>
          <w:rFonts w:hint="eastAsia"/>
        </w:rPr>
        <w:br/>
      </w:r>
      <w:r>
        <w:rPr>
          <w:rFonts w:hint="eastAsia"/>
        </w:rPr>
        <w:t>　　　　三、制动鼓行业机会</w:t>
      </w:r>
      <w:r>
        <w:rPr>
          <w:rFonts w:hint="eastAsia"/>
        </w:rPr>
        <w:br/>
      </w:r>
      <w:r>
        <w:rPr>
          <w:rFonts w:hint="eastAsia"/>
        </w:rPr>
        <w:t>　　　　四、制动鼓行业风险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中国制动鼓发展现状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2024-2025年中国制动鼓市场现状分析</w:t>
      </w:r>
      <w:r>
        <w:rPr>
          <w:rFonts w:hint="eastAsia"/>
        </w:rPr>
        <w:br/>
      </w:r>
      <w:r>
        <w:rPr>
          <w:rFonts w:hint="eastAsia"/>
        </w:rPr>
        <w:t>　　第二节 中国制动鼓行业产量情况分析及预测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一、制动鼓总体产能规模</w:t>
      </w:r>
      <w:r>
        <w:rPr>
          <w:rFonts w:hint="eastAsia"/>
        </w:rPr>
        <w:br/>
      </w:r>
      <w:r>
        <w:rPr>
          <w:rFonts w:hint="eastAsia"/>
        </w:rPr>
        <w:t>　　　　二、制动鼓生产区域分布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四、2025-2031年中国制动鼓产量预测</w:t>
      </w:r>
      <w:r>
        <w:rPr>
          <w:rFonts w:hint="eastAsia"/>
        </w:rPr>
        <w:br/>
      </w:r>
      <w:r>
        <w:rPr>
          <w:rFonts w:hint="eastAsia"/>
        </w:rPr>
        <w:t>　　第三节 中国制动鼓市场需求分析及预测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三、2025-2031年中国制动鼓市场需求量预测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2019-2024年中国制动鼓进出口分析</w:t>
      </w:r>
      <w:r>
        <w:rPr>
          <w:rFonts w:hint="eastAsia"/>
        </w:rPr>
        <w:br/>
      </w:r>
      <w:r>
        <w:rPr>
          <w:rFonts w:hint="eastAsia"/>
        </w:rPr>
        <w:t>　　第一节 制动鼓进口情况分析</w:t>
      </w:r>
      <w:r>
        <w:rPr>
          <w:rFonts w:hint="eastAsia"/>
        </w:rPr>
        <w:br/>
      </w:r>
      <w:r>
        <w:rPr>
          <w:rFonts w:hint="eastAsia"/>
        </w:rPr>
        <w:t>　　第二节 制动鼓出口情况分析</w:t>
      </w:r>
      <w:r>
        <w:rPr>
          <w:rFonts w:hint="eastAsia"/>
        </w:rPr>
        <w:br/>
      </w:r>
      <w:r>
        <w:rPr>
          <w:rFonts w:hint="eastAsia"/>
        </w:rPr>
        <w:t>　　第三节 影响制动鼓进出口因素分析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2024-2025年制动鼓行业企业经营策略研究分析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五、2025年我国制动鼓行业发展面临的机遇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一、制动鼓行业市场风险预测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二、制动鼓行业政策风险预测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三、制动鼓行业经营风险预测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四、制动鼓行业技术风险预测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五、制动鼓行业竞争风险预测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制动鼓投资建议</w:t>
      </w:r>
      <w:r>
        <w:rPr>
          <w:rFonts w:hint="eastAsia"/>
        </w:rPr>
        <w:br/>
      </w:r>
      <w:r>
        <w:rPr>
          <w:rFonts w:hint="eastAsia"/>
        </w:rPr>
        <w:t>　　第一节 2025年制动鼓市场前景分析</w:t>
      </w:r>
      <w:r>
        <w:rPr>
          <w:rFonts w:hint="eastAsia"/>
        </w:rPr>
        <w:br/>
      </w:r>
      <w:r>
        <w:rPr>
          <w:rFonts w:hint="eastAsia"/>
        </w:rPr>
        <w:t>　　第二节 2025年制动鼓发展趋势预测</w:t>
      </w:r>
      <w:r>
        <w:rPr>
          <w:rFonts w:hint="eastAsia"/>
        </w:rPr>
        <w:br/>
      </w:r>
      <w:r>
        <w:rPr>
          <w:rFonts w:hint="eastAsia"/>
        </w:rPr>
        <w:t>　　第三节 制动鼓行业投资进入壁垒分析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制动鼓行业历程</w:t>
      </w:r>
      <w:r>
        <w:rPr>
          <w:rFonts w:hint="eastAsia"/>
        </w:rPr>
        <w:br/>
      </w:r>
      <w:r>
        <w:rPr>
          <w:rFonts w:hint="eastAsia"/>
        </w:rPr>
        <w:t>　　图表 制动鼓行业生命周期</w:t>
      </w:r>
      <w:r>
        <w:rPr>
          <w:rFonts w:hint="eastAsia"/>
        </w:rPr>
        <w:br/>
      </w:r>
      <w:r>
        <w:rPr>
          <w:rFonts w:hint="eastAsia"/>
        </w:rPr>
        <w:t>　　图表 制动鼓行业产业链分析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2019-2024年中国制动鼓出口金额分析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98ce265464ac4" w:history="1">
        <w:r>
          <w:rPr>
            <w:rStyle w:val="Hyperlink"/>
          </w:rPr>
          <w:t>2025-2031年全球与中国制动鼓行业研究及前景趋势预测报告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98ce265464ac4" w:history="1">
        <w:r>
          <w:rPr>
            <w:rStyle w:val="Hyperlink"/>
          </w:rPr>
          <w:t>https://www.20087.com/5/83/ZhiDongGuHangYeQianJingQuShi.html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c39e494c34d3e" w:history="1">
      <w:r>
        <w:rPr>
          <w:rStyle w:val="Hyperlink"/>
        </w:rPr>
        <w:t>2025-2031年全球与中国制动鼓行业研究及前景趋势预测报告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DongGuHangYeQianJingQuShi.html" TargetMode="External" Id="R8ba98ce2654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DongGuHangYeQianJingQuShi.html" TargetMode="External" Id="R7a9c39e494c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2024-08-18T01:22:00Z</dcterms:created>
  <dcterms:modified xsi:type="dcterms:W3CDTF">2024-08-18T02:22:00Z</dcterms:modified>
  <dc:subject>2025-2031年全球与中国制动鼓行业研究及前景趋势预测报告</dc:subject>
  <dc:title>2025-2031年全球与中国制动鼓行业研究及前景趋势预测报告</dc:title>
  <cp:keywords>2025-2031年全球与中国制动鼓行业研究及前景趋势预测报告</cp:keywords>
  <dc:description>2025-2031年全球与中国制动鼓行业研究及前景趋势预测报告</dc:description>
</cp:coreProperties>
</file>